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576" w:rsidRDefault="003D041E" w:rsidP="006A15DB">
      <w:r>
        <w:rPr>
          <w:noProof/>
          <w:lang w:eastAsia="ru-RU"/>
        </w:rPr>
        <w:drawing>
          <wp:inline distT="0" distB="0" distL="0" distR="0" wp14:anchorId="60C80C3A" wp14:editId="758A04BA">
            <wp:extent cx="5912273" cy="1829316"/>
            <wp:effectExtent l="0" t="0" r="0" b="0"/>
            <wp:docPr id="4" name="Рисунок 4" descr="C:\Users\ЗАВВР\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ЗАВВР\Downloads\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45" b="78004"/>
                    <a:stretch/>
                  </pic:blipFill>
                  <pic:spPr bwMode="auto">
                    <a:xfrm>
                      <a:off x="0" y="0"/>
                      <a:ext cx="5924090" cy="1832972"/>
                    </a:xfrm>
                    <a:prstGeom prst="rect">
                      <a:avLst/>
                    </a:prstGeom>
                    <a:noFill/>
                    <a:ln>
                      <a:noFill/>
                    </a:ln>
                    <a:extLst>
                      <a:ext uri="{53640926-AAD7-44D8-BBD7-CCE9431645EC}">
                        <a14:shadowObscured xmlns:a14="http://schemas.microsoft.com/office/drawing/2010/main"/>
                      </a:ext>
                    </a:extLst>
                  </pic:spPr>
                </pic:pic>
              </a:graphicData>
            </a:graphic>
          </wp:inline>
        </w:drawing>
      </w:r>
    </w:p>
    <w:p w:rsidR="006A15DB" w:rsidRDefault="006A15DB" w:rsidP="006A15DB"/>
    <w:p w:rsidR="00D70576" w:rsidRDefault="00D70576" w:rsidP="006A15DB"/>
    <w:p w:rsidR="00B46FF6" w:rsidRDefault="00B46FF6" w:rsidP="006A15DB"/>
    <w:p w:rsidR="00B46FF6" w:rsidRDefault="00B46FF6" w:rsidP="006A15DB"/>
    <w:p w:rsidR="00B46FF6" w:rsidRPr="006A15DB" w:rsidRDefault="00B46FF6" w:rsidP="006A15DB"/>
    <w:p w:rsidR="006A15DB" w:rsidRPr="00D70576" w:rsidRDefault="006A15DB" w:rsidP="006A15DB">
      <w:pPr>
        <w:jc w:val="center"/>
        <w:rPr>
          <w:rFonts w:ascii="Times New Roman" w:hAnsi="Times New Roman" w:cs="Times New Roman"/>
          <w:b/>
          <w:sz w:val="28"/>
          <w:szCs w:val="28"/>
        </w:rPr>
      </w:pPr>
      <w:r w:rsidRPr="00D70576">
        <w:rPr>
          <w:rFonts w:ascii="Times New Roman" w:hAnsi="Times New Roman" w:cs="Times New Roman"/>
          <w:b/>
          <w:sz w:val="28"/>
          <w:szCs w:val="28"/>
        </w:rPr>
        <w:t>ОСНОВНАЯ ОБРАЗОВАТЕЛЬНАЯ ПРОГРАММА</w:t>
      </w:r>
      <w:bookmarkStart w:id="0" w:name="_GoBack"/>
      <w:bookmarkEnd w:id="0"/>
    </w:p>
    <w:p w:rsidR="00D70576" w:rsidRDefault="006A15DB" w:rsidP="006A15DB">
      <w:pPr>
        <w:jc w:val="center"/>
        <w:rPr>
          <w:rFonts w:ascii="Times New Roman" w:hAnsi="Times New Roman" w:cs="Times New Roman"/>
          <w:b/>
          <w:sz w:val="28"/>
          <w:szCs w:val="28"/>
        </w:rPr>
      </w:pPr>
      <w:r w:rsidRPr="00D70576">
        <w:rPr>
          <w:rFonts w:ascii="Times New Roman" w:hAnsi="Times New Roman" w:cs="Times New Roman"/>
          <w:b/>
          <w:sz w:val="28"/>
          <w:szCs w:val="28"/>
        </w:rPr>
        <w:t>СРЕДНЕГО ОБЩЕГО ОБРАЗОВАНИЯ</w:t>
      </w:r>
    </w:p>
    <w:p w:rsidR="00081E95" w:rsidRPr="00D70576" w:rsidRDefault="006A15DB" w:rsidP="006A15DB">
      <w:pPr>
        <w:jc w:val="center"/>
        <w:rPr>
          <w:rFonts w:ascii="Times New Roman" w:hAnsi="Times New Roman" w:cs="Times New Roman"/>
          <w:b/>
          <w:sz w:val="28"/>
          <w:szCs w:val="28"/>
        </w:rPr>
      </w:pPr>
      <w:r w:rsidRPr="00D70576">
        <w:rPr>
          <w:rFonts w:ascii="Times New Roman" w:hAnsi="Times New Roman" w:cs="Times New Roman"/>
          <w:b/>
          <w:sz w:val="28"/>
          <w:szCs w:val="28"/>
        </w:rPr>
        <w:t xml:space="preserve"> </w:t>
      </w:r>
      <w:r w:rsidR="00D70576">
        <w:rPr>
          <w:rFonts w:ascii="Times New Roman" w:hAnsi="Times New Roman" w:cs="Times New Roman"/>
          <w:b/>
          <w:sz w:val="28"/>
          <w:szCs w:val="28"/>
        </w:rPr>
        <w:t xml:space="preserve">В СООТВЕТСТВИИ С ФГОС </w:t>
      </w:r>
      <w:r w:rsidR="00D75521">
        <w:rPr>
          <w:rFonts w:ascii="Times New Roman" w:hAnsi="Times New Roman" w:cs="Times New Roman"/>
          <w:b/>
          <w:sz w:val="28"/>
          <w:szCs w:val="28"/>
        </w:rPr>
        <w:t>СОО</w:t>
      </w:r>
    </w:p>
    <w:p w:rsidR="006A15DB" w:rsidRPr="00D70576" w:rsidRDefault="006A15DB" w:rsidP="006A15DB">
      <w:pPr>
        <w:jc w:val="center"/>
        <w:rPr>
          <w:rFonts w:ascii="Times New Roman" w:hAnsi="Times New Roman" w:cs="Times New Roman"/>
          <w:b/>
          <w:sz w:val="28"/>
          <w:szCs w:val="28"/>
        </w:rPr>
      </w:pPr>
      <w:r w:rsidRPr="00D70576">
        <w:rPr>
          <w:rFonts w:ascii="Times New Roman" w:hAnsi="Times New Roman" w:cs="Times New Roman"/>
          <w:b/>
          <w:sz w:val="28"/>
          <w:szCs w:val="28"/>
        </w:rPr>
        <w:t>МКОУ НЕВОНСКОЙ ШКОЛЫ</w:t>
      </w:r>
    </w:p>
    <w:p w:rsidR="00D70576" w:rsidRPr="00D70576" w:rsidRDefault="00D70576" w:rsidP="006A15DB">
      <w:pPr>
        <w:jc w:val="center"/>
        <w:rPr>
          <w:rFonts w:ascii="Times New Roman" w:hAnsi="Times New Roman" w:cs="Times New Roman"/>
          <w:b/>
          <w:sz w:val="28"/>
          <w:szCs w:val="28"/>
        </w:rPr>
      </w:pPr>
      <w:r>
        <w:rPr>
          <w:rFonts w:ascii="Times New Roman" w:hAnsi="Times New Roman" w:cs="Times New Roman"/>
          <w:b/>
          <w:sz w:val="28"/>
          <w:szCs w:val="28"/>
        </w:rPr>
        <w:t>н</w:t>
      </w:r>
      <w:r w:rsidRPr="00D70576">
        <w:rPr>
          <w:rFonts w:ascii="Times New Roman" w:hAnsi="Times New Roman" w:cs="Times New Roman"/>
          <w:b/>
          <w:sz w:val="28"/>
          <w:szCs w:val="28"/>
        </w:rPr>
        <w:t>а 2020-2022 год</w:t>
      </w:r>
    </w:p>
    <w:p w:rsidR="006A15DB" w:rsidRPr="006A15DB" w:rsidRDefault="006A15DB" w:rsidP="006A15DB">
      <w:r w:rsidRPr="006A15DB">
        <w:br w:type="page"/>
      </w:r>
    </w:p>
    <w:p w:rsidR="006A15DB" w:rsidRPr="00A108BD" w:rsidRDefault="006A15DB"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rPr>
        <w:lastRenderedPageBreak/>
        <w:t>СОДЕРЖАНИЕ</w:t>
      </w:r>
    </w:p>
    <w:p w:rsidR="006A15DB" w:rsidRPr="00A108BD" w:rsidRDefault="006A15DB" w:rsidP="00A108BD">
      <w:pPr>
        <w:pStyle w:val="a5"/>
        <w:numPr>
          <w:ilvl w:val="0"/>
          <w:numId w:val="1"/>
        </w:numPr>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Целевой раздел</w:t>
      </w:r>
    </w:p>
    <w:p w:rsidR="006A15DB" w:rsidRPr="00A108BD" w:rsidRDefault="006A15DB" w:rsidP="00A108BD">
      <w:pPr>
        <w:pStyle w:val="a5"/>
        <w:numPr>
          <w:ilvl w:val="1"/>
          <w:numId w:val="1"/>
        </w:numPr>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Пояснительная записка</w:t>
      </w:r>
    </w:p>
    <w:p w:rsidR="006A15DB" w:rsidRPr="00A108BD" w:rsidRDefault="006A15DB" w:rsidP="00A108BD">
      <w:pPr>
        <w:pStyle w:val="a5"/>
        <w:numPr>
          <w:ilvl w:val="1"/>
          <w:numId w:val="1"/>
        </w:numPr>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Планируемые результаты освоения обучающимися основной образовательной программы среднего общего образования</w:t>
      </w:r>
    </w:p>
    <w:p w:rsidR="006A15DB" w:rsidRPr="00A108BD" w:rsidRDefault="006A15DB" w:rsidP="00A108BD">
      <w:pPr>
        <w:pStyle w:val="a5"/>
        <w:numPr>
          <w:ilvl w:val="2"/>
          <w:numId w:val="1"/>
        </w:numPr>
        <w:spacing w:after="0" w:line="240" w:lineRule="auto"/>
        <w:ind w:left="0" w:firstLine="0"/>
        <w:jc w:val="both"/>
        <w:rPr>
          <w:rFonts w:ascii="Times New Roman" w:hAnsi="Times New Roman" w:cs="Times New Roman"/>
          <w:sz w:val="28"/>
          <w:szCs w:val="28"/>
        </w:rPr>
      </w:pPr>
      <w:r w:rsidRPr="00A108BD">
        <w:rPr>
          <w:rFonts w:ascii="Times New Roman" w:hAnsi="Times New Roman" w:cs="Times New Roman"/>
          <w:sz w:val="28"/>
          <w:szCs w:val="28"/>
        </w:rPr>
        <w:t>Планируемые личностные результаты ООП</w:t>
      </w:r>
    </w:p>
    <w:p w:rsidR="006A15DB" w:rsidRPr="00A108BD" w:rsidRDefault="006A15DB" w:rsidP="00A108BD">
      <w:pPr>
        <w:pStyle w:val="a5"/>
        <w:numPr>
          <w:ilvl w:val="2"/>
          <w:numId w:val="1"/>
        </w:numPr>
        <w:spacing w:after="0" w:line="240" w:lineRule="auto"/>
        <w:ind w:left="0" w:firstLine="0"/>
        <w:jc w:val="both"/>
        <w:rPr>
          <w:rFonts w:ascii="Times New Roman" w:hAnsi="Times New Roman" w:cs="Times New Roman"/>
          <w:sz w:val="28"/>
          <w:szCs w:val="28"/>
        </w:rPr>
      </w:pPr>
      <w:r w:rsidRPr="00A108BD">
        <w:rPr>
          <w:rFonts w:ascii="Times New Roman" w:hAnsi="Times New Roman" w:cs="Times New Roman"/>
          <w:sz w:val="28"/>
          <w:szCs w:val="28"/>
        </w:rPr>
        <w:t xml:space="preserve">Планируемые </w:t>
      </w:r>
      <w:proofErr w:type="spellStart"/>
      <w:r w:rsidRPr="00A108BD">
        <w:rPr>
          <w:rFonts w:ascii="Times New Roman" w:hAnsi="Times New Roman" w:cs="Times New Roman"/>
          <w:sz w:val="28"/>
          <w:szCs w:val="28"/>
        </w:rPr>
        <w:t>метапредметные</w:t>
      </w:r>
      <w:proofErr w:type="spellEnd"/>
      <w:r w:rsidRPr="00A108BD">
        <w:rPr>
          <w:rFonts w:ascii="Times New Roman" w:hAnsi="Times New Roman" w:cs="Times New Roman"/>
          <w:sz w:val="28"/>
          <w:szCs w:val="28"/>
        </w:rPr>
        <w:t xml:space="preserve"> результаты освоения ООП</w:t>
      </w:r>
    </w:p>
    <w:p w:rsidR="006A15DB" w:rsidRPr="00A108BD" w:rsidRDefault="006A15DB" w:rsidP="00A108BD">
      <w:pPr>
        <w:pStyle w:val="a5"/>
        <w:numPr>
          <w:ilvl w:val="2"/>
          <w:numId w:val="1"/>
        </w:numPr>
        <w:spacing w:after="0" w:line="240" w:lineRule="auto"/>
        <w:ind w:left="0" w:firstLine="0"/>
        <w:jc w:val="both"/>
        <w:rPr>
          <w:rFonts w:ascii="Times New Roman" w:hAnsi="Times New Roman" w:cs="Times New Roman"/>
          <w:sz w:val="28"/>
          <w:szCs w:val="28"/>
        </w:rPr>
      </w:pPr>
      <w:r w:rsidRPr="00A108BD">
        <w:rPr>
          <w:rFonts w:ascii="Times New Roman" w:hAnsi="Times New Roman" w:cs="Times New Roman"/>
          <w:sz w:val="28"/>
          <w:szCs w:val="28"/>
        </w:rPr>
        <w:t>Планируемые предметные результаты освоения ООП</w:t>
      </w:r>
    </w:p>
    <w:p w:rsidR="006A15DB" w:rsidRPr="00A108BD" w:rsidRDefault="006A15DB" w:rsidP="00A108BD">
      <w:pPr>
        <w:pStyle w:val="a5"/>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Русский язык</w:t>
      </w:r>
    </w:p>
    <w:p w:rsidR="006A15DB" w:rsidRPr="00A108BD" w:rsidRDefault="006A15DB" w:rsidP="00A108BD">
      <w:pPr>
        <w:pStyle w:val="a5"/>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Литература</w:t>
      </w:r>
    </w:p>
    <w:p w:rsidR="006A15DB" w:rsidRPr="00A108BD" w:rsidRDefault="006A15DB" w:rsidP="00A108BD">
      <w:pPr>
        <w:pStyle w:val="a5"/>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Иностранный язык</w:t>
      </w:r>
    </w:p>
    <w:p w:rsidR="006A15DB" w:rsidRPr="00A108BD" w:rsidRDefault="006A15DB" w:rsidP="00A108BD">
      <w:pPr>
        <w:pStyle w:val="a5"/>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История</w:t>
      </w:r>
    </w:p>
    <w:p w:rsidR="006A15DB" w:rsidRPr="00A108BD" w:rsidRDefault="006A15DB" w:rsidP="00A108BD">
      <w:pPr>
        <w:pStyle w:val="a5"/>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География</w:t>
      </w:r>
    </w:p>
    <w:p w:rsidR="006A15DB" w:rsidRPr="00A108BD" w:rsidRDefault="006A15DB" w:rsidP="00A108BD">
      <w:pPr>
        <w:pStyle w:val="a5"/>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Экономика</w:t>
      </w:r>
    </w:p>
    <w:p w:rsidR="006A15DB" w:rsidRPr="00A108BD" w:rsidRDefault="006A15DB" w:rsidP="00A108BD">
      <w:pPr>
        <w:pStyle w:val="a5"/>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Право</w:t>
      </w:r>
    </w:p>
    <w:p w:rsidR="006A15DB" w:rsidRPr="00A108BD" w:rsidRDefault="006A15DB" w:rsidP="00A108BD">
      <w:pPr>
        <w:pStyle w:val="a5"/>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Обществознание</w:t>
      </w:r>
    </w:p>
    <w:p w:rsidR="006A15DB" w:rsidRPr="00A108BD" w:rsidRDefault="006A15DB" w:rsidP="00A108BD">
      <w:pPr>
        <w:pStyle w:val="a5"/>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Математика: алгебра и начала математического анализа, геометрия</w:t>
      </w:r>
    </w:p>
    <w:p w:rsidR="006A15DB" w:rsidRPr="00A108BD" w:rsidRDefault="006A15DB" w:rsidP="00A108BD">
      <w:pPr>
        <w:pStyle w:val="a5"/>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Информатика</w:t>
      </w:r>
    </w:p>
    <w:p w:rsidR="006A15DB" w:rsidRPr="00A108BD" w:rsidRDefault="006A15DB" w:rsidP="00A108BD">
      <w:pPr>
        <w:pStyle w:val="a5"/>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Физика</w:t>
      </w:r>
    </w:p>
    <w:p w:rsidR="006A15DB" w:rsidRPr="00A108BD" w:rsidRDefault="006A15DB" w:rsidP="00A108BD">
      <w:pPr>
        <w:pStyle w:val="a5"/>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Химия</w:t>
      </w:r>
    </w:p>
    <w:p w:rsidR="006A15DB" w:rsidRPr="00A108BD" w:rsidRDefault="006A15DB" w:rsidP="00A108BD">
      <w:pPr>
        <w:pStyle w:val="a5"/>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Биология</w:t>
      </w:r>
    </w:p>
    <w:p w:rsidR="006A15DB" w:rsidRPr="00A108BD" w:rsidRDefault="006A15DB" w:rsidP="00A108BD">
      <w:pPr>
        <w:pStyle w:val="a5"/>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Физическая культура</w:t>
      </w:r>
    </w:p>
    <w:p w:rsidR="006A15DB" w:rsidRPr="00A108BD" w:rsidRDefault="006A15DB" w:rsidP="00A108BD">
      <w:pPr>
        <w:pStyle w:val="a5"/>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Экология</w:t>
      </w:r>
    </w:p>
    <w:p w:rsidR="006A15DB" w:rsidRPr="00A108BD" w:rsidRDefault="006A15DB" w:rsidP="00A108BD">
      <w:pPr>
        <w:pStyle w:val="a5"/>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Основы безопасности жизнедеятельности</w:t>
      </w:r>
    </w:p>
    <w:p w:rsidR="002D2C2A" w:rsidRPr="00A108BD" w:rsidRDefault="002D2C2A"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rPr>
        <w:t xml:space="preserve">       1.3 Система оценки достижения планируемых результатов освоения основной образовательной программы  среднего общего образования.</w:t>
      </w:r>
    </w:p>
    <w:p w:rsidR="00D70576" w:rsidRDefault="00D70576" w:rsidP="00A108BD">
      <w:pPr>
        <w:spacing w:after="0" w:line="240" w:lineRule="auto"/>
        <w:jc w:val="both"/>
        <w:rPr>
          <w:rFonts w:ascii="Times New Roman" w:hAnsi="Times New Roman" w:cs="Times New Roman"/>
          <w:sz w:val="28"/>
          <w:szCs w:val="28"/>
        </w:rPr>
      </w:pPr>
    </w:p>
    <w:p w:rsidR="006A15DB" w:rsidRPr="00A108BD" w:rsidRDefault="002D2C2A"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w:t>
      </w:r>
      <w:r w:rsidRPr="00A108BD">
        <w:rPr>
          <w:rFonts w:ascii="Times New Roman" w:hAnsi="Times New Roman" w:cs="Times New Roman"/>
          <w:sz w:val="28"/>
          <w:szCs w:val="28"/>
        </w:rPr>
        <w:t>. Содержательный раздел.</w:t>
      </w:r>
    </w:p>
    <w:p w:rsidR="002D2C2A" w:rsidRPr="00A108BD" w:rsidRDefault="002D2C2A"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w:t>
      </w:r>
      <w:r w:rsidR="00081E95">
        <w:rPr>
          <w:rFonts w:ascii="Times New Roman" w:hAnsi="Times New Roman" w:cs="Times New Roman"/>
          <w:sz w:val="28"/>
          <w:szCs w:val="28"/>
        </w:rPr>
        <w:t>.1 Программа развития УУД</w:t>
      </w:r>
      <w:r w:rsidRPr="00A108BD">
        <w:rPr>
          <w:rFonts w:ascii="Times New Roman" w:hAnsi="Times New Roman" w:cs="Times New Roman"/>
          <w:sz w:val="28"/>
          <w:szCs w:val="28"/>
        </w:rPr>
        <w:t>, включающая формирование компетенций обучающихся в области учебно-исследовательской и проектной деятельности</w:t>
      </w:r>
    </w:p>
    <w:p w:rsidR="002D2C2A" w:rsidRPr="00A108BD" w:rsidRDefault="002D2C2A"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w:t>
      </w:r>
      <w:r w:rsidRPr="00A108BD">
        <w:rPr>
          <w:rFonts w:ascii="Times New Roman" w:hAnsi="Times New Roman" w:cs="Times New Roman"/>
          <w:sz w:val="28"/>
          <w:szCs w:val="28"/>
        </w:rPr>
        <w:t>.1.1</w:t>
      </w:r>
      <w:r w:rsidR="000622DB" w:rsidRPr="00A108BD">
        <w:rPr>
          <w:rFonts w:ascii="Times New Roman" w:hAnsi="Times New Roman" w:cs="Times New Roman"/>
          <w:sz w:val="28"/>
          <w:szCs w:val="28"/>
        </w:rPr>
        <w:t xml:space="preserve"> Цели и задачи</w:t>
      </w:r>
    </w:p>
    <w:p w:rsidR="000622DB" w:rsidRPr="00A108BD" w:rsidRDefault="000622DB"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w:t>
      </w:r>
      <w:r w:rsidRPr="00A108BD">
        <w:rPr>
          <w:rFonts w:ascii="Times New Roman" w:hAnsi="Times New Roman" w:cs="Times New Roman"/>
          <w:sz w:val="28"/>
          <w:szCs w:val="28"/>
        </w:rPr>
        <w:t>.1.2 Описание понятий, функций, состава и характеристик УУД и их связи с содержание отдельных учебных предметов и внеурочной деятельности</w:t>
      </w:r>
    </w:p>
    <w:p w:rsidR="000622DB" w:rsidRPr="00A108BD" w:rsidRDefault="000622DB"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w:t>
      </w:r>
      <w:r w:rsidRPr="00A108BD">
        <w:rPr>
          <w:rFonts w:ascii="Times New Roman" w:hAnsi="Times New Roman" w:cs="Times New Roman"/>
          <w:sz w:val="28"/>
          <w:szCs w:val="28"/>
        </w:rPr>
        <w:t>.1.3 Типовые задачи по формированию УУД</w:t>
      </w:r>
    </w:p>
    <w:p w:rsidR="000622DB" w:rsidRPr="00A108BD" w:rsidRDefault="000622DB"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w:t>
      </w:r>
      <w:r w:rsidRPr="00A108BD">
        <w:rPr>
          <w:rFonts w:ascii="Times New Roman" w:hAnsi="Times New Roman" w:cs="Times New Roman"/>
          <w:sz w:val="28"/>
          <w:szCs w:val="28"/>
        </w:rPr>
        <w:t>.1.4 Описание особенностей учебно-исследовательской и проектной деятельности учащихся</w:t>
      </w:r>
    </w:p>
    <w:p w:rsidR="000622DB" w:rsidRPr="00A108BD" w:rsidRDefault="000622DB"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w:t>
      </w:r>
      <w:r w:rsidRPr="00A108BD">
        <w:rPr>
          <w:rFonts w:ascii="Times New Roman" w:hAnsi="Times New Roman" w:cs="Times New Roman"/>
          <w:sz w:val="28"/>
          <w:szCs w:val="28"/>
        </w:rPr>
        <w:t>.1.5 Основные направления учебно-исследовательской и проектной деятельности учащихся</w:t>
      </w:r>
    </w:p>
    <w:p w:rsidR="000622DB" w:rsidRPr="00A108BD" w:rsidRDefault="000622DB"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w:t>
      </w:r>
      <w:r w:rsidR="00081E95">
        <w:rPr>
          <w:rFonts w:ascii="Times New Roman" w:hAnsi="Times New Roman" w:cs="Times New Roman"/>
          <w:sz w:val="28"/>
          <w:szCs w:val="28"/>
        </w:rPr>
        <w:t>.1.6.</w:t>
      </w:r>
      <w:r w:rsidRPr="00A108BD">
        <w:rPr>
          <w:rFonts w:ascii="Times New Roman" w:hAnsi="Times New Roman" w:cs="Times New Roman"/>
          <w:sz w:val="28"/>
          <w:szCs w:val="28"/>
        </w:rPr>
        <w:t>Планируемые результаты учебно-исследовательской и проектной деятельности учащихся в рамках урочной и внеурочной деятельности.</w:t>
      </w:r>
    </w:p>
    <w:p w:rsidR="000622DB" w:rsidRPr="00A108BD" w:rsidRDefault="000622DB"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w:t>
      </w:r>
      <w:r w:rsidRPr="00A108BD">
        <w:rPr>
          <w:rFonts w:ascii="Times New Roman" w:hAnsi="Times New Roman" w:cs="Times New Roman"/>
          <w:sz w:val="28"/>
          <w:szCs w:val="28"/>
        </w:rPr>
        <w:t xml:space="preserve">.1.7.  Описание условий, обеспечивающих развитие УУД у обучающихся. </w:t>
      </w:r>
    </w:p>
    <w:p w:rsidR="000622DB" w:rsidRPr="00A108BD" w:rsidRDefault="000622DB"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lastRenderedPageBreak/>
        <w:t>II</w:t>
      </w:r>
      <w:r w:rsidRPr="00A108BD">
        <w:rPr>
          <w:rFonts w:ascii="Times New Roman" w:hAnsi="Times New Roman" w:cs="Times New Roman"/>
          <w:sz w:val="28"/>
          <w:szCs w:val="28"/>
        </w:rPr>
        <w:t>.1.8.  Методика и инструментарий оценки успешности освоения и применения обучающимися УУД.</w:t>
      </w:r>
    </w:p>
    <w:p w:rsidR="000622DB" w:rsidRPr="00A108BD" w:rsidRDefault="00B0519A"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w:t>
      </w:r>
      <w:r w:rsidRPr="00A108BD">
        <w:rPr>
          <w:rFonts w:ascii="Times New Roman" w:hAnsi="Times New Roman" w:cs="Times New Roman"/>
          <w:sz w:val="28"/>
          <w:szCs w:val="28"/>
        </w:rPr>
        <w:t>.2.</w:t>
      </w:r>
      <w:r w:rsidR="00D70576">
        <w:rPr>
          <w:rFonts w:ascii="Times New Roman" w:hAnsi="Times New Roman" w:cs="Times New Roman"/>
          <w:sz w:val="28"/>
          <w:szCs w:val="28"/>
        </w:rPr>
        <w:t>2</w:t>
      </w:r>
      <w:r w:rsidRPr="00A108BD">
        <w:rPr>
          <w:rFonts w:ascii="Times New Roman" w:hAnsi="Times New Roman" w:cs="Times New Roman"/>
          <w:sz w:val="28"/>
          <w:szCs w:val="28"/>
        </w:rPr>
        <w:t xml:space="preserve">  Программы отдельных учебных предметов</w:t>
      </w:r>
    </w:p>
    <w:p w:rsidR="00B0519A" w:rsidRPr="00A108BD" w:rsidRDefault="00B0519A" w:rsidP="00A108BD">
      <w:pPr>
        <w:pStyle w:val="a5"/>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Русский язык</w:t>
      </w:r>
    </w:p>
    <w:p w:rsidR="00B0519A" w:rsidRPr="00A108BD" w:rsidRDefault="00B0519A" w:rsidP="00A108BD">
      <w:pPr>
        <w:pStyle w:val="a5"/>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Литература</w:t>
      </w:r>
    </w:p>
    <w:p w:rsidR="00B0519A" w:rsidRPr="00A108BD" w:rsidRDefault="00B0519A" w:rsidP="00A108BD">
      <w:pPr>
        <w:pStyle w:val="a5"/>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Иностранный язык</w:t>
      </w:r>
    </w:p>
    <w:p w:rsidR="00B0519A" w:rsidRPr="00A108BD" w:rsidRDefault="00B0519A" w:rsidP="00A108BD">
      <w:pPr>
        <w:pStyle w:val="a5"/>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История</w:t>
      </w:r>
    </w:p>
    <w:p w:rsidR="00B0519A" w:rsidRPr="00A108BD" w:rsidRDefault="00B0519A" w:rsidP="00A108BD">
      <w:pPr>
        <w:pStyle w:val="a5"/>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География</w:t>
      </w:r>
    </w:p>
    <w:p w:rsidR="00B0519A" w:rsidRPr="00A108BD" w:rsidRDefault="00B0519A" w:rsidP="00A108BD">
      <w:pPr>
        <w:pStyle w:val="a5"/>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Экономика</w:t>
      </w:r>
    </w:p>
    <w:p w:rsidR="00B0519A" w:rsidRPr="00A108BD" w:rsidRDefault="00B0519A" w:rsidP="00A108BD">
      <w:pPr>
        <w:pStyle w:val="a5"/>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Право</w:t>
      </w:r>
    </w:p>
    <w:p w:rsidR="00B0519A" w:rsidRPr="00A108BD" w:rsidRDefault="00B0519A" w:rsidP="00A108BD">
      <w:pPr>
        <w:pStyle w:val="a5"/>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Обществознание</w:t>
      </w:r>
    </w:p>
    <w:p w:rsidR="00B0519A" w:rsidRPr="00A108BD" w:rsidRDefault="00B0519A" w:rsidP="00A108BD">
      <w:pPr>
        <w:pStyle w:val="a5"/>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Математика: алгебра и начала математического анализа, геометрия</w:t>
      </w:r>
    </w:p>
    <w:p w:rsidR="00B0519A" w:rsidRPr="00A108BD" w:rsidRDefault="00B0519A" w:rsidP="00A108BD">
      <w:pPr>
        <w:pStyle w:val="a5"/>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Информатика</w:t>
      </w:r>
    </w:p>
    <w:p w:rsidR="00B0519A" w:rsidRPr="00A108BD" w:rsidRDefault="00B0519A" w:rsidP="00A108BD">
      <w:pPr>
        <w:pStyle w:val="a5"/>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Физика</w:t>
      </w:r>
    </w:p>
    <w:p w:rsidR="00B0519A" w:rsidRPr="00A108BD" w:rsidRDefault="00B0519A" w:rsidP="00A108BD">
      <w:pPr>
        <w:pStyle w:val="a5"/>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Химия</w:t>
      </w:r>
    </w:p>
    <w:p w:rsidR="00B0519A" w:rsidRPr="00A108BD" w:rsidRDefault="00B0519A" w:rsidP="00A108BD">
      <w:pPr>
        <w:pStyle w:val="a5"/>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Биология</w:t>
      </w:r>
    </w:p>
    <w:p w:rsidR="00B0519A" w:rsidRPr="00A108BD" w:rsidRDefault="00B0519A" w:rsidP="00A108BD">
      <w:pPr>
        <w:pStyle w:val="a5"/>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Физическая культура</w:t>
      </w:r>
    </w:p>
    <w:p w:rsidR="00B0519A" w:rsidRPr="00A108BD" w:rsidRDefault="00B0519A" w:rsidP="00A108BD">
      <w:pPr>
        <w:pStyle w:val="a5"/>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Экология</w:t>
      </w:r>
    </w:p>
    <w:p w:rsidR="00B0519A" w:rsidRPr="00A108BD" w:rsidRDefault="00B0519A" w:rsidP="00A108BD">
      <w:pPr>
        <w:pStyle w:val="a5"/>
        <w:spacing w:after="0" w:line="240" w:lineRule="auto"/>
        <w:ind w:left="0"/>
        <w:jc w:val="both"/>
        <w:rPr>
          <w:rFonts w:ascii="Times New Roman" w:hAnsi="Times New Roman" w:cs="Times New Roman"/>
          <w:sz w:val="28"/>
          <w:szCs w:val="28"/>
        </w:rPr>
      </w:pPr>
      <w:r w:rsidRPr="00A108BD">
        <w:rPr>
          <w:rFonts w:ascii="Times New Roman" w:hAnsi="Times New Roman" w:cs="Times New Roman"/>
          <w:sz w:val="28"/>
          <w:szCs w:val="28"/>
        </w:rPr>
        <w:t>Основы безопасности жизнедеятельности</w:t>
      </w:r>
    </w:p>
    <w:p w:rsidR="00D70576" w:rsidRDefault="00D70576" w:rsidP="00A108BD">
      <w:pPr>
        <w:spacing w:after="0" w:line="240" w:lineRule="auto"/>
        <w:jc w:val="both"/>
        <w:rPr>
          <w:rFonts w:ascii="Times New Roman" w:hAnsi="Times New Roman" w:cs="Times New Roman"/>
          <w:sz w:val="28"/>
          <w:szCs w:val="28"/>
        </w:rPr>
      </w:pPr>
    </w:p>
    <w:p w:rsidR="00B0519A" w:rsidRPr="00A108BD" w:rsidRDefault="00B0519A"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w:t>
      </w:r>
      <w:r w:rsidRPr="00A108BD">
        <w:rPr>
          <w:rFonts w:ascii="Times New Roman" w:hAnsi="Times New Roman" w:cs="Times New Roman"/>
          <w:sz w:val="28"/>
          <w:szCs w:val="28"/>
        </w:rPr>
        <w:t>.3. Программа воспитания и социализации обучающихся при получении среднего общего образования</w:t>
      </w:r>
    </w:p>
    <w:p w:rsidR="00B0519A" w:rsidRPr="00A108BD" w:rsidRDefault="00B0519A"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w:t>
      </w:r>
      <w:r w:rsidRPr="00A108BD">
        <w:rPr>
          <w:rFonts w:ascii="Times New Roman" w:hAnsi="Times New Roman" w:cs="Times New Roman"/>
          <w:sz w:val="28"/>
          <w:szCs w:val="28"/>
        </w:rPr>
        <w:t>.3.1 Цели и задачи духовно-нравственного развития, воспитания и социализации обучающихся</w:t>
      </w:r>
    </w:p>
    <w:p w:rsidR="00B0519A" w:rsidRPr="00A108BD" w:rsidRDefault="00B0519A"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w:t>
      </w:r>
      <w:r w:rsidRPr="00A108BD">
        <w:rPr>
          <w:rFonts w:ascii="Times New Roman" w:hAnsi="Times New Roman" w:cs="Times New Roman"/>
          <w:sz w:val="28"/>
          <w:szCs w:val="28"/>
        </w:rPr>
        <w:t>.3.2 Основные направления и ценностные основы духовно-нравственного развития, воспитания и социализации обучающихся</w:t>
      </w:r>
    </w:p>
    <w:p w:rsidR="00B0519A" w:rsidRPr="00A108BD" w:rsidRDefault="00B0519A"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w:t>
      </w:r>
      <w:r w:rsidRPr="00A108BD">
        <w:rPr>
          <w:rFonts w:ascii="Times New Roman" w:hAnsi="Times New Roman" w:cs="Times New Roman"/>
          <w:sz w:val="28"/>
          <w:szCs w:val="28"/>
        </w:rPr>
        <w:t xml:space="preserve">.3.3 Содержание, виды деятельности и формы занятий с обучающимися </w:t>
      </w:r>
    </w:p>
    <w:p w:rsidR="000622DB" w:rsidRPr="00A108BD" w:rsidRDefault="00D8776A"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w:t>
      </w:r>
      <w:r w:rsidRPr="00A108BD">
        <w:rPr>
          <w:rFonts w:ascii="Times New Roman" w:hAnsi="Times New Roman" w:cs="Times New Roman"/>
          <w:sz w:val="28"/>
          <w:szCs w:val="28"/>
        </w:rPr>
        <w:t>.3.4 Модель организации работы по духовно-нравственного развития, воспитания и социализации обучающихся</w:t>
      </w:r>
    </w:p>
    <w:p w:rsidR="00D8776A" w:rsidRPr="00A108BD" w:rsidRDefault="00D8776A"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w:t>
      </w:r>
      <w:r w:rsidRPr="00A108BD">
        <w:rPr>
          <w:rFonts w:ascii="Times New Roman" w:hAnsi="Times New Roman" w:cs="Times New Roman"/>
          <w:sz w:val="28"/>
          <w:szCs w:val="28"/>
        </w:rPr>
        <w:t xml:space="preserve">.3.5 </w:t>
      </w:r>
      <w:r w:rsidR="00C97E64" w:rsidRPr="00A108BD">
        <w:rPr>
          <w:rFonts w:ascii="Times New Roman" w:hAnsi="Times New Roman" w:cs="Times New Roman"/>
          <w:sz w:val="28"/>
          <w:szCs w:val="28"/>
        </w:rPr>
        <w:t>Формы и методы организации социально-значимой деятельности</w:t>
      </w:r>
    </w:p>
    <w:p w:rsidR="00C97E64" w:rsidRPr="00A108BD" w:rsidRDefault="00C97E64"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w:t>
      </w:r>
      <w:r w:rsidRPr="00A108BD">
        <w:rPr>
          <w:rFonts w:ascii="Times New Roman" w:hAnsi="Times New Roman" w:cs="Times New Roman"/>
          <w:sz w:val="28"/>
          <w:szCs w:val="28"/>
        </w:rPr>
        <w:t>.3.6</w:t>
      </w:r>
      <w:r w:rsidR="00DF57C8" w:rsidRPr="00A108BD">
        <w:rPr>
          <w:rFonts w:ascii="Times New Roman" w:hAnsi="Times New Roman" w:cs="Times New Roman"/>
          <w:sz w:val="28"/>
          <w:szCs w:val="28"/>
        </w:rPr>
        <w:t xml:space="preserve"> Описание основных технологий взаимодействия и сотрудничества субъектов воспитательного процесса и социальных институтов</w:t>
      </w:r>
    </w:p>
    <w:p w:rsidR="00DF57C8" w:rsidRPr="00A108BD" w:rsidRDefault="00DF57C8"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w:t>
      </w:r>
      <w:r w:rsidRPr="00A108BD">
        <w:rPr>
          <w:rFonts w:ascii="Times New Roman" w:hAnsi="Times New Roman" w:cs="Times New Roman"/>
          <w:sz w:val="28"/>
          <w:szCs w:val="28"/>
        </w:rPr>
        <w:t>. 3.7 Описание методов и форм профессиональной ориентации в школе</w:t>
      </w:r>
    </w:p>
    <w:p w:rsidR="00DF57C8" w:rsidRPr="00A108BD" w:rsidRDefault="00DF57C8"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w:t>
      </w:r>
      <w:r w:rsidRPr="00A108BD">
        <w:rPr>
          <w:rFonts w:ascii="Times New Roman" w:hAnsi="Times New Roman" w:cs="Times New Roman"/>
          <w:sz w:val="28"/>
          <w:szCs w:val="28"/>
        </w:rPr>
        <w:t>3.8 Описание методов и форм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2935D6" w:rsidRPr="00A108BD">
        <w:rPr>
          <w:rFonts w:ascii="Times New Roman" w:hAnsi="Times New Roman" w:cs="Times New Roman"/>
          <w:sz w:val="28"/>
          <w:szCs w:val="28"/>
        </w:rPr>
        <w:t>.</w:t>
      </w:r>
    </w:p>
    <w:p w:rsidR="002935D6" w:rsidRPr="00A108BD" w:rsidRDefault="002935D6"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w:t>
      </w:r>
      <w:r w:rsidRPr="00A108BD">
        <w:rPr>
          <w:rFonts w:ascii="Times New Roman" w:hAnsi="Times New Roman" w:cs="Times New Roman"/>
          <w:sz w:val="28"/>
          <w:szCs w:val="28"/>
        </w:rPr>
        <w:t xml:space="preserve">. 3.9 Описание методов и форм повышения педагогической культуры родителей (законных представителей) обучающихся </w:t>
      </w:r>
    </w:p>
    <w:p w:rsidR="002935D6" w:rsidRPr="00A108BD" w:rsidRDefault="002935D6"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w:t>
      </w:r>
      <w:r w:rsidRPr="00A108BD">
        <w:rPr>
          <w:rFonts w:ascii="Times New Roman" w:hAnsi="Times New Roman" w:cs="Times New Roman"/>
          <w:sz w:val="28"/>
          <w:szCs w:val="28"/>
        </w:rPr>
        <w:t>. 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2935D6" w:rsidRPr="00A108BD" w:rsidRDefault="002935D6"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lastRenderedPageBreak/>
        <w:t>II</w:t>
      </w:r>
      <w:r w:rsidRPr="00A108BD">
        <w:rPr>
          <w:rFonts w:ascii="Times New Roman" w:hAnsi="Times New Roman" w:cs="Times New Roman"/>
          <w:sz w:val="28"/>
          <w:szCs w:val="28"/>
        </w:rPr>
        <w:t>. 3.11 Критерии и показатели эффективности деятельности школы по обеспечению воспитания и социализации обучающихся</w:t>
      </w:r>
    </w:p>
    <w:p w:rsidR="002935D6" w:rsidRPr="00A108BD" w:rsidRDefault="002935D6"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w:t>
      </w:r>
      <w:r w:rsidRPr="00A108BD">
        <w:rPr>
          <w:rFonts w:ascii="Times New Roman" w:hAnsi="Times New Roman" w:cs="Times New Roman"/>
          <w:sz w:val="28"/>
          <w:szCs w:val="28"/>
        </w:rPr>
        <w:t xml:space="preserve">. 4  </w:t>
      </w:r>
      <w:r w:rsidR="00081E95">
        <w:rPr>
          <w:rFonts w:ascii="Times New Roman" w:hAnsi="Times New Roman" w:cs="Times New Roman"/>
          <w:sz w:val="28"/>
          <w:szCs w:val="28"/>
        </w:rPr>
        <w:t>П</w:t>
      </w:r>
      <w:r w:rsidRPr="00A108BD">
        <w:rPr>
          <w:rFonts w:ascii="Times New Roman" w:hAnsi="Times New Roman" w:cs="Times New Roman"/>
          <w:sz w:val="28"/>
          <w:szCs w:val="28"/>
        </w:rPr>
        <w:t>рограмма коррекционной работы</w:t>
      </w:r>
    </w:p>
    <w:p w:rsidR="002935D6" w:rsidRPr="00A108BD" w:rsidRDefault="002935D6"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w:t>
      </w:r>
      <w:r w:rsidRPr="00A108BD">
        <w:rPr>
          <w:rFonts w:ascii="Times New Roman" w:hAnsi="Times New Roman" w:cs="Times New Roman"/>
          <w:sz w:val="28"/>
          <w:szCs w:val="28"/>
        </w:rPr>
        <w:t>. 4.1 Цели и задачи программы коррекционной работы с обучающимися с особыми образовательными потребностями, в том числе с ОВЗ и инвалидами, на уровне среднего общего образования.</w:t>
      </w:r>
    </w:p>
    <w:p w:rsidR="00FB5C98" w:rsidRPr="00A108BD" w:rsidRDefault="00FB5C98"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w:t>
      </w:r>
      <w:r w:rsidRPr="00A108BD">
        <w:rPr>
          <w:rFonts w:ascii="Times New Roman" w:hAnsi="Times New Roman" w:cs="Times New Roman"/>
          <w:sz w:val="28"/>
          <w:szCs w:val="28"/>
        </w:rPr>
        <w:t>. 4.2 Перечень и содержание комплексных, индивидуально ориентирова</w:t>
      </w:r>
      <w:r w:rsidR="00081E95">
        <w:rPr>
          <w:rFonts w:ascii="Times New Roman" w:hAnsi="Times New Roman" w:cs="Times New Roman"/>
          <w:sz w:val="28"/>
          <w:szCs w:val="28"/>
        </w:rPr>
        <w:t>нных коррекционных  мероприятий</w:t>
      </w:r>
      <w:r w:rsidRPr="00A108BD">
        <w:rPr>
          <w:rFonts w:ascii="Times New Roman" w:hAnsi="Times New Roman" w:cs="Times New Roman"/>
          <w:sz w:val="28"/>
          <w:szCs w:val="28"/>
        </w:rPr>
        <w:t xml:space="preserve">, проведение </w:t>
      </w:r>
      <w:proofErr w:type="spellStart"/>
      <w:r w:rsidRPr="00A108BD">
        <w:rPr>
          <w:rFonts w:ascii="Times New Roman" w:hAnsi="Times New Roman" w:cs="Times New Roman"/>
          <w:sz w:val="28"/>
          <w:szCs w:val="28"/>
        </w:rPr>
        <w:t>индивудуальных</w:t>
      </w:r>
      <w:proofErr w:type="spellEnd"/>
      <w:r w:rsidRPr="00A108BD">
        <w:rPr>
          <w:rFonts w:ascii="Times New Roman" w:hAnsi="Times New Roman" w:cs="Times New Roman"/>
          <w:sz w:val="28"/>
          <w:szCs w:val="28"/>
        </w:rPr>
        <w:t xml:space="preserve"> и групповых занятий под руководством специалистов</w:t>
      </w:r>
    </w:p>
    <w:p w:rsidR="00FB5C98" w:rsidRPr="00A108BD" w:rsidRDefault="00FB5C98"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w:t>
      </w:r>
      <w:r w:rsidRPr="00A108BD">
        <w:rPr>
          <w:rFonts w:ascii="Times New Roman" w:hAnsi="Times New Roman" w:cs="Times New Roman"/>
          <w:sz w:val="28"/>
          <w:szCs w:val="28"/>
        </w:rPr>
        <w:t>. 4.3 Система комплексного психолого-медико-социального сопровождения и поддержки обучающихся с особыми образовательными потребностями, в том числе с ОВЗ и инвалидами</w:t>
      </w:r>
    </w:p>
    <w:p w:rsidR="00FB5C98" w:rsidRPr="00A108BD" w:rsidRDefault="00FB5C98"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w:t>
      </w:r>
      <w:r w:rsidRPr="00A108BD">
        <w:rPr>
          <w:rFonts w:ascii="Times New Roman" w:hAnsi="Times New Roman" w:cs="Times New Roman"/>
          <w:sz w:val="28"/>
          <w:szCs w:val="28"/>
        </w:rPr>
        <w:t xml:space="preserve">. 4.4 Механизм взаимодействия, предусматривающий общую целевую и единую стратегическую направленность работы учителей, </w:t>
      </w:r>
      <w:proofErr w:type="spellStart"/>
      <w:r w:rsidRPr="00A108BD">
        <w:rPr>
          <w:rFonts w:ascii="Times New Roman" w:hAnsi="Times New Roman" w:cs="Times New Roman"/>
          <w:sz w:val="28"/>
          <w:szCs w:val="28"/>
        </w:rPr>
        <w:t>специаличстов</w:t>
      </w:r>
      <w:proofErr w:type="spellEnd"/>
      <w:r w:rsidRPr="00A108BD">
        <w:rPr>
          <w:rFonts w:ascii="Times New Roman" w:hAnsi="Times New Roman" w:cs="Times New Roman"/>
          <w:sz w:val="28"/>
          <w:szCs w:val="28"/>
        </w:rPr>
        <w:t xml:space="preserve"> в области коррекционной и специальной педагогики, специальной психологии, медицинских работников</w:t>
      </w:r>
    </w:p>
    <w:p w:rsidR="00FB5C98" w:rsidRPr="00A108BD" w:rsidRDefault="00FB5C98"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w:t>
      </w:r>
      <w:r w:rsidRPr="00A108BD">
        <w:rPr>
          <w:rFonts w:ascii="Times New Roman" w:hAnsi="Times New Roman" w:cs="Times New Roman"/>
          <w:sz w:val="28"/>
          <w:szCs w:val="28"/>
        </w:rPr>
        <w:t>. 4.5 Планируемые результаты работы с обучающимися с особыми образовательными потребностями, в том числе с ОВЗ и инвалидами</w:t>
      </w:r>
    </w:p>
    <w:p w:rsidR="00FB5C98" w:rsidRPr="00A108BD" w:rsidRDefault="00FB5C98"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III</w:t>
      </w:r>
      <w:r w:rsidRPr="00A108BD">
        <w:rPr>
          <w:rFonts w:ascii="Times New Roman" w:hAnsi="Times New Roman" w:cs="Times New Roman"/>
          <w:sz w:val="28"/>
          <w:szCs w:val="28"/>
        </w:rPr>
        <w:t>. Организационный раздел основной образовательной программы среднего общего</w:t>
      </w:r>
      <w:r w:rsidR="00726377" w:rsidRPr="00A108BD">
        <w:rPr>
          <w:rFonts w:ascii="Times New Roman" w:hAnsi="Times New Roman" w:cs="Times New Roman"/>
          <w:sz w:val="28"/>
          <w:szCs w:val="28"/>
        </w:rPr>
        <w:t xml:space="preserve"> образования</w:t>
      </w:r>
    </w:p>
    <w:p w:rsidR="00726377" w:rsidRPr="00A108BD" w:rsidRDefault="00726377"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III</w:t>
      </w:r>
      <w:r w:rsidRPr="00A108BD">
        <w:rPr>
          <w:rFonts w:ascii="Times New Roman" w:hAnsi="Times New Roman" w:cs="Times New Roman"/>
          <w:sz w:val="28"/>
          <w:szCs w:val="28"/>
        </w:rPr>
        <w:t>. 1. Учебный план</w:t>
      </w:r>
    </w:p>
    <w:p w:rsidR="00726377" w:rsidRPr="00A108BD" w:rsidRDefault="00726377"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III</w:t>
      </w:r>
      <w:r w:rsidRPr="00A108BD">
        <w:rPr>
          <w:rFonts w:ascii="Times New Roman" w:hAnsi="Times New Roman" w:cs="Times New Roman"/>
          <w:sz w:val="28"/>
          <w:szCs w:val="28"/>
        </w:rPr>
        <w:t>. 2. План внеурочной деятельности</w:t>
      </w:r>
    </w:p>
    <w:p w:rsidR="00726377" w:rsidRPr="00A108BD" w:rsidRDefault="00726377"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III</w:t>
      </w:r>
      <w:r w:rsidRPr="00A108BD">
        <w:rPr>
          <w:rFonts w:ascii="Times New Roman" w:hAnsi="Times New Roman" w:cs="Times New Roman"/>
          <w:sz w:val="28"/>
          <w:szCs w:val="28"/>
        </w:rPr>
        <w:t>. 3. Система условий реализации основной образовательной программы</w:t>
      </w:r>
    </w:p>
    <w:p w:rsidR="00726377" w:rsidRPr="00A108BD" w:rsidRDefault="00726377"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III</w:t>
      </w:r>
      <w:r w:rsidR="00081E95">
        <w:rPr>
          <w:rFonts w:ascii="Times New Roman" w:hAnsi="Times New Roman" w:cs="Times New Roman"/>
          <w:sz w:val="28"/>
          <w:szCs w:val="28"/>
        </w:rPr>
        <w:t>. 3.</w:t>
      </w:r>
      <w:r w:rsidRPr="00A108BD">
        <w:rPr>
          <w:rFonts w:ascii="Times New Roman" w:hAnsi="Times New Roman" w:cs="Times New Roman"/>
          <w:sz w:val="28"/>
          <w:szCs w:val="28"/>
        </w:rPr>
        <w:t>1 Требования к кадровым условиям реализации основной образовательной программы</w:t>
      </w:r>
    </w:p>
    <w:p w:rsidR="00726377" w:rsidRPr="00A108BD" w:rsidRDefault="00726377"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III</w:t>
      </w:r>
      <w:r w:rsidRPr="00A108BD">
        <w:rPr>
          <w:rFonts w:ascii="Times New Roman" w:hAnsi="Times New Roman" w:cs="Times New Roman"/>
          <w:sz w:val="28"/>
          <w:szCs w:val="28"/>
        </w:rPr>
        <w:t>.3</w:t>
      </w:r>
      <w:r w:rsidR="00081E95">
        <w:rPr>
          <w:rFonts w:ascii="Times New Roman" w:hAnsi="Times New Roman" w:cs="Times New Roman"/>
          <w:sz w:val="28"/>
          <w:szCs w:val="28"/>
        </w:rPr>
        <w:t>.2.</w:t>
      </w:r>
      <w:r w:rsidRPr="00A108BD">
        <w:rPr>
          <w:rFonts w:ascii="Times New Roman" w:hAnsi="Times New Roman" w:cs="Times New Roman"/>
          <w:sz w:val="28"/>
          <w:szCs w:val="28"/>
        </w:rPr>
        <w:t>Психолого-педагогические условия реализации основной</w:t>
      </w:r>
      <w:r w:rsidR="006309B6" w:rsidRPr="00A108BD">
        <w:rPr>
          <w:rFonts w:ascii="Times New Roman" w:hAnsi="Times New Roman" w:cs="Times New Roman"/>
          <w:sz w:val="28"/>
          <w:szCs w:val="28"/>
        </w:rPr>
        <w:t xml:space="preserve"> образовательной</w:t>
      </w:r>
      <w:r w:rsidRPr="00A108BD">
        <w:rPr>
          <w:rFonts w:ascii="Times New Roman" w:hAnsi="Times New Roman" w:cs="Times New Roman"/>
          <w:sz w:val="28"/>
          <w:szCs w:val="28"/>
        </w:rPr>
        <w:t xml:space="preserve"> программы</w:t>
      </w:r>
    </w:p>
    <w:p w:rsidR="006309B6" w:rsidRPr="00A108BD" w:rsidRDefault="006309B6"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III</w:t>
      </w:r>
      <w:r w:rsidR="00081E95">
        <w:rPr>
          <w:rFonts w:ascii="Times New Roman" w:hAnsi="Times New Roman" w:cs="Times New Roman"/>
          <w:sz w:val="28"/>
          <w:szCs w:val="28"/>
        </w:rPr>
        <w:t>.3.3.</w:t>
      </w:r>
      <w:r w:rsidRPr="00A108BD">
        <w:rPr>
          <w:rFonts w:ascii="Times New Roman" w:hAnsi="Times New Roman" w:cs="Times New Roman"/>
          <w:sz w:val="28"/>
          <w:szCs w:val="28"/>
        </w:rPr>
        <w:t>Финансовое обеспечение реализации образовательной программы среднего общего образования</w:t>
      </w:r>
    </w:p>
    <w:p w:rsidR="006309B6" w:rsidRPr="00A108BD" w:rsidRDefault="006309B6"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III</w:t>
      </w:r>
      <w:r w:rsidR="00081E95">
        <w:rPr>
          <w:rFonts w:ascii="Times New Roman" w:hAnsi="Times New Roman" w:cs="Times New Roman"/>
          <w:sz w:val="28"/>
          <w:szCs w:val="28"/>
        </w:rPr>
        <w:t>.3.4</w:t>
      </w:r>
      <w:r w:rsidRPr="00A108BD">
        <w:rPr>
          <w:rFonts w:ascii="Times New Roman" w:hAnsi="Times New Roman" w:cs="Times New Roman"/>
          <w:sz w:val="28"/>
          <w:szCs w:val="28"/>
        </w:rPr>
        <w:t>Материально-технические условия реализации образовательной программы среднего общего образования</w:t>
      </w:r>
    </w:p>
    <w:p w:rsidR="006309B6" w:rsidRPr="00A108BD" w:rsidRDefault="006309B6"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III</w:t>
      </w:r>
      <w:r w:rsidR="00081E95">
        <w:rPr>
          <w:rFonts w:ascii="Times New Roman" w:hAnsi="Times New Roman" w:cs="Times New Roman"/>
          <w:sz w:val="28"/>
          <w:szCs w:val="28"/>
        </w:rPr>
        <w:t>.</w:t>
      </w:r>
      <w:r w:rsidRPr="00A108BD">
        <w:rPr>
          <w:rFonts w:ascii="Times New Roman" w:hAnsi="Times New Roman" w:cs="Times New Roman"/>
          <w:sz w:val="28"/>
          <w:szCs w:val="28"/>
        </w:rPr>
        <w:t>3.5 Информационно-методические условия реализации образовательной программы среднего общего образования</w:t>
      </w:r>
    </w:p>
    <w:p w:rsidR="006309B6" w:rsidRPr="00A108BD" w:rsidRDefault="006309B6"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III</w:t>
      </w:r>
      <w:r w:rsidR="00081E95">
        <w:rPr>
          <w:rFonts w:ascii="Times New Roman" w:hAnsi="Times New Roman" w:cs="Times New Roman"/>
          <w:sz w:val="28"/>
          <w:szCs w:val="28"/>
        </w:rPr>
        <w:t>.</w:t>
      </w:r>
      <w:r w:rsidRPr="00A108BD">
        <w:rPr>
          <w:rFonts w:ascii="Times New Roman" w:hAnsi="Times New Roman" w:cs="Times New Roman"/>
          <w:sz w:val="28"/>
          <w:szCs w:val="28"/>
        </w:rPr>
        <w:t>3.6 Обоснования необходимых изменений в имеющихся условиях в соответствии с основной образовательной программой среднего общего образования</w:t>
      </w:r>
    </w:p>
    <w:p w:rsidR="006309B6" w:rsidRPr="00A108BD" w:rsidRDefault="006309B6"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III</w:t>
      </w:r>
      <w:r w:rsidRPr="00A108BD">
        <w:rPr>
          <w:rFonts w:ascii="Times New Roman" w:hAnsi="Times New Roman" w:cs="Times New Roman"/>
          <w:sz w:val="28"/>
          <w:szCs w:val="28"/>
        </w:rPr>
        <w:t>. 4 Механизмы достижения целевых ориентиров в системе условий</w:t>
      </w:r>
    </w:p>
    <w:p w:rsidR="006309B6" w:rsidRPr="00A108BD" w:rsidRDefault="006309B6"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III</w:t>
      </w:r>
      <w:r w:rsidRPr="00A108BD">
        <w:rPr>
          <w:rFonts w:ascii="Times New Roman" w:hAnsi="Times New Roman" w:cs="Times New Roman"/>
          <w:sz w:val="28"/>
          <w:szCs w:val="28"/>
        </w:rPr>
        <w:t>. 5 Разработка сетевого графика (дорожная карта) по формированию необходимой системы условий</w:t>
      </w:r>
    </w:p>
    <w:p w:rsidR="006309B6" w:rsidRPr="00A108BD" w:rsidRDefault="006309B6"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lang w:val="en-US"/>
        </w:rPr>
        <w:t>III</w:t>
      </w:r>
      <w:r w:rsidRPr="00A108BD">
        <w:rPr>
          <w:rFonts w:ascii="Times New Roman" w:hAnsi="Times New Roman" w:cs="Times New Roman"/>
          <w:sz w:val="28"/>
          <w:szCs w:val="28"/>
        </w:rPr>
        <w:t xml:space="preserve">. 6  </w:t>
      </w:r>
      <w:r w:rsidR="00A108BD" w:rsidRPr="00A108BD">
        <w:rPr>
          <w:rFonts w:ascii="Times New Roman" w:hAnsi="Times New Roman" w:cs="Times New Roman"/>
          <w:sz w:val="28"/>
          <w:szCs w:val="28"/>
        </w:rPr>
        <w:t>Разработка контроля состояния системы</w:t>
      </w:r>
    </w:p>
    <w:p w:rsidR="006A15DB" w:rsidRPr="00A108BD" w:rsidRDefault="006A15DB" w:rsidP="00A108BD">
      <w:pPr>
        <w:spacing w:after="0" w:line="240" w:lineRule="auto"/>
        <w:jc w:val="both"/>
        <w:rPr>
          <w:rFonts w:ascii="Times New Roman" w:hAnsi="Times New Roman" w:cs="Times New Roman"/>
          <w:sz w:val="28"/>
          <w:szCs w:val="28"/>
        </w:rPr>
      </w:pPr>
    </w:p>
    <w:p w:rsidR="00D70576" w:rsidRPr="00631707" w:rsidRDefault="00D70576" w:rsidP="00A108BD">
      <w:pPr>
        <w:spacing w:after="0" w:line="240" w:lineRule="auto"/>
        <w:jc w:val="both"/>
        <w:rPr>
          <w:rFonts w:ascii="Times New Roman" w:hAnsi="Times New Roman" w:cs="Times New Roman"/>
          <w:b/>
          <w:sz w:val="28"/>
          <w:szCs w:val="28"/>
        </w:rPr>
      </w:pPr>
      <w:bookmarkStart w:id="1" w:name="_Toc453968142"/>
      <w:bookmarkStart w:id="2" w:name="_Toc405145645"/>
    </w:p>
    <w:p w:rsidR="00D70576" w:rsidRPr="00631707" w:rsidRDefault="00D70576" w:rsidP="00D70576">
      <w:pPr>
        <w:spacing w:after="0" w:line="240" w:lineRule="auto"/>
        <w:jc w:val="center"/>
        <w:rPr>
          <w:rFonts w:ascii="Times New Roman" w:hAnsi="Times New Roman" w:cs="Times New Roman"/>
          <w:b/>
          <w:bCs/>
          <w:sz w:val="28"/>
          <w:szCs w:val="28"/>
        </w:rPr>
      </w:pPr>
      <w:r w:rsidRPr="00631707">
        <w:rPr>
          <w:rFonts w:ascii="Times New Roman" w:hAnsi="Times New Roman" w:cs="Times New Roman"/>
          <w:b/>
          <w:bCs/>
          <w:sz w:val="28"/>
          <w:szCs w:val="28"/>
        </w:rPr>
        <w:lastRenderedPageBreak/>
        <w:t>ОБЩИЕ ПОЛОЖЕНИЯ</w:t>
      </w:r>
    </w:p>
    <w:p w:rsidR="00631707" w:rsidRPr="00631707" w:rsidRDefault="00631707" w:rsidP="005007BC">
      <w:pPr>
        <w:spacing w:after="0" w:line="240" w:lineRule="auto"/>
        <w:ind w:firstLine="708"/>
        <w:jc w:val="both"/>
        <w:rPr>
          <w:rFonts w:ascii="Times New Roman" w:hAnsi="Times New Roman" w:cs="Times New Roman"/>
          <w:b/>
          <w:sz w:val="28"/>
          <w:szCs w:val="28"/>
        </w:rPr>
      </w:pPr>
      <w:r w:rsidRPr="00631707">
        <w:rPr>
          <w:rFonts w:ascii="Times New Roman" w:hAnsi="Times New Roman" w:cs="Times New Roman"/>
          <w:sz w:val="28"/>
          <w:szCs w:val="28"/>
        </w:rPr>
        <w:t xml:space="preserve">Основная образовательная программа среднего общего образования МКОУ </w:t>
      </w:r>
      <w:proofErr w:type="spellStart"/>
      <w:r w:rsidRPr="00631707">
        <w:rPr>
          <w:rFonts w:ascii="Times New Roman" w:hAnsi="Times New Roman" w:cs="Times New Roman"/>
          <w:sz w:val="28"/>
          <w:szCs w:val="28"/>
        </w:rPr>
        <w:t>Невонская</w:t>
      </w:r>
      <w:proofErr w:type="spellEnd"/>
      <w:r w:rsidRPr="00631707">
        <w:rPr>
          <w:rFonts w:ascii="Times New Roman" w:hAnsi="Times New Roman" w:cs="Times New Roman"/>
          <w:sz w:val="28"/>
          <w:szCs w:val="28"/>
        </w:rPr>
        <w:t xml:space="preserve"> школа 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образовательной деятельности на уровне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Основная образовательная программа решает ведущую педагогическую задачу общего</w:t>
      </w:r>
      <w:r>
        <w:rPr>
          <w:rFonts w:ascii="Times New Roman" w:hAnsi="Times New Roman" w:cs="Times New Roman"/>
          <w:sz w:val="28"/>
          <w:szCs w:val="28"/>
        </w:rPr>
        <w:t xml:space="preserve"> </w:t>
      </w:r>
      <w:r w:rsidRPr="00631707">
        <w:rPr>
          <w:rFonts w:ascii="Times New Roman" w:hAnsi="Times New Roman" w:cs="Times New Roman"/>
          <w:sz w:val="28"/>
          <w:szCs w:val="28"/>
        </w:rPr>
        <w:t xml:space="preserve">образования: предоставление учащимся возможностей для пробы ими своих сил в различных предметах и видах деятельности. </w:t>
      </w:r>
    </w:p>
    <w:p w:rsidR="00631707" w:rsidRPr="00B40C2D" w:rsidRDefault="00631707" w:rsidP="00B40C2D">
      <w:pPr>
        <w:pStyle w:val="Default"/>
        <w:jc w:val="both"/>
        <w:rPr>
          <w:sz w:val="28"/>
          <w:szCs w:val="28"/>
        </w:rPr>
      </w:pPr>
      <w:r w:rsidRPr="00B40C2D">
        <w:rPr>
          <w:sz w:val="28"/>
          <w:szCs w:val="28"/>
        </w:rPr>
        <w:t xml:space="preserve">МКОУ </w:t>
      </w:r>
      <w:proofErr w:type="spellStart"/>
      <w:r w:rsidRPr="00B40C2D">
        <w:rPr>
          <w:sz w:val="28"/>
          <w:szCs w:val="28"/>
        </w:rPr>
        <w:t>Невонская</w:t>
      </w:r>
      <w:proofErr w:type="spellEnd"/>
      <w:r w:rsidRPr="00B40C2D">
        <w:rPr>
          <w:sz w:val="28"/>
          <w:szCs w:val="28"/>
        </w:rPr>
        <w:t xml:space="preserve"> школа расположено в поселке </w:t>
      </w:r>
      <w:proofErr w:type="spellStart"/>
      <w:r w:rsidRPr="00B40C2D">
        <w:rPr>
          <w:sz w:val="28"/>
          <w:szCs w:val="28"/>
        </w:rPr>
        <w:t>Невонка</w:t>
      </w:r>
      <w:proofErr w:type="spellEnd"/>
      <w:r w:rsidRPr="00B40C2D">
        <w:rPr>
          <w:sz w:val="28"/>
          <w:szCs w:val="28"/>
        </w:rPr>
        <w:t>. Это типовое учебное заведе</w:t>
      </w:r>
      <w:r w:rsidR="00330D80">
        <w:rPr>
          <w:sz w:val="28"/>
          <w:szCs w:val="28"/>
        </w:rPr>
        <w:t>ние в котором обучается 200 уча</w:t>
      </w:r>
      <w:r w:rsidRPr="00B40C2D">
        <w:rPr>
          <w:sz w:val="28"/>
          <w:szCs w:val="28"/>
        </w:rPr>
        <w:t xml:space="preserve">щихся. </w:t>
      </w:r>
    </w:p>
    <w:p w:rsidR="00B40C2D" w:rsidRPr="00B40C2D" w:rsidRDefault="00631707" w:rsidP="00B40C2D">
      <w:pPr>
        <w:pStyle w:val="Default"/>
        <w:jc w:val="both"/>
        <w:rPr>
          <w:sz w:val="28"/>
          <w:szCs w:val="28"/>
        </w:rPr>
      </w:pPr>
      <w:r w:rsidRPr="00B40C2D">
        <w:rPr>
          <w:sz w:val="28"/>
          <w:szCs w:val="28"/>
        </w:rPr>
        <w:t>Характеристика контингента обучающихся: неоднородный по социальному положению, запросам и потребностям (в том числе и к образованию), уровню мотивации к обучению. Контингент учащихся</w:t>
      </w:r>
      <w:r w:rsidR="00B40C2D" w:rsidRPr="00B40C2D">
        <w:rPr>
          <w:sz w:val="28"/>
          <w:szCs w:val="28"/>
        </w:rPr>
        <w:t xml:space="preserve"> </w:t>
      </w:r>
      <w:r w:rsidRPr="00B40C2D">
        <w:rPr>
          <w:sz w:val="28"/>
          <w:szCs w:val="28"/>
        </w:rPr>
        <w:t xml:space="preserve"> в основном дети из</w:t>
      </w:r>
      <w:r w:rsidR="00B40C2D" w:rsidRPr="00B40C2D">
        <w:rPr>
          <w:sz w:val="28"/>
          <w:szCs w:val="28"/>
        </w:rPr>
        <w:t xml:space="preserve"> малообеспеченных</w:t>
      </w:r>
      <w:r w:rsidRPr="00B40C2D">
        <w:rPr>
          <w:sz w:val="28"/>
          <w:szCs w:val="28"/>
        </w:rPr>
        <w:t xml:space="preserve"> семей</w:t>
      </w:r>
      <w:r w:rsidR="00B40C2D" w:rsidRPr="00B40C2D">
        <w:rPr>
          <w:sz w:val="28"/>
          <w:szCs w:val="28"/>
        </w:rPr>
        <w:t>.</w:t>
      </w:r>
      <w:r w:rsidR="00B40C2D" w:rsidRPr="00B40C2D">
        <w:rPr>
          <w:sz w:val="23"/>
          <w:szCs w:val="23"/>
        </w:rPr>
        <w:t xml:space="preserve"> </w:t>
      </w:r>
      <w:r w:rsidR="00B40C2D" w:rsidRPr="00B40C2D">
        <w:rPr>
          <w:sz w:val="28"/>
          <w:szCs w:val="28"/>
        </w:rPr>
        <w:t xml:space="preserve">Уровень образования родителей (законных представителей) преимущественно - среднее профессиональное образование и среднее.   </w:t>
      </w:r>
    </w:p>
    <w:p w:rsidR="00631707" w:rsidRPr="00B40C2D" w:rsidRDefault="00B40C2D" w:rsidP="00B40C2D">
      <w:pPr>
        <w:pStyle w:val="Default"/>
        <w:jc w:val="both"/>
        <w:rPr>
          <w:sz w:val="28"/>
          <w:szCs w:val="28"/>
        </w:rPr>
      </w:pPr>
      <w:r w:rsidRPr="00B40C2D">
        <w:rPr>
          <w:sz w:val="28"/>
          <w:szCs w:val="28"/>
        </w:rPr>
        <w:t>В поселке это единственная школа.</w:t>
      </w:r>
      <w:r w:rsidR="00631707" w:rsidRPr="00B40C2D">
        <w:rPr>
          <w:sz w:val="28"/>
          <w:szCs w:val="28"/>
        </w:rPr>
        <w:t xml:space="preserve"> </w:t>
      </w:r>
    </w:p>
    <w:p w:rsidR="006A15DB" w:rsidRPr="00081E95" w:rsidRDefault="006A15DB" w:rsidP="00A108BD">
      <w:pPr>
        <w:spacing w:after="0" w:line="240" w:lineRule="auto"/>
        <w:jc w:val="both"/>
        <w:rPr>
          <w:rFonts w:ascii="Times New Roman" w:hAnsi="Times New Roman" w:cs="Times New Roman"/>
          <w:b/>
          <w:sz w:val="28"/>
          <w:szCs w:val="28"/>
        </w:rPr>
      </w:pPr>
      <w:r w:rsidRPr="00A108BD">
        <w:rPr>
          <w:rFonts w:ascii="Times New Roman" w:hAnsi="Times New Roman" w:cs="Times New Roman"/>
          <w:b/>
          <w:sz w:val="28"/>
          <w:szCs w:val="28"/>
        </w:rPr>
        <w:t>I. Целевой раздел  основной образовательной программы среднего общего образования</w:t>
      </w:r>
      <w:bookmarkStart w:id="3" w:name="_Toc435412670"/>
      <w:bookmarkStart w:id="4" w:name="_Toc453968143"/>
      <w:bookmarkStart w:id="5" w:name="_Toc434850648"/>
      <w:bookmarkEnd w:id="1"/>
    </w:p>
    <w:p w:rsidR="006A15DB" w:rsidRPr="00A108BD" w:rsidRDefault="006A15DB" w:rsidP="00D70576">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rPr>
        <w:t>I.1. Пояснительная записка</w:t>
      </w:r>
      <w:bookmarkEnd w:id="3"/>
      <w:bookmarkEnd w:id="4"/>
    </w:p>
    <w:p w:rsidR="006A15DB" w:rsidRPr="00A108BD" w:rsidRDefault="006A15DB" w:rsidP="00A108BD">
      <w:pPr>
        <w:spacing w:after="0" w:line="240" w:lineRule="auto"/>
        <w:ind w:firstLine="708"/>
        <w:jc w:val="both"/>
        <w:rPr>
          <w:rFonts w:ascii="Times New Roman" w:hAnsi="Times New Roman" w:cs="Times New Roman"/>
          <w:sz w:val="28"/>
          <w:szCs w:val="28"/>
        </w:rPr>
      </w:pPr>
      <w:r w:rsidRPr="005007BC">
        <w:rPr>
          <w:rFonts w:ascii="Times New Roman" w:hAnsi="Times New Roman" w:cs="Times New Roman"/>
          <w:b/>
          <w:sz w:val="28"/>
          <w:szCs w:val="28"/>
        </w:rPr>
        <w:t>Цели и задачи реализации основной образовательной программы среднего общего образования</w:t>
      </w:r>
      <w:r w:rsidR="00A108BD">
        <w:rPr>
          <w:rFonts w:ascii="Times New Roman" w:hAnsi="Times New Roman" w:cs="Times New Roman"/>
          <w:sz w:val="28"/>
          <w:szCs w:val="28"/>
        </w:rPr>
        <w:t>:</w:t>
      </w:r>
    </w:p>
    <w:p w:rsidR="006A15DB" w:rsidRPr="00A108BD" w:rsidRDefault="006A15DB"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rPr>
        <w:t>Целями реализации основной образовательной программы среднего общего образования</w:t>
      </w:r>
      <w:r w:rsidR="005007BC">
        <w:rPr>
          <w:rFonts w:ascii="Times New Roman" w:hAnsi="Times New Roman" w:cs="Times New Roman"/>
          <w:sz w:val="28"/>
          <w:szCs w:val="28"/>
        </w:rPr>
        <w:t xml:space="preserve"> МКОУ </w:t>
      </w:r>
      <w:proofErr w:type="spellStart"/>
      <w:r w:rsidR="005007BC">
        <w:rPr>
          <w:rFonts w:ascii="Times New Roman" w:hAnsi="Times New Roman" w:cs="Times New Roman"/>
          <w:sz w:val="28"/>
          <w:szCs w:val="28"/>
        </w:rPr>
        <w:t>Невонской</w:t>
      </w:r>
      <w:proofErr w:type="spellEnd"/>
      <w:r w:rsidR="005007BC">
        <w:rPr>
          <w:rFonts w:ascii="Times New Roman" w:hAnsi="Times New Roman" w:cs="Times New Roman"/>
          <w:sz w:val="28"/>
          <w:szCs w:val="28"/>
        </w:rPr>
        <w:t xml:space="preserve"> школы</w:t>
      </w:r>
      <w:r w:rsidRPr="00A108BD">
        <w:rPr>
          <w:rFonts w:ascii="Times New Roman" w:hAnsi="Times New Roman" w:cs="Times New Roman"/>
          <w:sz w:val="28"/>
          <w:szCs w:val="28"/>
        </w:rPr>
        <w:t xml:space="preserve"> являются:</w:t>
      </w:r>
    </w:p>
    <w:p w:rsidR="006A15DB" w:rsidRPr="00B81D47" w:rsidRDefault="005007BC" w:rsidP="00192C62">
      <w:pPr>
        <w:pStyle w:val="a5"/>
        <w:numPr>
          <w:ilvl w:val="0"/>
          <w:numId w:val="45"/>
        </w:numPr>
        <w:spacing w:after="0" w:line="240" w:lineRule="auto"/>
        <w:jc w:val="both"/>
        <w:rPr>
          <w:rFonts w:ascii="Times New Roman" w:hAnsi="Times New Roman" w:cs="Times New Roman"/>
          <w:sz w:val="28"/>
          <w:szCs w:val="28"/>
        </w:rPr>
      </w:pPr>
      <w:r w:rsidRPr="00B81D47">
        <w:rPr>
          <w:rFonts w:ascii="Times New Roman" w:hAnsi="Times New Roman" w:cs="Times New Roman"/>
          <w:sz w:val="28"/>
          <w:szCs w:val="28"/>
        </w:rPr>
        <w:t xml:space="preserve">- </w:t>
      </w:r>
      <w:r w:rsidR="006A15DB" w:rsidRPr="00B81D47">
        <w:rPr>
          <w:rFonts w:ascii="Times New Roman" w:hAnsi="Times New Roman" w:cs="Times New Roman"/>
          <w:sz w:val="28"/>
          <w:szCs w:val="28"/>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6A15DB" w:rsidRPr="00B81D47" w:rsidRDefault="005007BC" w:rsidP="00192C62">
      <w:pPr>
        <w:pStyle w:val="a5"/>
        <w:numPr>
          <w:ilvl w:val="0"/>
          <w:numId w:val="45"/>
        </w:numPr>
        <w:spacing w:after="0" w:line="240" w:lineRule="auto"/>
        <w:jc w:val="both"/>
        <w:rPr>
          <w:rFonts w:ascii="Times New Roman" w:hAnsi="Times New Roman" w:cs="Times New Roman"/>
          <w:sz w:val="28"/>
          <w:szCs w:val="28"/>
        </w:rPr>
      </w:pPr>
      <w:r w:rsidRPr="00B81D47">
        <w:rPr>
          <w:rFonts w:ascii="Times New Roman" w:hAnsi="Times New Roman" w:cs="Times New Roman"/>
          <w:sz w:val="28"/>
          <w:szCs w:val="28"/>
        </w:rPr>
        <w:t xml:space="preserve">- </w:t>
      </w:r>
      <w:r w:rsidR="006A15DB" w:rsidRPr="00B81D47">
        <w:rPr>
          <w:rFonts w:ascii="Times New Roman" w:hAnsi="Times New Roman" w:cs="Times New Roman"/>
          <w:sz w:val="28"/>
          <w:szCs w:val="28"/>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6A15DB" w:rsidRPr="00B81D47" w:rsidRDefault="006A15DB" w:rsidP="00192C62">
      <w:pPr>
        <w:pStyle w:val="a5"/>
        <w:numPr>
          <w:ilvl w:val="0"/>
          <w:numId w:val="45"/>
        </w:numPr>
        <w:spacing w:after="0" w:line="240" w:lineRule="auto"/>
        <w:jc w:val="both"/>
        <w:rPr>
          <w:rFonts w:ascii="Times New Roman" w:hAnsi="Times New Roman" w:cs="Times New Roman"/>
          <w:sz w:val="28"/>
          <w:szCs w:val="28"/>
        </w:rPr>
      </w:pPr>
      <w:r w:rsidRPr="00B81D47">
        <w:rPr>
          <w:rFonts w:ascii="Times New Roman" w:hAnsi="Times New Roman" w:cs="Times New Roman"/>
          <w:sz w:val="28"/>
          <w:szCs w:val="28"/>
        </w:rPr>
        <w:t xml:space="preserve">Достижение поставленных целей при реализации </w:t>
      </w:r>
      <w:r w:rsidR="00A108BD" w:rsidRPr="00B81D47">
        <w:rPr>
          <w:rFonts w:ascii="Times New Roman" w:hAnsi="Times New Roman" w:cs="Times New Roman"/>
          <w:sz w:val="28"/>
          <w:szCs w:val="28"/>
        </w:rPr>
        <w:t xml:space="preserve">школой </w:t>
      </w:r>
      <w:r w:rsidRPr="00B81D47">
        <w:rPr>
          <w:rFonts w:ascii="Times New Roman" w:hAnsi="Times New Roman" w:cs="Times New Roman"/>
          <w:sz w:val="28"/>
          <w:szCs w:val="28"/>
        </w:rPr>
        <w:t>основной образовательной программы среднего общего образования предусматривает решение следующих основных задач:</w:t>
      </w:r>
    </w:p>
    <w:p w:rsidR="006A15DB" w:rsidRPr="00B81D47" w:rsidRDefault="005007BC" w:rsidP="00192C62">
      <w:pPr>
        <w:pStyle w:val="a5"/>
        <w:numPr>
          <w:ilvl w:val="0"/>
          <w:numId w:val="45"/>
        </w:numPr>
        <w:spacing w:after="0" w:line="240" w:lineRule="auto"/>
        <w:jc w:val="both"/>
        <w:rPr>
          <w:rFonts w:ascii="Times New Roman" w:hAnsi="Times New Roman" w:cs="Times New Roman"/>
          <w:sz w:val="28"/>
          <w:szCs w:val="28"/>
        </w:rPr>
      </w:pPr>
      <w:r w:rsidRPr="00B81D47">
        <w:rPr>
          <w:rFonts w:ascii="Times New Roman" w:hAnsi="Times New Roman" w:cs="Times New Roman"/>
          <w:sz w:val="28"/>
          <w:szCs w:val="28"/>
        </w:rPr>
        <w:lastRenderedPageBreak/>
        <w:t>-</w:t>
      </w:r>
      <w:r w:rsidR="006A15DB" w:rsidRPr="00B81D47">
        <w:rPr>
          <w:rFonts w:ascii="Times New Roman" w:hAnsi="Times New Roman" w:cs="Times New Roman"/>
          <w:sz w:val="28"/>
          <w:szCs w:val="28"/>
        </w:rPr>
        <w:t xml:space="preserve">формирование российской гражданской идентичности обучающихся; </w:t>
      </w:r>
    </w:p>
    <w:p w:rsidR="006A15DB" w:rsidRPr="00B81D47" w:rsidRDefault="005007BC" w:rsidP="00192C62">
      <w:pPr>
        <w:pStyle w:val="a5"/>
        <w:numPr>
          <w:ilvl w:val="0"/>
          <w:numId w:val="45"/>
        </w:numPr>
        <w:spacing w:after="0" w:line="240" w:lineRule="auto"/>
        <w:jc w:val="both"/>
        <w:rPr>
          <w:rFonts w:ascii="Times New Roman" w:hAnsi="Times New Roman" w:cs="Times New Roman"/>
          <w:sz w:val="28"/>
          <w:szCs w:val="28"/>
        </w:rPr>
      </w:pPr>
      <w:r w:rsidRPr="00B81D47">
        <w:rPr>
          <w:rFonts w:ascii="Times New Roman" w:hAnsi="Times New Roman" w:cs="Times New Roman"/>
          <w:sz w:val="28"/>
          <w:szCs w:val="28"/>
        </w:rPr>
        <w:t>-</w:t>
      </w:r>
      <w:r w:rsidR="006A15DB" w:rsidRPr="00B81D47">
        <w:rPr>
          <w:rFonts w:ascii="Times New Roman" w:hAnsi="Times New Roman" w:cs="Times New Roman"/>
          <w:sz w:val="28"/>
          <w:szCs w:val="28"/>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6A15DB" w:rsidRPr="00B81D47" w:rsidRDefault="005007BC" w:rsidP="00192C62">
      <w:pPr>
        <w:pStyle w:val="a5"/>
        <w:numPr>
          <w:ilvl w:val="0"/>
          <w:numId w:val="45"/>
        </w:numPr>
        <w:spacing w:after="0" w:line="240" w:lineRule="auto"/>
        <w:jc w:val="both"/>
        <w:rPr>
          <w:rFonts w:ascii="Times New Roman" w:hAnsi="Times New Roman" w:cs="Times New Roman"/>
          <w:sz w:val="28"/>
          <w:szCs w:val="28"/>
        </w:rPr>
      </w:pPr>
      <w:r w:rsidRPr="00B81D47">
        <w:rPr>
          <w:rFonts w:ascii="Times New Roman" w:hAnsi="Times New Roman" w:cs="Times New Roman"/>
          <w:sz w:val="28"/>
          <w:szCs w:val="28"/>
        </w:rPr>
        <w:t>-</w:t>
      </w:r>
      <w:r w:rsidR="006A15DB" w:rsidRPr="00B81D47">
        <w:rPr>
          <w:rFonts w:ascii="Times New Roman" w:hAnsi="Times New Roman" w:cs="Times New Roman"/>
          <w:sz w:val="28"/>
          <w:szCs w:val="28"/>
        </w:rPr>
        <w:t>обеспечение равных возможностей получения качественного среднего общего образования;</w:t>
      </w:r>
    </w:p>
    <w:p w:rsidR="006A15DB" w:rsidRPr="00B81D47" w:rsidRDefault="005007BC" w:rsidP="00192C62">
      <w:pPr>
        <w:pStyle w:val="a5"/>
        <w:numPr>
          <w:ilvl w:val="0"/>
          <w:numId w:val="45"/>
        </w:numPr>
        <w:spacing w:after="0" w:line="240" w:lineRule="auto"/>
        <w:jc w:val="both"/>
        <w:rPr>
          <w:rFonts w:ascii="Times New Roman" w:hAnsi="Times New Roman" w:cs="Times New Roman"/>
          <w:sz w:val="28"/>
          <w:szCs w:val="28"/>
        </w:rPr>
      </w:pPr>
      <w:r w:rsidRPr="00B81D47">
        <w:rPr>
          <w:rFonts w:ascii="Times New Roman" w:hAnsi="Times New Roman" w:cs="Times New Roman"/>
          <w:sz w:val="28"/>
          <w:szCs w:val="28"/>
        </w:rPr>
        <w:t>-</w:t>
      </w:r>
      <w:r w:rsidR="006A15DB" w:rsidRPr="00B81D47">
        <w:rPr>
          <w:rFonts w:ascii="Times New Roman" w:hAnsi="Times New Roman" w:cs="Times New Roman"/>
          <w:sz w:val="28"/>
          <w:szCs w:val="28"/>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6A15DB" w:rsidRPr="00B81D47" w:rsidRDefault="005007BC" w:rsidP="00192C62">
      <w:pPr>
        <w:pStyle w:val="a5"/>
        <w:numPr>
          <w:ilvl w:val="0"/>
          <w:numId w:val="45"/>
        </w:numPr>
        <w:spacing w:after="0" w:line="240" w:lineRule="auto"/>
        <w:jc w:val="both"/>
        <w:rPr>
          <w:rFonts w:ascii="Times New Roman" w:hAnsi="Times New Roman" w:cs="Times New Roman"/>
          <w:sz w:val="28"/>
          <w:szCs w:val="28"/>
        </w:rPr>
      </w:pPr>
      <w:r w:rsidRPr="00B81D47">
        <w:rPr>
          <w:rFonts w:ascii="Times New Roman" w:hAnsi="Times New Roman" w:cs="Times New Roman"/>
          <w:sz w:val="28"/>
          <w:szCs w:val="28"/>
        </w:rPr>
        <w:t>-</w:t>
      </w:r>
      <w:r w:rsidR="006A15DB" w:rsidRPr="00B81D47">
        <w:rPr>
          <w:rFonts w:ascii="Times New Roman" w:hAnsi="Times New Roman" w:cs="Times New Roman"/>
          <w:sz w:val="28"/>
          <w:szCs w:val="28"/>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6A15DB" w:rsidRPr="00B81D47" w:rsidRDefault="00D866A4" w:rsidP="00192C62">
      <w:pPr>
        <w:pStyle w:val="a5"/>
        <w:numPr>
          <w:ilvl w:val="0"/>
          <w:numId w:val="45"/>
        </w:numPr>
        <w:spacing w:after="0" w:line="240" w:lineRule="auto"/>
        <w:jc w:val="both"/>
        <w:rPr>
          <w:rFonts w:ascii="Times New Roman" w:hAnsi="Times New Roman" w:cs="Times New Roman"/>
          <w:sz w:val="28"/>
          <w:szCs w:val="28"/>
        </w:rPr>
      </w:pPr>
      <w:r w:rsidRPr="00B81D47">
        <w:rPr>
          <w:rFonts w:ascii="Times New Roman" w:hAnsi="Times New Roman" w:cs="Times New Roman"/>
          <w:sz w:val="28"/>
          <w:szCs w:val="28"/>
        </w:rPr>
        <w:t>-</w:t>
      </w:r>
      <w:r w:rsidR="006A15DB" w:rsidRPr="00B81D47">
        <w:rPr>
          <w:rFonts w:ascii="Times New Roman" w:hAnsi="Times New Roman" w:cs="Times New Roman"/>
          <w:sz w:val="28"/>
          <w:szCs w:val="28"/>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6A15DB" w:rsidRPr="00B81D47" w:rsidRDefault="00D866A4" w:rsidP="00192C62">
      <w:pPr>
        <w:pStyle w:val="a5"/>
        <w:numPr>
          <w:ilvl w:val="0"/>
          <w:numId w:val="45"/>
        </w:numPr>
        <w:spacing w:after="0" w:line="240" w:lineRule="auto"/>
        <w:jc w:val="both"/>
        <w:rPr>
          <w:rFonts w:ascii="Times New Roman" w:hAnsi="Times New Roman" w:cs="Times New Roman"/>
          <w:sz w:val="28"/>
          <w:szCs w:val="28"/>
        </w:rPr>
      </w:pPr>
      <w:r w:rsidRPr="00B81D47">
        <w:rPr>
          <w:rFonts w:ascii="Times New Roman" w:hAnsi="Times New Roman" w:cs="Times New Roman"/>
          <w:sz w:val="28"/>
          <w:szCs w:val="28"/>
        </w:rPr>
        <w:t>-</w:t>
      </w:r>
      <w:r w:rsidR="006A15DB" w:rsidRPr="00B81D47">
        <w:rPr>
          <w:rFonts w:ascii="Times New Roman" w:hAnsi="Times New Roman" w:cs="Times New Roman"/>
          <w:sz w:val="28"/>
          <w:szCs w:val="28"/>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6A15DB" w:rsidRPr="00B81D47" w:rsidRDefault="00D866A4" w:rsidP="00192C62">
      <w:pPr>
        <w:pStyle w:val="a5"/>
        <w:numPr>
          <w:ilvl w:val="0"/>
          <w:numId w:val="45"/>
        </w:numPr>
        <w:spacing w:after="0" w:line="240" w:lineRule="auto"/>
        <w:jc w:val="both"/>
        <w:rPr>
          <w:rFonts w:ascii="Times New Roman" w:hAnsi="Times New Roman" w:cs="Times New Roman"/>
          <w:sz w:val="28"/>
          <w:szCs w:val="28"/>
        </w:rPr>
      </w:pPr>
      <w:r w:rsidRPr="00B81D47">
        <w:rPr>
          <w:rFonts w:ascii="Times New Roman" w:hAnsi="Times New Roman" w:cs="Times New Roman"/>
          <w:sz w:val="28"/>
          <w:szCs w:val="28"/>
        </w:rPr>
        <w:t>-</w:t>
      </w:r>
      <w:r w:rsidR="006A15DB" w:rsidRPr="00B81D47">
        <w:rPr>
          <w:rFonts w:ascii="Times New Roman" w:hAnsi="Times New Roman" w:cs="Times New Roman"/>
          <w:sz w:val="28"/>
          <w:szCs w:val="28"/>
        </w:rPr>
        <w:t>развитие государственно-общественного управления в образовании;</w:t>
      </w:r>
    </w:p>
    <w:p w:rsidR="006A15DB" w:rsidRPr="00B81D47" w:rsidRDefault="00D866A4" w:rsidP="00192C62">
      <w:pPr>
        <w:pStyle w:val="a5"/>
        <w:numPr>
          <w:ilvl w:val="0"/>
          <w:numId w:val="45"/>
        </w:numPr>
        <w:spacing w:after="0" w:line="240" w:lineRule="auto"/>
        <w:jc w:val="both"/>
        <w:rPr>
          <w:rFonts w:ascii="Times New Roman" w:hAnsi="Times New Roman" w:cs="Times New Roman"/>
          <w:sz w:val="28"/>
          <w:szCs w:val="28"/>
        </w:rPr>
      </w:pPr>
      <w:r w:rsidRPr="00B81D47">
        <w:rPr>
          <w:rFonts w:ascii="Times New Roman" w:hAnsi="Times New Roman" w:cs="Times New Roman"/>
          <w:sz w:val="28"/>
          <w:szCs w:val="28"/>
        </w:rPr>
        <w:t>-</w:t>
      </w:r>
      <w:r w:rsidR="006A15DB" w:rsidRPr="00B81D47">
        <w:rPr>
          <w:rFonts w:ascii="Times New Roman" w:hAnsi="Times New Roman" w:cs="Times New Roman"/>
          <w:sz w:val="28"/>
          <w:szCs w:val="28"/>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6A15DB" w:rsidRPr="00B81D47" w:rsidRDefault="00D866A4" w:rsidP="00192C62">
      <w:pPr>
        <w:pStyle w:val="a5"/>
        <w:numPr>
          <w:ilvl w:val="0"/>
          <w:numId w:val="45"/>
        </w:numPr>
        <w:spacing w:after="0" w:line="240" w:lineRule="auto"/>
        <w:jc w:val="both"/>
        <w:rPr>
          <w:rFonts w:ascii="Times New Roman" w:hAnsi="Times New Roman" w:cs="Times New Roman"/>
          <w:sz w:val="28"/>
          <w:szCs w:val="28"/>
        </w:rPr>
      </w:pPr>
      <w:r w:rsidRPr="00B81D47">
        <w:rPr>
          <w:rFonts w:ascii="Times New Roman" w:hAnsi="Times New Roman" w:cs="Times New Roman"/>
          <w:sz w:val="28"/>
          <w:szCs w:val="28"/>
        </w:rPr>
        <w:t>-</w:t>
      </w:r>
      <w:r w:rsidR="006A15DB" w:rsidRPr="00B81D47">
        <w:rPr>
          <w:rFonts w:ascii="Times New Roman" w:hAnsi="Times New Roman" w:cs="Times New Roman"/>
          <w:sz w:val="28"/>
          <w:szCs w:val="28"/>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w:t>
      </w:r>
      <w:bookmarkStart w:id="6" w:name="_Toc414553128"/>
      <w:r w:rsidR="00A108BD" w:rsidRPr="00B81D47">
        <w:rPr>
          <w:rFonts w:ascii="Times New Roman" w:hAnsi="Times New Roman" w:cs="Times New Roman"/>
          <w:sz w:val="28"/>
          <w:szCs w:val="28"/>
        </w:rPr>
        <w:t>я.</w:t>
      </w:r>
    </w:p>
    <w:p w:rsidR="00A108BD" w:rsidRPr="00A108BD" w:rsidRDefault="00A108BD" w:rsidP="00D866A4">
      <w:pPr>
        <w:spacing w:after="0" w:line="240" w:lineRule="auto"/>
        <w:jc w:val="both"/>
        <w:rPr>
          <w:rFonts w:ascii="Times New Roman" w:hAnsi="Times New Roman" w:cs="Times New Roman"/>
          <w:sz w:val="28"/>
          <w:szCs w:val="28"/>
        </w:rPr>
      </w:pPr>
    </w:p>
    <w:p w:rsidR="006A15DB" w:rsidRPr="00D866A4" w:rsidRDefault="006A15DB" w:rsidP="00A108BD">
      <w:pPr>
        <w:spacing w:after="0" w:line="240" w:lineRule="auto"/>
        <w:jc w:val="both"/>
        <w:rPr>
          <w:rFonts w:ascii="Times New Roman" w:hAnsi="Times New Roman" w:cs="Times New Roman"/>
          <w:b/>
          <w:sz w:val="28"/>
          <w:szCs w:val="28"/>
        </w:rPr>
      </w:pPr>
      <w:r w:rsidRPr="00D866A4">
        <w:rPr>
          <w:rFonts w:ascii="Times New Roman" w:hAnsi="Times New Roman" w:cs="Times New Roman"/>
          <w:b/>
          <w:sz w:val="28"/>
          <w:szCs w:val="28"/>
        </w:rPr>
        <w:t>Принципы и подходы к формированию основной образовательной программы среднего общего образования</w:t>
      </w:r>
      <w:bookmarkEnd w:id="6"/>
    </w:p>
    <w:p w:rsidR="00A108BD" w:rsidRPr="00A108BD" w:rsidRDefault="00A108BD" w:rsidP="00A108BD">
      <w:pPr>
        <w:spacing w:after="0" w:line="240" w:lineRule="auto"/>
        <w:jc w:val="both"/>
        <w:rPr>
          <w:rFonts w:ascii="Times New Roman" w:hAnsi="Times New Roman" w:cs="Times New Roman"/>
          <w:sz w:val="28"/>
          <w:szCs w:val="28"/>
        </w:rPr>
      </w:pPr>
    </w:p>
    <w:p w:rsidR="006A15DB" w:rsidRPr="00A108BD" w:rsidRDefault="006A15DB"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rPr>
        <w:t>Методологической основой ФГОС СОО является системно-</w:t>
      </w:r>
      <w:proofErr w:type="spellStart"/>
      <w:r w:rsidRPr="00A108BD">
        <w:rPr>
          <w:rFonts w:ascii="Times New Roman" w:hAnsi="Times New Roman" w:cs="Times New Roman"/>
          <w:sz w:val="28"/>
          <w:szCs w:val="28"/>
        </w:rPr>
        <w:t>деятельностный</w:t>
      </w:r>
      <w:proofErr w:type="spellEnd"/>
      <w:r w:rsidRPr="00A108BD">
        <w:rPr>
          <w:rFonts w:ascii="Times New Roman" w:hAnsi="Times New Roman" w:cs="Times New Roman"/>
          <w:sz w:val="28"/>
          <w:szCs w:val="28"/>
        </w:rPr>
        <w:t xml:space="preserve"> подход, который предполагает:</w:t>
      </w:r>
    </w:p>
    <w:p w:rsidR="006A15DB" w:rsidRPr="00B81D47" w:rsidRDefault="00D866A4" w:rsidP="00192C62">
      <w:pPr>
        <w:pStyle w:val="a5"/>
        <w:numPr>
          <w:ilvl w:val="0"/>
          <w:numId w:val="46"/>
        </w:numPr>
        <w:spacing w:after="0" w:line="240" w:lineRule="auto"/>
        <w:jc w:val="both"/>
        <w:rPr>
          <w:rFonts w:ascii="Times New Roman" w:hAnsi="Times New Roman" w:cs="Times New Roman"/>
          <w:sz w:val="28"/>
          <w:szCs w:val="28"/>
        </w:rPr>
      </w:pPr>
      <w:r w:rsidRPr="00B81D47">
        <w:rPr>
          <w:rFonts w:ascii="Times New Roman" w:hAnsi="Times New Roman" w:cs="Times New Roman"/>
          <w:sz w:val="28"/>
          <w:szCs w:val="28"/>
        </w:rPr>
        <w:lastRenderedPageBreak/>
        <w:t>-</w:t>
      </w:r>
      <w:r w:rsidR="006A15DB" w:rsidRPr="00B81D47">
        <w:rPr>
          <w:rFonts w:ascii="Times New Roman" w:hAnsi="Times New Roman" w:cs="Times New Roman"/>
          <w:sz w:val="28"/>
          <w:szCs w:val="28"/>
        </w:rPr>
        <w:t>формирование готовности обучающихся к саморазвитию и непрерывному образованию;</w:t>
      </w:r>
    </w:p>
    <w:p w:rsidR="006A15DB" w:rsidRPr="00B81D47" w:rsidRDefault="00D866A4" w:rsidP="00192C62">
      <w:pPr>
        <w:pStyle w:val="a5"/>
        <w:numPr>
          <w:ilvl w:val="0"/>
          <w:numId w:val="46"/>
        </w:numPr>
        <w:spacing w:after="0" w:line="240" w:lineRule="auto"/>
        <w:jc w:val="both"/>
        <w:rPr>
          <w:rFonts w:ascii="Times New Roman" w:hAnsi="Times New Roman" w:cs="Times New Roman"/>
          <w:sz w:val="28"/>
          <w:szCs w:val="28"/>
        </w:rPr>
      </w:pPr>
      <w:r w:rsidRPr="00B81D47">
        <w:rPr>
          <w:rFonts w:ascii="Times New Roman" w:hAnsi="Times New Roman" w:cs="Times New Roman"/>
          <w:sz w:val="28"/>
          <w:szCs w:val="28"/>
        </w:rPr>
        <w:t>-</w:t>
      </w:r>
      <w:r w:rsidR="006A15DB" w:rsidRPr="00B81D47">
        <w:rPr>
          <w:rFonts w:ascii="Times New Roman" w:hAnsi="Times New Roman" w:cs="Times New Roman"/>
          <w:sz w:val="28"/>
          <w:szCs w:val="28"/>
        </w:rPr>
        <w:t>проектирование и конструирование развивающей образовательной среды организации, осуществляющей образовательную деятельность;</w:t>
      </w:r>
    </w:p>
    <w:p w:rsidR="006A15DB" w:rsidRPr="00B81D47" w:rsidRDefault="00D866A4" w:rsidP="00192C62">
      <w:pPr>
        <w:pStyle w:val="a5"/>
        <w:numPr>
          <w:ilvl w:val="0"/>
          <w:numId w:val="46"/>
        </w:numPr>
        <w:spacing w:after="0" w:line="240" w:lineRule="auto"/>
        <w:jc w:val="both"/>
        <w:rPr>
          <w:rFonts w:ascii="Times New Roman" w:hAnsi="Times New Roman" w:cs="Times New Roman"/>
          <w:sz w:val="28"/>
          <w:szCs w:val="28"/>
        </w:rPr>
      </w:pPr>
      <w:r w:rsidRPr="00B81D47">
        <w:rPr>
          <w:rFonts w:ascii="Times New Roman" w:hAnsi="Times New Roman" w:cs="Times New Roman"/>
          <w:sz w:val="28"/>
          <w:szCs w:val="28"/>
        </w:rPr>
        <w:t>-</w:t>
      </w:r>
      <w:r w:rsidR="006A15DB" w:rsidRPr="00B81D47">
        <w:rPr>
          <w:rFonts w:ascii="Times New Roman" w:hAnsi="Times New Roman" w:cs="Times New Roman"/>
          <w:sz w:val="28"/>
          <w:szCs w:val="28"/>
        </w:rPr>
        <w:t>активную учебно-познавательную деятельность обучающихся;</w:t>
      </w:r>
    </w:p>
    <w:p w:rsidR="006A15DB" w:rsidRPr="00B81D47" w:rsidRDefault="00D866A4" w:rsidP="00192C62">
      <w:pPr>
        <w:pStyle w:val="a5"/>
        <w:numPr>
          <w:ilvl w:val="0"/>
          <w:numId w:val="46"/>
        </w:numPr>
        <w:spacing w:after="0" w:line="240" w:lineRule="auto"/>
        <w:jc w:val="both"/>
        <w:rPr>
          <w:rFonts w:ascii="Times New Roman" w:hAnsi="Times New Roman" w:cs="Times New Roman"/>
          <w:sz w:val="28"/>
          <w:szCs w:val="28"/>
        </w:rPr>
      </w:pPr>
      <w:r w:rsidRPr="00B81D47">
        <w:rPr>
          <w:rFonts w:ascii="Times New Roman" w:hAnsi="Times New Roman" w:cs="Times New Roman"/>
          <w:sz w:val="28"/>
          <w:szCs w:val="28"/>
        </w:rPr>
        <w:t>-</w:t>
      </w:r>
      <w:r w:rsidR="006A15DB" w:rsidRPr="00B81D47">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6A15DB" w:rsidRPr="00A108BD" w:rsidRDefault="006A15DB"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rPr>
        <w:t>Основная образовательная программа формируется на основе системно-</w:t>
      </w:r>
      <w:proofErr w:type="spellStart"/>
      <w:r w:rsidRPr="00A108BD">
        <w:rPr>
          <w:rFonts w:ascii="Times New Roman" w:hAnsi="Times New Roman" w:cs="Times New Roman"/>
          <w:sz w:val="28"/>
          <w:szCs w:val="28"/>
        </w:rPr>
        <w:t>деятельностного</w:t>
      </w:r>
      <w:proofErr w:type="spellEnd"/>
      <w:r w:rsidRPr="00A108BD">
        <w:rPr>
          <w:rFonts w:ascii="Times New Roman" w:hAnsi="Times New Roman" w:cs="Times New Roman"/>
          <w:sz w:val="28"/>
          <w:szCs w:val="28"/>
        </w:rPr>
        <w:t xml:space="preserve">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w:t>
      </w:r>
      <w:r w:rsidR="00D866A4">
        <w:rPr>
          <w:rFonts w:ascii="Times New Roman" w:hAnsi="Times New Roman" w:cs="Times New Roman"/>
          <w:sz w:val="28"/>
          <w:szCs w:val="28"/>
        </w:rPr>
        <w:t xml:space="preserve">ния </w:t>
      </w:r>
      <w:proofErr w:type="spellStart"/>
      <w:r w:rsidR="00D866A4">
        <w:rPr>
          <w:rFonts w:ascii="Times New Roman" w:hAnsi="Times New Roman" w:cs="Times New Roman"/>
          <w:sz w:val="28"/>
          <w:szCs w:val="28"/>
        </w:rPr>
        <w:t>Невонской</w:t>
      </w:r>
      <w:proofErr w:type="spellEnd"/>
      <w:r w:rsidR="00D866A4">
        <w:rPr>
          <w:rFonts w:ascii="Times New Roman" w:hAnsi="Times New Roman" w:cs="Times New Roman"/>
          <w:sz w:val="28"/>
          <w:szCs w:val="28"/>
        </w:rPr>
        <w:t xml:space="preserve"> школы, </w:t>
      </w:r>
      <w:r w:rsidRPr="00A108BD">
        <w:rPr>
          <w:rFonts w:ascii="Times New Roman" w:hAnsi="Times New Roman" w:cs="Times New Roman"/>
          <w:sz w:val="28"/>
          <w:szCs w:val="28"/>
        </w:rPr>
        <w:t>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6A15DB" w:rsidRPr="00A108BD" w:rsidRDefault="006A15DB"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6A15DB" w:rsidRPr="00A108BD" w:rsidRDefault="006A15DB"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6A15DB" w:rsidRPr="00A108BD" w:rsidRDefault="006A15DB"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rPr>
        <w:t>Основная образовательная программа формируется с учетом психолого-педагогических особенностей развития детей 15–18 лет, связанных:</w:t>
      </w:r>
    </w:p>
    <w:p w:rsidR="006A15DB" w:rsidRPr="00A108BD" w:rsidRDefault="006A15DB"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6A15DB" w:rsidRPr="00A108BD" w:rsidRDefault="006A15DB"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rPr>
        <w:t xml:space="preserve">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w:t>
      </w:r>
      <w:r w:rsidRPr="00A108BD">
        <w:rPr>
          <w:rFonts w:ascii="Times New Roman" w:hAnsi="Times New Roman" w:cs="Times New Roman"/>
          <w:sz w:val="28"/>
          <w:szCs w:val="28"/>
        </w:rPr>
        <w:lastRenderedPageBreak/>
        <w:t>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6A15DB" w:rsidRPr="00A108BD" w:rsidRDefault="006A15DB"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6A15DB" w:rsidRPr="00A108BD" w:rsidRDefault="006A15DB"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rPr>
        <w:t>с формированием у обучающихся научного типа мышления, овладением научной терминологией, ключевыми понятиями, методами и приемами;</w:t>
      </w:r>
    </w:p>
    <w:p w:rsidR="006A15DB" w:rsidRPr="00A108BD" w:rsidRDefault="006A15DB"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rPr>
        <w:t xml:space="preserve">с самостоятельным приобретением идентичности; повышением требовательности к самому себе; углублением самооценки; </w:t>
      </w:r>
      <w:proofErr w:type="spellStart"/>
      <w:r w:rsidRPr="00A108BD">
        <w:rPr>
          <w:rFonts w:ascii="Times New Roman" w:hAnsi="Times New Roman" w:cs="Times New Roman"/>
          <w:sz w:val="28"/>
          <w:szCs w:val="28"/>
        </w:rPr>
        <w:t>бóльшим</w:t>
      </w:r>
      <w:proofErr w:type="spellEnd"/>
      <w:r w:rsidRPr="00A108BD">
        <w:rPr>
          <w:rFonts w:ascii="Times New Roman" w:hAnsi="Times New Roman" w:cs="Times New Roman"/>
          <w:sz w:val="28"/>
          <w:szCs w:val="28"/>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6A15DB" w:rsidRPr="00A108BD" w:rsidRDefault="006A15DB" w:rsidP="00A108BD">
      <w:pPr>
        <w:spacing w:after="0" w:line="240" w:lineRule="auto"/>
        <w:jc w:val="both"/>
        <w:rPr>
          <w:rFonts w:ascii="Times New Roman" w:hAnsi="Times New Roman" w:cs="Times New Roman"/>
          <w:sz w:val="28"/>
          <w:szCs w:val="28"/>
        </w:rPr>
      </w:pPr>
      <w:r w:rsidRPr="00A108BD">
        <w:rPr>
          <w:rFonts w:ascii="Times New Roman" w:hAnsi="Times New Roman" w:cs="Times New Roman"/>
          <w:sz w:val="28"/>
          <w:szCs w:val="28"/>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6A15DB" w:rsidRPr="008239D1"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6A15DB"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w:t>
      </w:r>
      <w:r w:rsidRPr="008239D1">
        <w:rPr>
          <w:rFonts w:ascii="Times New Roman" w:hAnsi="Times New Roman" w:cs="Times New Roman"/>
          <w:sz w:val="28"/>
          <w:szCs w:val="28"/>
        </w:rPr>
        <w:lastRenderedPageBreak/>
        <w:t>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A44811" w:rsidRPr="00A44811" w:rsidRDefault="00A44811" w:rsidP="00A44811">
      <w:pPr>
        <w:pStyle w:val="Default"/>
        <w:jc w:val="both"/>
        <w:rPr>
          <w:sz w:val="28"/>
          <w:szCs w:val="28"/>
        </w:rPr>
      </w:pPr>
      <w:r w:rsidRPr="00A44811">
        <w:rPr>
          <w:sz w:val="28"/>
          <w:szCs w:val="28"/>
        </w:rPr>
        <w:t xml:space="preserve">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внеурочная деятельность. </w:t>
      </w:r>
    </w:p>
    <w:p w:rsidR="00A44811" w:rsidRPr="00A44811" w:rsidRDefault="00A44811" w:rsidP="00A44811">
      <w:pPr>
        <w:pStyle w:val="Default"/>
        <w:jc w:val="both"/>
        <w:rPr>
          <w:sz w:val="28"/>
          <w:szCs w:val="28"/>
        </w:rPr>
      </w:pPr>
      <w:r w:rsidRPr="00A44811">
        <w:rPr>
          <w:sz w:val="28"/>
          <w:szCs w:val="28"/>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МКОУ </w:t>
      </w:r>
      <w:proofErr w:type="spellStart"/>
      <w:r w:rsidRPr="00A44811">
        <w:rPr>
          <w:sz w:val="28"/>
          <w:szCs w:val="28"/>
        </w:rPr>
        <w:t>Невонской</w:t>
      </w:r>
      <w:proofErr w:type="spellEnd"/>
      <w:r w:rsidRPr="00A44811">
        <w:rPr>
          <w:sz w:val="28"/>
          <w:szCs w:val="28"/>
        </w:rPr>
        <w:t xml:space="preserve"> школы,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 </w:t>
      </w:r>
    </w:p>
    <w:p w:rsidR="00A44811" w:rsidRPr="00A44811" w:rsidRDefault="00A44811" w:rsidP="00A44811">
      <w:pPr>
        <w:pStyle w:val="Default"/>
        <w:jc w:val="both"/>
        <w:rPr>
          <w:sz w:val="28"/>
          <w:szCs w:val="28"/>
        </w:rPr>
      </w:pPr>
      <w:r w:rsidRPr="00A44811">
        <w:rPr>
          <w:sz w:val="28"/>
          <w:szCs w:val="28"/>
        </w:rPr>
        <w:t xml:space="preserve">Общие подходы к организации внеурочной деятельности: </w:t>
      </w:r>
    </w:p>
    <w:p w:rsidR="00A44811" w:rsidRPr="00A44811" w:rsidRDefault="00A44811" w:rsidP="00A44811">
      <w:pPr>
        <w:pStyle w:val="Default"/>
        <w:jc w:val="both"/>
        <w:rPr>
          <w:sz w:val="28"/>
          <w:szCs w:val="28"/>
        </w:rPr>
      </w:pPr>
      <w:r w:rsidRPr="00A44811">
        <w:rPr>
          <w:sz w:val="28"/>
          <w:szCs w:val="28"/>
        </w:rPr>
        <w:t xml:space="preserve">Система внеурочной деятельности включает в себя: жизнь ученических сообществ (классов, объединений по интересам, клубов);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МКОУ </w:t>
      </w:r>
      <w:proofErr w:type="spellStart"/>
      <w:r w:rsidRPr="00A44811">
        <w:rPr>
          <w:sz w:val="28"/>
          <w:szCs w:val="28"/>
        </w:rPr>
        <w:t>Невонская</w:t>
      </w:r>
      <w:proofErr w:type="spellEnd"/>
      <w:r w:rsidRPr="00A44811">
        <w:rPr>
          <w:sz w:val="28"/>
          <w:szCs w:val="28"/>
        </w:rPr>
        <w:t xml:space="preserve"> школа; систему воспитательных мероприятий. </w:t>
      </w:r>
    </w:p>
    <w:p w:rsidR="00A44811" w:rsidRPr="00A44811" w:rsidRDefault="00A44811" w:rsidP="00A44811">
      <w:pPr>
        <w:pStyle w:val="Default"/>
        <w:jc w:val="both"/>
        <w:rPr>
          <w:sz w:val="28"/>
          <w:szCs w:val="28"/>
        </w:rPr>
      </w:pPr>
      <w:r w:rsidRPr="00A44811">
        <w:rPr>
          <w:sz w:val="28"/>
          <w:szCs w:val="28"/>
        </w:rPr>
        <w:t xml:space="preserve">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 </w:t>
      </w:r>
    </w:p>
    <w:p w:rsidR="006A15DB" w:rsidRPr="008239D1" w:rsidRDefault="006A15DB" w:rsidP="008239D1">
      <w:pPr>
        <w:spacing w:after="0" w:line="240" w:lineRule="auto"/>
        <w:jc w:val="both"/>
        <w:rPr>
          <w:rFonts w:ascii="Times New Roman" w:hAnsi="Times New Roman" w:cs="Times New Roman"/>
          <w:sz w:val="28"/>
          <w:szCs w:val="28"/>
        </w:rPr>
      </w:pPr>
    </w:p>
    <w:p w:rsidR="008239D1" w:rsidRPr="008239D1" w:rsidRDefault="008239D1" w:rsidP="008239D1">
      <w:pPr>
        <w:spacing w:after="0" w:line="240" w:lineRule="auto"/>
        <w:jc w:val="both"/>
        <w:rPr>
          <w:rFonts w:ascii="Times New Roman" w:hAnsi="Times New Roman" w:cs="Times New Roman"/>
          <w:sz w:val="28"/>
          <w:szCs w:val="28"/>
        </w:rPr>
      </w:pPr>
    </w:p>
    <w:p w:rsidR="006A15DB" w:rsidRPr="008239D1" w:rsidRDefault="006A15DB" w:rsidP="008239D1">
      <w:pPr>
        <w:spacing w:after="0" w:line="240" w:lineRule="auto"/>
        <w:jc w:val="both"/>
        <w:rPr>
          <w:rFonts w:ascii="Times New Roman" w:hAnsi="Times New Roman" w:cs="Times New Roman"/>
          <w:b/>
          <w:sz w:val="28"/>
          <w:szCs w:val="28"/>
        </w:rPr>
      </w:pPr>
      <w:bookmarkStart w:id="7" w:name="_Toc435412671"/>
      <w:bookmarkStart w:id="8" w:name="_Toc453968144"/>
      <w:r w:rsidRPr="008239D1">
        <w:rPr>
          <w:rFonts w:ascii="Times New Roman" w:hAnsi="Times New Roman" w:cs="Times New Roman"/>
          <w:b/>
          <w:sz w:val="28"/>
          <w:szCs w:val="28"/>
        </w:rPr>
        <w:t>I.2. Планируемые результаты освоения обучающимися основной образовательной программы среднего общего образования</w:t>
      </w:r>
      <w:bookmarkEnd w:id="7"/>
      <w:bookmarkEnd w:id="8"/>
    </w:p>
    <w:p w:rsidR="006A15DB" w:rsidRPr="008239D1" w:rsidRDefault="006A15DB" w:rsidP="008239D1">
      <w:pPr>
        <w:spacing w:after="0" w:line="240" w:lineRule="auto"/>
        <w:jc w:val="both"/>
        <w:rPr>
          <w:rFonts w:ascii="Times New Roman" w:hAnsi="Times New Roman" w:cs="Times New Roman"/>
          <w:sz w:val="28"/>
          <w:szCs w:val="28"/>
        </w:rPr>
      </w:pPr>
      <w:bookmarkStart w:id="9" w:name="_Toc435412672"/>
      <w:bookmarkStart w:id="10" w:name="_Toc453968145"/>
    </w:p>
    <w:p w:rsidR="006A15DB" w:rsidRPr="00BE5A34" w:rsidRDefault="006A15DB" w:rsidP="008239D1">
      <w:pPr>
        <w:spacing w:after="0" w:line="240" w:lineRule="auto"/>
        <w:jc w:val="both"/>
        <w:rPr>
          <w:rFonts w:ascii="Times New Roman" w:hAnsi="Times New Roman" w:cs="Times New Roman"/>
          <w:b/>
          <w:sz w:val="28"/>
          <w:szCs w:val="28"/>
        </w:rPr>
      </w:pPr>
      <w:r w:rsidRPr="00BE5A34">
        <w:rPr>
          <w:rFonts w:ascii="Times New Roman" w:hAnsi="Times New Roman" w:cs="Times New Roman"/>
          <w:b/>
          <w:sz w:val="28"/>
          <w:szCs w:val="28"/>
        </w:rPr>
        <w:t>I.2.1. </w:t>
      </w:r>
      <w:r w:rsidRPr="00BE5A34">
        <w:rPr>
          <w:rFonts w:ascii="Times New Roman" w:hAnsi="Times New Roman" w:cs="Times New Roman"/>
          <w:b/>
          <w:i/>
          <w:sz w:val="28"/>
          <w:szCs w:val="28"/>
        </w:rPr>
        <w:t>Планируемые личностные результаты освоения ООП</w:t>
      </w:r>
      <w:bookmarkEnd w:id="5"/>
      <w:bookmarkEnd w:id="9"/>
      <w:bookmarkEnd w:id="10"/>
    </w:p>
    <w:p w:rsidR="006A15DB" w:rsidRPr="006B1264" w:rsidRDefault="006A15DB" w:rsidP="008239D1">
      <w:pPr>
        <w:spacing w:after="0" w:line="240" w:lineRule="auto"/>
        <w:jc w:val="both"/>
        <w:rPr>
          <w:rFonts w:ascii="Times New Roman" w:hAnsi="Times New Roman" w:cs="Times New Roman"/>
          <w:i/>
          <w:sz w:val="28"/>
          <w:szCs w:val="28"/>
        </w:rPr>
      </w:pPr>
      <w:r w:rsidRPr="006B1264">
        <w:rPr>
          <w:rFonts w:ascii="Times New Roman" w:hAnsi="Times New Roman" w:cs="Times New Roman"/>
          <w:i/>
          <w:sz w:val="28"/>
          <w:szCs w:val="28"/>
        </w:rPr>
        <w:t>Личностные результаты в сфере отношений обучающихся к себе, к своему здоровью, к познанию себя:</w:t>
      </w:r>
    </w:p>
    <w:p w:rsidR="006A15DB" w:rsidRPr="006B1264" w:rsidRDefault="006A15DB" w:rsidP="006B1264">
      <w:pPr>
        <w:pStyle w:val="a5"/>
        <w:numPr>
          <w:ilvl w:val="0"/>
          <w:numId w:val="2"/>
        </w:numPr>
        <w:spacing w:after="0" w:line="240" w:lineRule="auto"/>
        <w:jc w:val="both"/>
        <w:rPr>
          <w:rFonts w:ascii="Times New Roman" w:hAnsi="Times New Roman" w:cs="Times New Roman"/>
          <w:sz w:val="28"/>
          <w:szCs w:val="28"/>
        </w:rPr>
      </w:pPr>
      <w:r w:rsidRPr="006B1264">
        <w:rPr>
          <w:rFonts w:ascii="Times New Roman" w:hAnsi="Times New Roman" w:cs="Times New Roman"/>
          <w:sz w:val="28"/>
          <w:szCs w:val="28"/>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6A15DB" w:rsidRPr="006B1264" w:rsidRDefault="006A15DB" w:rsidP="006B1264">
      <w:pPr>
        <w:pStyle w:val="a5"/>
        <w:numPr>
          <w:ilvl w:val="0"/>
          <w:numId w:val="2"/>
        </w:numPr>
        <w:spacing w:after="0" w:line="240" w:lineRule="auto"/>
        <w:jc w:val="both"/>
        <w:rPr>
          <w:rFonts w:ascii="Times New Roman" w:hAnsi="Times New Roman" w:cs="Times New Roman"/>
          <w:sz w:val="28"/>
          <w:szCs w:val="28"/>
        </w:rPr>
      </w:pPr>
      <w:r w:rsidRPr="006B1264">
        <w:rPr>
          <w:rFonts w:ascii="Times New Roman" w:hAnsi="Times New Roman" w:cs="Times New Roman"/>
          <w:sz w:val="28"/>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6A15DB" w:rsidRPr="006B1264" w:rsidRDefault="006A15DB" w:rsidP="006B1264">
      <w:pPr>
        <w:pStyle w:val="a5"/>
        <w:numPr>
          <w:ilvl w:val="0"/>
          <w:numId w:val="2"/>
        </w:numPr>
        <w:spacing w:after="0" w:line="240" w:lineRule="auto"/>
        <w:jc w:val="both"/>
        <w:rPr>
          <w:rFonts w:ascii="Times New Roman" w:hAnsi="Times New Roman" w:cs="Times New Roman"/>
          <w:sz w:val="28"/>
          <w:szCs w:val="28"/>
        </w:rPr>
      </w:pPr>
      <w:r w:rsidRPr="006B1264">
        <w:rPr>
          <w:rFonts w:ascii="Times New Roman" w:hAnsi="Times New Roman" w:cs="Times New Roman"/>
          <w:sz w:val="28"/>
          <w:szCs w:val="28"/>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w:t>
      </w:r>
      <w:r w:rsidRPr="006B1264">
        <w:rPr>
          <w:rFonts w:ascii="Times New Roman" w:hAnsi="Times New Roman" w:cs="Times New Roman"/>
          <w:sz w:val="28"/>
          <w:szCs w:val="28"/>
        </w:rPr>
        <w:lastRenderedPageBreak/>
        <w:t>политическим событиям прошлого и настоящего на основе осознания и осмысления истории, духовных ценностей и достижений нашей страны;</w:t>
      </w:r>
    </w:p>
    <w:p w:rsidR="006A15DB" w:rsidRPr="006B1264" w:rsidRDefault="006A15DB" w:rsidP="006B1264">
      <w:pPr>
        <w:pStyle w:val="a5"/>
        <w:numPr>
          <w:ilvl w:val="0"/>
          <w:numId w:val="3"/>
        </w:numPr>
        <w:spacing w:after="0" w:line="240" w:lineRule="auto"/>
        <w:jc w:val="both"/>
        <w:rPr>
          <w:rFonts w:ascii="Times New Roman" w:hAnsi="Times New Roman" w:cs="Times New Roman"/>
          <w:sz w:val="28"/>
          <w:szCs w:val="28"/>
        </w:rPr>
      </w:pPr>
      <w:r w:rsidRPr="006B1264">
        <w:rPr>
          <w:rFonts w:ascii="Times New Roman" w:hAnsi="Times New Roman" w:cs="Times New Roman"/>
          <w:sz w:val="28"/>
          <w:szCs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A15DB" w:rsidRPr="006B1264" w:rsidRDefault="006A15DB" w:rsidP="006B1264">
      <w:pPr>
        <w:pStyle w:val="a5"/>
        <w:numPr>
          <w:ilvl w:val="0"/>
          <w:numId w:val="3"/>
        </w:numPr>
        <w:spacing w:after="0" w:line="240" w:lineRule="auto"/>
        <w:jc w:val="both"/>
        <w:rPr>
          <w:rFonts w:ascii="Times New Roman" w:hAnsi="Times New Roman" w:cs="Times New Roman"/>
          <w:sz w:val="28"/>
          <w:szCs w:val="28"/>
        </w:rPr>
      </w:pPr>
      <w:r w:rsidRPr="006B1264">
        <w:rPr>
          <w:rFonts w:ascii="Times New Roman" w:hAnsi="Times New Roman" w:cs="Times New Roman"/>
          <w:sz w:val="28"/>
          <w:szCs w:val="28"/>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6A15DB" w:rsidRPr="006B1264" w:rsidRDefault="006A15DB" w:rsidP="006B1264">
      <w:pPr>
        <w:pStyle w:val="a5"/>
        <w:numPr>
          <w:ilvl w:val="0"/>
          <w:numId w:val="3"/>
        </w:numPr>
        <w:spacing w:after="0" w:line="240" w:lineRule="auto"/>
        <w:jc w:val="both"/>
        <w:rPr>
          <w:rFonts w:ascii="Times New Roman" w:hAnsi="Times New Roman" w:cs="Times New Roman"/>
          <w:sz w:val="28"/>
          <w:szCs w:val="28"/>
        </w:rPr>
      </w:pPr>
      <w:r w:rsidRPr="006B1264">
        <w:rPr>
          <w:rFonts w:ascii="Times New Roman" w:hAnsi="Times New Roman" w:cs="Times New Roman"/>
          <w:sz w:val="28"/>
          <w:szCs w:val="28"/>
        </w:rPr>
        <w:t>неприятие вредных привычек: курения, употребления алкоголя, наркотиков.</w:t>
      </w:r>
    </w:p>
    <w:p w:rsidR="006A15DB" w:rsidRPr="006B1264" w:rsidRDefault="006A15DB" w:rsidP="008239D1">
      <w:pPr>
        <w:spacing w:after="0" w:line="240" w:lineRule="auto"/>
        <w:jc w:val="both"/>
        <w:rPr>
          <w:rFonts w:ascii="Times New Roman" w:hAnsi="Times New Roman" w:cs="Times New Roman"/>
          <w:i/>
          <w:sz w:val="28"/>
          <w:szCs w:val="28"/>
        </w:rPr>
      </w:pPr>
      <w:r w:rsidRPr="006B1264">
        <w:rPr>
          <w:rFonts w:ascii="Times New Roman" w:hAnsi="Times New Roman" w:cs="Times New Roman"/>
          <w:i/>
          <w:sz w:val="28"/>
          <w:szCs w:val="28"/>
        </w:rPr>
        <w:t xml:space="preserve">Личностные результаты в сфере отношений обучающихся к России как к Родине (Отечеству): </w:t>
      </w:r>
    </w:p>
    <w:p w:rsidR="006A15DB" w:rsidRPr="006B1264" w:rsidRDefault="006A15DB" w:rsidP="006B1264">
      <w:pPr>
        <w:pStyle w:val="a5"/>
        <w:numPr>
          <w:ilvl w:val="0"/>
          <w:numId w:val="4"/>
        </w:numPr>
        <w:spacing w:after="0" w:line="240" w:lineRule="auto"/>
        <w:jc w:val="both"/>
        <w:rPr>
          <w:rFonts w:ascii="Times New Roman" w:hAnsi="Times New Roman" w:cs="Times New Roman"/>
          <w:sz w:val="28"/>
          <w:szCs w:val="28"/>
        </w:rPr>
      </w:pPr>
      <w:r w:rsidRPr="006B1264">
        <w:rPr>
          <w:rFonts w:ascii="Times New Roman" w:hAnsi="Times New Roman" w:cs="Times New Roman"/>
          <w:sz w:val="28"/>
          <w:szCs w:val="28"/>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6A15DB" w:rsidRPr="006B1264" w:rsidRDefault="006A15DB" w:rsidP="006B1264">
      <w:pPr>
        <w:pStyle w:val="a5"/>
        <w:numPr>
          <w:ilvl w:val="0"/>
          <w:numId w:val="4"/>
        </w:numPr>
        <w:spacing w:after="0" w:line="240" w:lineRule="auto"/>
        <w:jc w:val="both"/>
        <w:rPr>
          <w:rFonts w:ascii="Times New Roman" w:hAnsi="Times New Roman" w:cs="Times New Roman"/>
          <w:sz w:val="28"/>
          <w:szCs w:val="28"/>
        </w:rPr>
      </w:pPr>
      <w:r w:rsidRPr="006B1264">
        <w:rPr>
          <w:rFonts w:ascii="Times New Roman" w:hAnsi="Times New Roman" w:cs="Times New Roman"/>
          <w:sz w:val="28"/>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6A15DB" w:rsidRPr="006B1264" w:rsidRDefault="006A15DB" w:rsidP="006B1264">
      <w:pPr>
        <w:pStyle w:val="a5"/>
        <w:numPr>
          <w:ilvl w:val="0"/>
          <w:numId w:val="4"/>
        </w:numPr>
        <w:spacing w:after="0" w:line="240" w:lineRule="auto"/>
        <w:jc w:val="both"/>
        <w:rPr>
          <w:rFonts w:ascii="Times New Roman" w:hAnsi="Times New Roman" w:cs="Times New Roman"/>
          <w:sz w:val="28"/>
          <w:szCs w:val="28"/>
        </w:rPr>
      </w:pPr>
      <w:r w:rsidRPr="006B1264">
        <w:rPr>
          <w:rFonts w:ascii="Times New Roman" w:hAnsi="Times New Roman" w:cs="Times New Roman"/>
          <w:sz w:val="28"/>
          <w:szCs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A15DB" w:rsidRPr="006B1264" w:rsidRDefault="006A15DB" w:rsidP="006B1264">
      <w:pPr>
        <w:pStyle w:val="a5"/>
        <w:numPr>
          <w:ilvl w:val="0"/>
          <w:numId w:val="4"/>
        </w:numPr>
        <w:spacing w:after="0" w:line="240" w:lineRule="auto"/>
        <w:jc w:val="both"/>
        <w:rPr>
          <w:rFonts w:ascii="Times New Roman" w:hAnsi="Times New Roman" w:cs="Times New Roman"/>
          <w:sz w:val="28"/>
          <w:szCs w:val="28"/>
        </w:rPr>
      </w:pPr>
      <w:r w:rsidRPr="006B1264">
        <w:rPr>
          <w:rFonts w:ascii="Times New Roman" w:hAnsi="Times New Roman" w:cs="Times New Roman"/>
          <w:sz w:val="28"/>
          <w:szCs w:val="28"/>
        </w:rPr>
        <w:t>воспитание уважения к культуре, языкам, традициям и обычаям народов, прож</w:t>
      </w:r>
      <w:r w:rsidR="008239D1" w:rsidRPr="006B1264">
        <w:rPr>
          <w:rFonts w:ascii="Times New Roman" w:hAnsi="Times New Roman" w:cs="Times New Roman"/>
          <w:sz w:val="28"/>
          <w:szCs w:val="28"/>
        </w:rPr>
        <w:t>ивающих в Российской Федерации.</w:t>
      </w:r>
    </w:p>
    <w:p w:rsidR="006A15DB" w:rsidRPr="006B1264" w:rsidRDefault="006A15DB" w:rsidP="008239D1">
      <w:pPr>
        <w:spacing w:after="0" w:line="240" w:lineRule="auto"/>
        <w:jc w:val="both"/>
        <w:rPr>
          <w:rFonts w:ascii="Times New Roman" w:hAnsi="Times New Roman" w:cs="Times New Roman"/>
          <w:i/>
          <w:sz w:val="28"/>
          <w:szCs w:val="28"/>
        </w:rPr>
      </w:pPr>
      <w:r w:rsidRPr="006B1264">
        <w:rPr>
          <w:rFonts w:ascii="Times New Roman" w:hAnsi="Times New Roman" w:cs="Times New Roman"/>
          <w:i/>
          <w:sz w:val="28"/>
          <w:szCs w:val="28"/>
        </w:rPr>
        <w:t xml:space="preserve">Личностные результаты в сфере отношений обучающихся к закону, государству и к гражданскому обществу: </w:t>
      </w:r>
    </w:p>
    <w:p w:rsidR="006A15DB" w:rsidRPr="006B1264" w:rsidRDefault="006A15DB" w:rsidP="006B1264">
      <w:pPr>
        <w:pStyle w:val="a5"/>
        <w:numPr>
          <w:ilvl w:val="0"/>
          <w:numId w:val="5"/>
        </w:numPr>
        <w:spacing w:after="0" w:line="240" w:lineRule="auto"/>
        <w:jc w:val="both"/>
        <w:rPr>
          <w:rFonts w:ascii="Times New Roman" w:hAnsi="Times New Roman" w:cs="Times New Roman"/>
          <w:sz w:val="28"/>
          <w:szCs w:val="28"/>
        </w:rPr>
      </w:pPr>
      <w:r w:rsidRPr="006B1264">
        <w:rPr>
          <w:rFonts w:ascii="Times New Roman" w:hAnsi="Times New Roman" w:cs="Times New Roman"/>
          <w:sz w:val="28"/>
          <w:szCs w:val="2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6A15DB" w:rsidRPr="006B1264" w:rsidRDefault="006A15DB" w:rsidP="006B1264">
      <w:pPr>
        <w:pStyle w:val="a5"/>
        <w:numPr>
          <w:ilvl w:val="0"/>
          <w:numId w:val="5"/>
        </w:numPr>
        <w:spacing w:after="0" w:line="240" w:lineRule="auto"/>
        <w:jc w:val="both"/>
        <w:rPr>
          <w:rFonts w:ascii="Times New Roman" w:hAnsi="Times New Roman" w:cs="Times New Roman"/>
          <w:sz w:val="28"/>
          <w:szCs w:val="28"/>
        </w:rPr>
      </w:pPr>
      <w:r w:rsidRPr="006B1264">
        <w:rPr>
          <w:rFonts w:ascii="Times New Roman" w:hAnsi="Times New Roman" w:cs="Times New Roman"/>
          <w:sz w:val="28"/>
          <w:szCs w:val="28"/>
        </w:rPr>
        <w:t xml:space="preserve">признание </w:t>
      </w:r>
      <w:proofErr w:type="spellStart"/>
      <w:r w:rsidRPr="006B1264">
        <w:rPr>
          <w:rFonts w:ascii="Times New Roman" w:hAnsi="Times New Roman" w:cs="Times New Roman"/>
          <w:sz w:val="28"/>
          <w:szCs w:val="28"/>
        </w:rPr>
        <w:t>неотчуждаемости</w:t>
      </w:r>
      <w:proofErr w:type="spellEnd"/>
      <w:r w:rsidRPr="006B1264">
        <w:rPr>
          <w:rFonts w:ascii="Times New Roman" w:hAnsi="Times New Roman" w:cs="Times New Roman"/>
          <w:sz w:val="28"/>
          <w:szCs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6A15DB" w:rsidRPr="006B1264" w:rsidRDefault="006A15DB" w:rsidP="006B1264">
      <w:pPr>
        <w:pStyle w:val="a5"/>
        <w:numPr>
          <w:ilvl w:val="0"/>
          <w:numId w:val="5"/>
        </w:numPr>
        <w:spacing w:after="0" w:line="240" w:lineRule="auto"/>
        <w:jc w:val="both"/>
        <w:rPr>
          <w:rFonts w:ascii="Times New Roman" w:hAnsi="Times New Roman" w:cs="Times New Roman"/>
          <w:sz w:val="28"/>
          <w:szCs w:val="28"/>
        </w:rPr>
      </w:pPr>
      <w:r w:rsidRPr="006B1264">
        <w:rPr>
          <w:rFonts w:ascii="Times New Roman" w:hAnsi="Times New Roman" w:cs="Times New Roman"/>
          <w:sz w:val="28"/>
          <w:szCs w:val="28"/>
        </w:rPr>
        <w:lastRenderedPageBreak/>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6A15DB" w:rsidRPr="006B1264" w:rsidRDefault="006A15DB" w:rsidP="006B1264">
      <w:pPr>
        <w:pStyle w:val="a5"/>
        <w:numPr>
          <w:ilvl w:val="0"/>
          <w:numId w:val="6"/>
        </w:numPr>
        <w:spacing w:after="0" w:line="240" w:lineRule="auto"/>
        <w:jc w:val="both"/>
        <w:rPr>
          <w:rFonts w:ascii="Times New Roman" w:hAnsi="Times New Roman" w:cs="Times New Roman"/>
          <w:sz w:val="28"/>
          <w:szCs w:val="28"/>
        </w:rPr>
      </w:pPr>
      <w:proofErr w:type="spellStart"/>
      <w:r w:rsidRPr="006B1264">
        <w:rPr>
          <w:rFonts w:ascii="Times New Roman" w:hAnsi="Times New Roman" w:cs="Times New Roman"/>
          <w:sz w:val="28"/>
          <w:szCs w:val="28"/>
        </w:rPr>
        <w:t>интериоризация</w:t>
      </w:r>
      <w:proofErr w:type="spellEnd"/>
      <w:r w:rsidRPr="006B1264">
        <w:rPr>
          <w:rFonts w:ascii="Times New Roman" w:hAnsi="Times New Roman" w:cs="Times New Roman"/>
          <w:sz w:val="28"/>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6A15DB" w:rsidRPr="006B1264" w:rsidRDefault="006A15DB" w:rsidP="006B1264">
      <w:pPr>
        <w:pStyle w:val="a5"/>
        <w:numPr>
          <w:ilvl w:val="0"/>
          <w:numId w:val="6"/>
        </w:numPr>
        <w:spacing w:after="0" w:line="240" w:lineRule="auto"/>
        <w:jc w:val="both"/>
        <w:rPr>
          <w:rFonts w:ascii="Times New Roman" w:hAnsi="Times New Roman" w:cs="Times New Roman"/>
          <w:sz w:val="28"/>
          <w:szCs w:val="28"/>
        </w:rPr>
      </w:pPr>
      <w:r w:rsidRPr="006B1264">
        <w:rPr>
          <w:rFonts w:ascii="Times New Roman" w:hAnsi="Times New Roman" w:cs="Times New Roman"/>
          <w:sz w:val="28"/>
          <w:szCs w:val="28"/>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6A15DB" w:rsidRPr="00B81D47" w:rsidRDefault="006A15DB" w:rsidP="00B81D47">
      <w:pPr>
        <w:pStyle w:val="a5"/>
        <w:numPr>
          <w:ilvl w:val="0"/>
          <w:numId w:val="6"/>
        </w:numPr>
        <w:spacing w:after="0" w:line="240" w:lineRule="auto"/>
        <w:jc w:val="both"/>
        <w:rPr>
          <w:rFonts w:ascii="Times New Roman" w:hAnsi="Times New Roman" w:cs="Times New Roman"/>
          <w:sz w:val="28"/>
          <w:szCs w:val="28"/>
        </w:rPr>
      </w:pPr>
      <w:r w:rsidRPr="006B1264">
        <w:rPr>
          <w:rFonts w:ascii="Times New Roman" w:hAnsi="Times New Roman" w:cs="Times New Roman"/>
          <w:sz w:val="28"/>
          <w:szCs w:val="28"/>
        </w:rPr>
        <w:t>приверженность идеям интернационализма, дружбы, равенства, взаимопомощи народов; воспитание уважительного отношения к национальному</w:t>
      </w:r>
      <w:r w:rsidR="00B81D47">
        <w:rPr>
          <w:rFonts w:ascii="Times New Roman" w:hAnsi="Times New Roman" w:cs="Times New Roman"/>
          <w:sz w:val="28"/>
          <w:szCs w:val="28"/>
        </w:rPr>
        <w:t xml:space="preserve"> </w:t>
      </w:r>
      <w:r w:rsidRPr="006B1264">
        <w:rPr>
          <w:rFonts w:ascii="Times New Roman" w:hAnsi="Times New Roman" w:cs="Times New Roman"/>
          <w:sz w:val="28"/>
          <w:szCs w:val="28"/>
        </w:rPr>
        <w:t>дост</w:t>
      </w:r>
      <w:r w:rsidRPr="00B81D47">
        <w:rPr>
          <w:rFonts w:ascii="Times New Roman" w:hAnsi="Times New Roman" w:cs="Times New Roman"/>
          <w:sz w:val="28"/>
          <w:szCs w:val="28"/>
        </w:rPr>
        <w:t xml:space="preserve">оинству людей, их чувствам, религиозным убеждениям;  </w:t>
      </w:r>
    </w:p>
    <w:p w:rsidR="006A15DB" w:rsidRPr="006B1264" w:rsidRDefault="006A15DB" w:rsidP="006B1264">
      <w:pPr>
        <w:pStyle w:val="a5"/>
        <w:numPr>
          <w:ilvl w:val="0"/>
          <w:numId w:val="6"/>
        </w:numPr>
        <w:spacing w:after="0" w:line="240" w:lineRule="auto"/>
        <w:jc w:val="both"/>
        <w:rPr>
          <w:rFonts w:ascii="Times New Roman" w:hAnsi="Times New Roman" w:cs="Times New Roman"/>
          <w:sz w:val="28"/>
          <w:szCs w:val="28"/>
        </w:rPr>
      </w:pPr>
      <w:r w:rsidRPr="006B1264">
        <w:rPr>
          <w:rFonts w:ascii="Times New Roman" w:hAnsi="Times New Roman" w:cs="Times New Roman"/>
          <w:sz w:val="28"/>
          <w:szCs w:val="28"/>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A15DB" w:rsidRPr="008239D1" w:rsidRDefault="006A15DB" w:rsidP="008239D1">
      <w:pPr>
        <w:spacing w:after="0" w:line="240" w:lineRule="auto"/>
        <w:jc w:val="both"/>
        <w:rPr>
          <w:rFonts w:ascii="Times New Roman" w:hAnsi="Times New Roman" w:cs="Times New Roman"/>
          <w:sz w:val="28"/>
          <w:szCs w:val="28"/>
        </w:rPr>
      </w:pPr>
    </w:p>
    <w:p w:rsidR="006A15DB" w:rsidRPr="006B1264" w:rsidRDefault="006A15DB" w:rsidP="008239D1">
      <w:pPr>
        <w:spacing w:after="0" w:line="240" w:lineRule="auto"/>
        <w:jc w:val="both"/>
        <w:rPr>
          <w:rFonts w:ascii="Times New Roman" w:hAnsi="Times New Roman" w:cs="Times New Roman"/>
          <w:i/>
          <w:sz w:val="28"/>
          <w:szCs w:val="28"/>
        </w:rPr>
      </w:pPr>
      <w:r w:rsidRPr="006B1264">
        <w:rPr>
          <w:rFonts w:ascii="Times New Roman" w:hAnsi="Times New Roman" w:cs="Times New Roman"/>
          <w:i/>
          <w:sz w:val="28"/>
          <w:szCs w:val="28"/>
        </w:rPr>
        <w:t xml:space="preserve">Личностные результаты в сфере отношений обучающихся с окружающими людьми: </w:t>
      </w:r>
    </w:p>
    <w:p w:rsidR="006A15DB" w:rsidRPr="006B1264" w:rsidRDefault="006A15DB" w:rsidP="006B1264">
      <w:pPr>
        <w:pStyle w:val="a5"/>
        <w:numPr>
          <w:ilvl w:val="0"/>
          <w:numId w:val="7"/>
        </w:numPr>
        <w:spacing w:after="0" w:line="240" w:lineRule="auto"/>
        <w:jc w:val="both"/>
        <w:rPr>
          <w:rFonts w:ascii="Times New Roman" w:hAnsi="Times New Roman" w:cs="Times New Roman"/>
          <w:sz w:val="28"/>
          <w:szCs w:val="28"/>
        </w:rPr>
      </w:pPr>
      <w:r w:rsidRPr="006B1264">
        <w:rPr>
          <w:rFonts w:ascii="Times New Roman" w:hAnsi="Times New Roman" w:cs="Times New Roman"/>
          <w:sz w:val="28"/>
          <w:szCs w:val="28"/>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A15DB" w:rsidRPr="006B1264" w:rsidRDefault="006A15DB" w:rsidP="006B1264">
      <w:pPr>
        <w:pStyle w:val="a5"/>
        <w:numPr>
          <w:ilvl w:val="0"/>
          <w:numId w:val="7"/>
        </w:numPr>
        <w:spacing w:after="0" w:line="240" w:lineRule="auto"/>
        <w:jc w:val="both"/>
        <w:rPr>
          <w:rFonts w:ascii="Times New Roman" w:hAnsi="Times New Roman" w:cs="Times New Roman"/>
          <w:sz w:val="28"/>
          <w:szCs w:val="28"/>
        </w:rPr>
      </w:pPr>
      <w:r w:rsidRPr="006B1264">
        <w:rPr>
          <w:rFonts w:ascii="Times New Roman" w:hAnsi="Times New Roman" w:cs="Times New Roman"/>
          <w:sz w:val="28"/>
          <w:szCs w:val="28"/>
        </w:rPr>
        <w:t>принятие гуманистических ценностей, осознанное, уважительное и доброжелательное отношение к другому человеку, его мнению, мировоззрению;</w:t>
      </w:r>
    </w:p>
    <w:p w:rsidR="006A15DB" w:rsidRPr="006B1264" w:rsidRDefault="006A15DB" w:rsidP="006B1264">
      <w:pPr>
        <w:pStyle w:val="a5"/>
        <w:numPr>
          <w:ilvl w:val="0"/>
          <w:numId w:val="7"/>
        </w:numPr>
        <w:spacing w:after="0" w:line="240" w:lineRule="auto"/>
        <w:jc w:val="both"/>
        <w:rPr>
          <w:rFonts w:ascii="Times New Roman" w:hAnsi="Times New Roman" w:cs="Times New Roman"/>
          <w:sz w:val="28"/>
          <w:szCs w:val="28"/>
        </w:rPr>
      </w:pPr>
      <w:r w:rsidRPr="006B1264">
        <w:rPr>
          <w:rFonts w:ascii="Times New Roman" w:hAnsi="Times New Roman" w:cs="Times New Roman"/>
          <w:sz w:val="28"/>
          <w:szCs w:val="28"/>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6A15DB" w:rsidRPr="006B1264" w:rsidRDefault="006A15DB" w:rsidP="006B1264">
      <w:pPr>
        <w:pStyle w:val="a5"/>
        <w:numPr>
          <w:ilvl w:val="0"/>
          <w:numId w:val="7"/>
        </w:numPr>
        <w:spacing w:after="0" w:line="240" w:lineRule="auto"/>
        <w:jc w:val="both"/>
        <w:rPr>
          <w:rFonts w:ascii="Times New Roman" w:hAnsi="Times New Roman" w:cs="Times New Roman"/>
          <w:sz w:val="28"/>
          <w:szCs w:val="28"/>
        </w:rPr>
      </w:pPr>
      <w:r w:rsidRPr="006B1264">
        <w:rPr>
          <w:rFonts w:ascii="Times New Roman" w:hAnsi="Times New Roman" w:cs="Times New Roman"/>
          <w:sz w:val="28"/>
          <w:szCs w:val="28"/>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6A15DB" w:rsidRPr="006B1264" w:rsidRDefault="006A15DB" w:rsidP="006B1264">
      <w:pPr>
        <w:pStyle w:val="a5"/>
        <w:numPr>
          <w:ilvl w:val="0"/>
          <w:numId w:val="7"/>
        </w:numPr>
        <w:spacing w:after="0" w:line="240" w:lineRule="auto"/>
        <w:jc w:val="both"/>
        <w:rPr>
          <w:rFonts w:ascii="Times New Roman" w:hAnsi="Times New Roman" w:cs="Times New Roman"/>
          <w:sz w:val="28"/>
          <w:szCs w:val="28"/>
        </w:rPr>
      </w:pPr>
      <w:r w:rsidRPr="006B1264">
        <w:rPr>
          <w:rFonts w:ascii="Times New Roman" w:hAnsi="Times New Roman" w:cs="Times New Roman"/>
          <w:sz w:val="28"/>
          <w:szCs w:val="28"/>
        </w:rPr>
        <w:t xml:space="preserve">развитие компетенций сотрудничества со сверстниками, детьми младшего возраста, взрослыми в образовательной, общественно </w:t>
      </w:r>
      <w:r w:rsidRPr="006B1264">
        <w:rPr>
          <w:rFonts w:ascii="Times New Roman" w:hAnsi="Times New Roman" w:cs="Times New Roman"/>
          <w:sz w:val="28"/>
          <w:szCs w:val="28"/>
        </w:rPr>
        <w:lastRenderedPageBreak/>
        <w:t xml:space="preserve">полезной, учебно-исследовательской, проектной и других видах деятельности. </w:t>
      </w:r>
    </w:p>
    <w:p w:rsidR="006A15DB" w:rsidRPr="008239D1" w:rsidRDefault="006A15DB" w:rsidP="008239D1">
      <w:pPr>
        <w:spacing w:after="0" w:line="240" w:lineRule="auto"/>
        <w:jc w:val="both"/>
        <w:rPr>
          <w:rFonts w:ascii="Times New Roman" w:hAnsi="Times New Roman" w:cs="Times New Roman"/>
          <w:sz w:val="28"/>
          <w:szCs w:val="28"/>
        </w:rPr>
      </w:pPr>
    </w:p>
    <w:p w:rsidR="006A15DB" w:rsidRPr="006B1264" w:rsidRDefault="006A15DB" w:rsidP="008239D1">
      <w:pPr>
        <w:spacing w:after="0" w:line="240" w:lineRule="auto"/>
        <w:jc w:val="both"/>
        <w:rPr>
          <w:rFonts w:ascii="Times New Roman" w:hAnsi="Times New Roman" w:cs="Times New Roman"/>
          <w:i/>
          <w:sz w:val="28"/>
          <w:szCs w:val="28"/>
        </w:rPr>
      </w:pPr>
      <w:r w:rsidRPr="006B1264">
        <w:rPr>
          <w:rFonts w:ascii="Times New Roman" w:hAnsi="Times New Roman" w:cs="Times New Roman"/>
          <w:i/>
          <w:sz w:val="28"/>
          <w:szCs w:val="28"/>
        </w:rPr>
        <w:t xml:space="preserve">Личностные результаты в сфере отношений обучающихся к окружающему миру, живой природе, художественной культуре: </w:t>
      </w:r>
    </w:p>
    <w:p w:rsidR="006A15DB" w:rsidRPr="006B1264" w:rsidRDefault="006A15DB" w:rsidP="006B1264">
      <w:pPr>
        <w:pStyle w:val="a5"/>
        <w:numPr>
          <w:ilvl w:val="0"/>
          <w:numId w:val="8"/>
        </w:numPr>
        <w:spacing w:after="0" w:line="240" w:lineRule="auto"/>
        <w:jc w:val="both"/>
        <w:rPr>
          <w:rFonts w:ascii="Times New Roman" w:hAnsi="Times New Roman" w:cs="Times New Roman"/>
          <w:sz w:val="28"/>
          <w:szCs w:val="28"/>
        </w:rPr>
      </w:pPr>
      <w:r w:rsidRPr="006B1264">
        <w:rPr>
          <w:rFonts w:ascii="Times New Roman" w:hAnsi="Times New Roman" w:cs="Times New Roman"/>
          <w:sz w:val="28"/>
          <w:szCs w:val="28"/>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6A15DB" w:rsidRPr="006B1264" w:rsidRDefault="006A15DB" w:rsidP="006B1264">
      <w:pPr>
        <w:pStyle w:val="a5"/>
        <w:numPr>
          <w:ilvl w:val="0"/>
          <w:numId w:val="8"/>
        </w:numPr>
        <w:spacing w:after="0" w:line="240" w:lineRule="auto"/>
        <w:jc w:val="both"/>
        <w:rPr>
          <w:rFonts w:ascii="Times New Roman" w:hAnsi="Times New Roman" w:cs="Times New Roman"/>
          <w:sz w:val="28"/>
          <w:szCs w:val="28"/>
        </w:rPr>
      </w:pPr>
      <w:r w:rsidRPr="006B1264">
        <w:rPr>
          <w:rFonts w:ascii="Times New Roman" w:hAnsi="Times New Roman" w:cs="Times New Roman"/>
          <w:sz w:val="28"/>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6A15DB" w:rsidRPr="006B1264" w:rsidRDefault="006A15DB" w:rsidP="006B1264">
      <w:pPr>
        <w:pStyle w:val="a5"/>
        <w:numPr>
          <w:ilvl w:val="0"/>
          <w:numId w:val="8"/>
        </w:numPr>
        <w:spacing w:after="0" w:line="240" w:lineRule="auto"/>
        <w:jc w:val="both"/>
        <w:rPr>
          <w:rFonts w:ascii="Times New Roman" w:hAnsi="Times New Roman" w:cs="Times New Roman"/>
          <w:sz w:val="28"/>
          <w:szCs w:val="28"/>
        </w:rPr>
      </w:pPr>
      <w:r w:rsidRPr="006B1264">
        <w:rPr>
          <w:rFonts w:ascii="Times New Roman" w:hAnsi="Times New Roman" w:cs="Times New Roman"/>
          <w:sz w:val="28"/>
          <w:szCs w:val="28"/>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6A15DB" w:rsidRPr="006B1264" w:rsidRDefault="006A15DB" w:rsidP="006B1264">
      <w:pPr>
        <w:pStyle w:val="a5"/>
        <w:numPr>
          <w:ilvl w:val="0"/>
          <w:numId w:val="8"/>
        </w:numPr>
        <w:spacing w:after="0" w:line="240" w:lineRule="auto"/>
        <w:jc w:val="both"/>
        <w:rPr>
          <w:rFonts w:ascii="Times New Roman" w:hAnsi="Times New Roman" w:cs="Times New Roman"/>
          <w:sz w:val="28"/>
          <w:szCs w:val="28"/>
        </w:rPr>
      </w:pPr>
      <w:r w:rsidRPr="006B1264">
        <w:rPr>
          <w:rFonts w:ascii="Times New Roman" w:hAnsi="Times New Roman" w:cs="Times New Roman"/>
          <w:sz w:val="28"/>
          <w:szCs w:val="28"/>
        </w:rPr>
        <w:t xml:space="preserve">эстетическое отношения к миру, готовность к эстетическому обустройству собственного быта. </w:t>
      </w:r>
    </w:p>
    <w:p w:rsidR="006A15DB" w:rsidRPr="008239D1" w:rsidRDefault="006A15DB" w:rsidP="008239D1">
      <w:pPr>
        <w:spacing w:after="0" w:line="240" w:lineRule="auto"/>
        <w:jc w:val="both"/>
        <w:rPr>
          <w:rFonts w:ascii="Times New Roman" w:hAnsi="Times New Roman" w:cs="Times New Roman"/>
          <w:sz w:val="28"/>
          <w:szCs w:val="28"/>
        </w:rPr>
      </w:pPr>
    </w:p>
    <w:p w:rsidR="006A15DB" w:rsidRPr="006B1264" w:rsidRDefault="006A15DB" w:rsidP="008239D1">
      <w:pPr>
        <w:spacing w:after="0" w:line="240" w:lineRule="auto"/>
        <w:jc w:val="both"/>
        <w:rPr>
          <w:rFonts w:ascii="Times New Roman" w:hAnsi="Times New Roman" w:cs="Times New Roman"/>
          <w:i/>
          <w:sz w:val="28"/>
          <w:szCs w:val="28"/>
        </w:rPr>
      </w:pPr>
      <w:r w:rsidRPr="006B1264">
        <w:rPr>
          <w:rFonts w:ascii="Times New Roman" w:hAnsi="Times New Roman" w:cs="Times New Roman"/>
          <w:i/>
          <w:sz w:val="28"/>
          <w:szCs w:val="28"/>
        </w:rPr>
        <w:t>Личностные результаты в сфере отношений обучающихся к семье и родителям, в том числе подготовка к семейной жизни:</w:t>
      </w:r>
    </w:p>
    <w:p w:rsidR="006A15DB" w:rsidRPr="006B1264" w:rsidRDefault="006A15DB" w:rsidP="006B1264">
      <w:pPr>
        <w:pStyle w:val="a5"/>
        <w:numPr>
          <w:ilvl w:val="0"/>
          <w:numId w:val="9"/>
        </w:numPr>
        <w:spacing w:after="0" w:line="240" w:lineRule="auto"/>
        <w:jc w:val="both"/>
        <w:rPr>
          <w:rFonts w:ascii="Times New Roman" w:hAnsi="Times New Roman" w:cs="Times New Roman"/>
          <w:sz w:val="28"/>
          <w:szCs w:val="28"/>
        </w:rPr>
      </w:pPr>
      <w:r w:rsidRPr="006B1264">
        <w:rPr>
          <w:rFonts w:ascii="Times New Roman" w:hAnsi="Times New Roman" w:cs="Times New Roman"/>
          <w:sz w:val="28"/>
          <w:szCs w:val="28"/>
        </w:rPr>
        <w:t xml:space="preserve">ответственное отношение к созданию семьи на основе осознанного принятия ценностей семейной жизни; </w:t>
      </w:r>
    </w:p>
    <w:p w:rsidR="006A15DB" w:rsidRPr="006B1264" w:rsidRDefault="006A15DB" w:rsidP="006B1264">
      <w:pPr>
        <w:pStyle w:val="a5"/>
        <w:numPr>
          <w:ilvl w:val="0"/>
          <w:numId w:val="9"/>
        </w:numPr>
        <w:spacing w:after="0" w:line="240" w:lineRule="auto"/>
        <w:jc w:val="both"/>
        <w:rPr>
          <w:rFonts w:ascii="Times New Roman" w:hAnsi="Times New Roman" w:cs="Times New Roman"/>
          <w:sz w:val="28"/>
          <w:szCs w:val="28"/>
        </w:rPr>
      </w:pPr>
      <w:r w:rsidRPr="006B1264">
        <w:rPr>
          <w:rFonts w:ascii="Times New Roman" w:hAnsi="Times New Roman" w:cs="Times New Roman"/>
          <w:sz w:val="28"/>
          <w:szCs w:val="28"/>
        </w:rPr>
        <w:t xml:space="preserve">положительный образ семьи, </w:t>
      </w:r>
      <w:proofErr w:type="spellStart"/>
      <w:r w:rsidRPr="006B1264">
        <w:rPr>
          <w:rFonts w:ascii="Times New Roman" w:hAnsi="Times New Roman" w:cs="Times New Roman"/>
          <w:sz w:val="28"/>
          <w:szCs w:val="28"/>
        </w:rPr>
        <w:t>родительства</w:t>
      </w:r>
      <w:proofErr w:type="spellEnd"/>
      <w:r w:rsidRPr="006B1264">
        <w:rPr>
          <w:rFonts w:ascii="Times New Roman" w:hAnsi="Times New Roman" w:cs="Times New Roman"/>
          <w:sz w:val="28"/>
          <w:szCs w:val="28"/>
        </w:rPr>
        <w:t xml:space="preserve"> (отцовства и материнства), </w:t>
      </w:r>
      <w:proofErr w:type="spellStart"/>
      <w:r w:rsidRPr="006B1264">
        <w:rPr>
          <w:rFonts w:ascii="Times New Roman" w:hAnsi="Times New Roman" w:cs="Times New Roman"/>
          <w:sz w:val="28"/>
          <w:szCs w:val="28"/>
        </w:rPr>
        <w:t>интериоризация</w:t>
      </w:r>
      <w:proofErr w:type="spellEnd"/>
      <w:r w:rsidRPr="006B1264">
        <w:rPr>
          <w:rFonts w:ascii="Times New Roman" w:hAnsi="Times New Roman" w:cs="Times New Roman"/>
          <w:sz w:val="28"/>
          <w:szCs w:val="28"/>
        </w:rPr>
        <w:t xml:space="preserve"> традиционных семейных ценностей. </w:t>
      </w:r>
    </w:p>
    <w:p w:rsidR="006A15DB" w:rsidRPr="008239D1" w:rsidRDefault="006A15DB" w:rsidP="008239D1">
      <w:pPr>
        <w:spacing w:after="0" w:line="240" w:lineRule="auto"/>
        <w:jc w:val="both"/>
        <w:rPr>
          <w:rFonts w:ascii="Times New Roman" w:hAnsi="Times New Roman" w:cs="Times New Roman"/>
          <w:sz w:val="28"/>
          <w:szCs w:val="28"/>
        </w:rPr>
      </w:pPr>
    </w:p>
    <w:p w:rsidR="006A15DB" w:rsidRPr="006B1264" w:rsidRDefault="006A15DB" w:rsidP="008239D1">
      <w:pPr>
        <w:spacing w:after="0" w:line="240" w:lineRule="auto"/>
        <w:jc w:val="both"/>
        <w:rPr>
          <w:rFonts w:ascii="Times New Roman" w:hAnsi="Times New Roman" w:cs="Times New Roman"/>
          <w:i/>
          <w:sz w:val="28"/>
          <w:szCs w:val="28"/>
        </w:rPr>
      </w:pPr>
      <w:r w:rsidRPr="006B1264">
        <w:rPr>
          <w:rFonts w:ascii="Times New Roman" w:hAnsi="Times New Roman" w:cs="Times New Roman"/>
          <w:i/>
          <w:sz w:val="28"/>
          <w:szCs w:val="28"/>
        </w:rPr>
        <w:t>Личностные результаты в сфере отношения обучающихся к труду, в сфере социально-экономических отношений:</w:t>
      </w:r>
    </w:p>
    <w:p w:rsidR="006A15DB" w:rsidRPr="006B1264" w:rsidRDefault="006A15DB" w:rsidP="006B1264">
      <w:pPr>
        <w:pStyle w:val="a5"/>
        <w:numPr>
          <w:ilvl w:val="0"/>
          <w:numId w:val="10"/>
        </w:numPr>
        <w:spacing w:after="0" w:line="240" w:lineRule="auto"/>
        <w:jc w:val="both"/>
        <w:rPr>
          <w:rFonts w:ascii="Times New Roman" w:hAnsi="Times New Roman" w:cs="Times New Roman"/>
          <w:sz w:val="28"/>
          <w:szCs w:val="28"/>
        </w:rPr>
      </w:pPr>
      <w:r w:rsidRPr="006B1264">
        <w:rPr>
          <w:rFonts w:ascii="Times New Roman" w:hAnsi="Times New Roman" w:cs="Times New Roman"/>
          <w:sz w:val="28"/>
          <w:szCs w:val="28"/>
        </w:rPr>
        <w:t xml:space="preserve">уважение ко всем формам собственности, готовность к защите своей собственности, </w:t>
      </w:r>
    </w:p>
    <w:p w:rsidR="006A15DB" w:rsidRPr="006B1264" w:rsidRDefault="006A15DB" w:rsidP="006B1264">
      <w:pPr>
        <w:pStyle w:val="a5"/>
        <w:numPr>
          <w:ilvl w:val="0"/>
          <w:numId w:val="10"/>
        </w:numPr>
        <w:spacing w:after="0" w:line="240" w:lineRule="auto"/>
        <w:jc w:val="both"/>
        <w:rPr>
          <w:rFonts w:ascii="Times New Roman" w:hAnsi="Times New Roman" w:cs="Times New Roman"/>
          <w:sz w:val="28"/>
          <w:szCs w:val="28"/>
        </w:rPr>
      </w:pPr>
      <w:r w:rsidRPr="006B1264">
        <w:rPr>
          <w:rFonts w:ascii="Times New Roman" w:hAnsi="Times New Roman" w:cs="Times New Roman"/>
          <w:sz w:val="28"/>
          <w:szCs w:val="28"/>
        </w:rPr>
        <w:t>осознанный выбор будущей профессии как путь и способ реализации собственных жизненных планов;</w:t>
      </w:r>
    </w:p>
    <w:p w:rsidR="006A15DB" w:rsidRPr="006B1264" w:rsidRDefault="006A15DB" w:rsidP="006B1264">
      <w:pPr>
        <w:pStyle w:val="a5"/>
        <w:numPr>
          <w:ilvl w:val="0"/>
          <w:numId w:val="10"/>
        </w:numPr>
        <w:spacing w:after="0" w:line="240" w:lineRule="auto"/>
        <w:jc w:val="both"/>
        <w:rPr>
          <w:rFonts w:ascii="Times New Roman" w:hAnsi="Times New Roman" w:cs="Times New Roman"/>
          <w:sz w:val="28"/>
          <w:szCs w:val="28"/>
        </w:rPr>
      </w:pPr>
      <w:r w:rsidRPr="006B1264">
        <w:rPr>
          <w:rFonts w:ascii="Times New Roman" w:hAnsi="Times New Roman" w:cs="Times New Roman"/>
          <w:sz w:val="28"/>
          <w:szCs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A15DB" w:rsidRPr="006B1264" w:rsidRDefault="006A15DB" w:rsidP="006B1264">
      <w:pPr>
        <w:pStyle w:val="a5"/>
        <w:numPr>
          <w:ilvl w:val="0"/>
          <w:numId w:val="10"/>
        </w:numPr>
        <w:spacing w:after="0" w:line="240" w:lineRule="auto"/>
        <w:jc w:val="both"/>
        <w:rPr>
          <w:rFonts w:ascii="Times New Roman" w:hAnsi="Times New Roman" w:cs="Times New Roman"/>
          <w:sz w:val="28"/>
          <w:szCs w:val="28"/>
        </w:rPr>
      </w:pPr>
      <w:r w:rsidRPr="006B1264">
        <w:rPr>
          <w:rFonts w:ascii="Times New Roman" w:hAnsi="Times New Roman" w:cs="Times New Roman"/>
          <w:sz w:val="28"/>
          <w:szCs w:val="28"/>
        </w:rPr>
        <w:lastRenderedPageBreak/>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A15DB" w:rsidRPr="006B1264" w:rsidRDefault="006A15DB" w:rsidP="006B1264">
      <w:pPr>
        <w:pStyle w:val="a5"/>
        <w:numPr>
          <w:ilvl w:val="0"/>
          <w:numId w:val="11"/>
        </w:numPr>
        <w:spacing w:after="0" w:line="240" w:lineRule="auto"/>
        <w:jc w:val="both"/>
        <w:rPr>
          <w:rFonts w:ascii="Times New Roman" w:hAnsi="Times New Roman" w:cs="Times New Roman"/>
          <w:sz w:val="28"/>
          <w:szCs w:val="28"/>
        </w:rPr>
      </w:pPr>
      <w:r w:rsidRPr="006B1264">
        <w:rPr>
          <w:rFonts w:ascii="Times New Roman" w:hAnsi="Times New Roman" w:cs="Times New Roman"/>
          <w:sz w:val="28"/>
          <w:szCs w:val="28"/>
        </w:rPr>
        <w:t>готовность к самообслуживанию, включая обучение и выполнение домашних обязанностей.</w:t>
      </w:r>
    </w:p>
    <w:p w:rsidR="006A15DB" w:rsidRPr="008239D1" w:rsidRDefault="006A15DB" w:rsidP="008239D1">
      <w:pPr>
        <w:spacing w:after="0" w:line="240" w:lineRule="auto"/>
        <w:jc w:val="both"/>
        <w:rPr>
          <w:rFonts w:ascii="Times New Roman" w:hAnsi="Times New Roman" w:cs="Times New Roman"/>
          <w:sz w:val="28"/>
          <w:szCs w:val="28"/>
        </w:rPr>
      </w:pPr>
    </w:p>
    <w:p w:rsidR="006A15DB" w:rsidRPr="006B1264" w:rsidRDefault="006A15DB" w:rsidP="008239D1">
      <w:pPr>
        <w:spacing w:after="0" w:line="240" w:lineRule="auto"/>
        <w:jc w:val="both"/>
        <w:rPr>
          <w:rFonts w:ascii="Times New Roman" w:hAnsi="Times New Roman" w:cs="Times New Roman"/>
          <w:i/>
          <w:sz w:val="28"/>
          <w:szCs w:val="28"/>
        </w:rPr>
      </w:pPr>
      <w:r w:rsidRPr="006B1264">
        <w:rPr>
          <w:rFonts w:ascii="Times New Roman" w:hAnsi="Times New Roman" w:cs="Times New Roman"/>
          <w:i/>
          <w:sz w:val="28"/>
          <w:szCs w:val="28"/>
        </w:rPr>
        <w:t>Личностные результаты в сфере физического, психологического, социального и академического благополучия обучающихся:</w:t>
      </w:r>
    </w:p>
    <w:p w:rsidR="006A15DB" w:rsidRPr="00BE5A34" w:rsidRDefault="006A15DB" w:rsidP="00BE5A34">
      <w:pPr>
        <w:pStyle w:val="a5"/>
        <w:numPr>
          <w:ilvl w:val="0"/>
          <w:numId w:val="12"/>
        </w:numPr>
        <w:spacing w:after="0" w:line="240" w:lineRule="auto"/>
        <w:jc w:val="both"/>
        <w:rPr>
          <w:rFonts w:ascii="Times New Roman" w:hAnsi="Times New Roman" w:cs="Times New Roman"/>
          <w:sz w:val="28"/>
          <w:szCs w:val="28"/>
        </w:rPr>
      </w:pPr>
      <w:r w:rsidRPr="00BE5A34">
        <w:rPr>
          <w:rFonts w:ascii="Times New Roman" w:hAnsi="Times New Roman" w:cs="Times New Roman"/>
          <w:sz w:val="28"/>
          <w:szCs w:val="28"/>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6A15DB" w:rsidRPr="00BE5A34" w:rsidRDefault="006A15DB" w:rsidP="008239D1">
      <w:pPr>
        <w:spacing w:after="0" w:line="240" w:lineRule="auto"/>
        <w:jc w:val="both"/>
        <w:rPr>
          <w:rFonts w:ascii="Times New Roman" w:hAnsi="Times New Roman" w:cs="Times New Roman"/>
          <w:b/>
          <w:sz w:val="28"/>
          <w:szCs w:val="28"/>
        </w:rPr>
      </w:pPr>
      <w:bookmarkStart w:id="11" w:name="_Toc434850649"/>
      <w:bookmarkStart w:id="12" w:name="_Toc435412673"/>
      <w:bookmarkStart w:id="13" w:name="_Toc453968146"/>
      <w:r w:rsidRPr="00BE5A34">
        <w:rPr>
          <w:rFonts w:ascii="Times New Roman" w:hAnsi="Times New Roman" w:cs="Times New Roman"/>
          <w:b/>
          <w:sz w:val="28"/>
          <w:szCs w:val="28"/>
        </w:rPr>
        <w:t xml:space="preserve">I.2.2. Планируемые </w:t>
      </w:r>
      <w:proofErr w:type="spellStart"/>
      <w:r w:rsidRPr="00BE5A34">
        <w:rPr>
          <w:rFonts w:ascii="Times New Roman" w:hAnsi="Times New Roman" w:cs="Times New Roman"/>
          <w:b/>
          <w:sz w:val="28"/>
          <w:szCs w:val="28"/>
        </w:rPr>
        <w:t>метапредметные</w:t>
      </w:r>
      <w:proofErr w:type="spellEnd"/>
      <w:r w:rsidRPr="00BE5A34">
        <w:rPr>
          <w:rFonts w:ascii="Times New Roman" w:hAnsi="Times New Roman" w:cs="Times New Roman"/>
          <w:b/>
          <w:sz w:val="28"/>
          <w:szCs w:val="28"/>
        </w:rPr>
        <w:t xml:space="preserve"> результаты освоения ООП</w:t>
      </w:r>
      <w:bookmarkEnd w:id="11"/>
      <w:bookmarkEnd w:id="12"/>
      <w:bookmarkEnd w:id="13"/>
    </w:p>
    <w:p w:rsidR="006A15DB" w:rsidRPr="008239D1" w:rsidRDefault="006A15DB" w:rsidP="008239D1">
      <w:pPr>
        <w:spacing w:after="0" w:line="240" w:lineRule="auto"/>
        <w:jc w:val="both"/>
        <w:rPr>
          <w:rFonts w:ascii="Times New Roman" w:hAnsi="Times New Roman" w:cs="Times New Roman"/>
          <w:sz w:val="28"/>
          <w:szCs w:val="28"/>
        </w:rPr>
      </w:pPr>
      <w:proofErr w:type="spellStart"/>
      <w:r w:rsidRPr="008239D1">
        <w:rPr>
          <w:rFonts w:ascii="Times New Roman" w:hAnsi="Times New Roman" w:cs="Times New Roman"/>
          <w:sz w:val="28"/>
          <w:szCs w:val="28"/>
        </w:rPr>
        <w:t>Метапредметные</w:t>
      </w:r>
      <w:proofErr w:type="spellEnd"/>
      <w:r w:rsidRPr="008239D1">
        <w:rPr>
          <w:rFonts w:ascii="Times New Roman" w:hAnsi="Times New Roman" w:cs="Times New Roman"/>
          <w:sz w:val="28"/>
          <w:szCs w:val="28"/>
        </w:rPr>
        <w:t xml:space="preserve"> результаты освоения основной образовательной программы представлены тремя группами универсальных учебных действий (УУД).</w:t>
      </w:r>
    </w:p>
    <w:p w:rsidR="006A15DB" w:rsidRPr="008239D1" w:rsidRDefault="006A15DB" w:rsidP="008239D1">
      <w:pPr>
        <w:spacing w:after="0" w:line="240" w:lineRule="auto"/>
        <w:jc w:val="both"/>
        <w:rPr>
          <w:rFonts w:ascii="Times New Roman" w:hAnsi="Times New Roman" w:cs="Times New Roman"/>
          <w:sz w:val="28"/>
          <w:szCs w:val="28"/>
        </w:rPr>
      </w:pPr>
    </w:p>
    <w:p w:rsidR="006A15DB" w:rsidRPr="00BE5A34" w:rsidRDefault="00BE5A34" w:rsidP="008239D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1.</w:t>
      </w:r>
      <w:r w:rsidR="006A15DB" w:rsidRPr="00BE5A34">
        <w:rPr>
          <w:rFonts w:ascii="Times New Roman" w:hAnsi="Times New Roman" w:cs="Times New Roman"/>
          <w:i/>
          <w:sz w:val="28"/>
          <w:szCs w:val="28"/>
        </w:rPr>
        <w:t>Регулятивные универсальные учебные действия</w:t>
      </w:r>
    </w:p>
    <w:p w:rsidR="006A15DB" w:rsidRPr="00BE5A34" w:rsidRDefault="006A15DB" w:rsidP="008239D1">
      <w:pPr>
        <w:spacing w:after="0" w:line="240" w:lineRule="auto"/>
        <w:jc w:val="both"/>
        <w:rPr>
          <w:rFonts w:ascii="Times New Roman" w:hAnsi="Times New Roman" w:cs="Times New Roman"/>
          <w:b/>
          <w:sz w:val="28"/>
          <w:szCs w:val="28"/>
        </w:rPr>
      </w:pPr>
      <w:r w:rsidRPr="00BE5A34">
        <w:rPr>
          <w:rFonts w:ascii="Times New Roman" w:hAnsi="Times New Roman" w:cs="Times New Roman"/>
          <w:b/>
          <w:sz w:val="28"/>
          <w:szCs w:val="28"/>
        </w:rPr>
        <w:t>Выпускник научится:</w:t>
      </w:r>
    </w:p>
    <w:p w:rsidR="006A15DB" w:rsidRPr="008239D1"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t>самостоятельно определять цели, задавать параметры и критерии, по которым можно определить, что цель достигнута;</w:t>
      </w:r>
    </w:p>
    <w:p w:rsidR="006A15DB" w:rsidRPr="008239D1"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6A15DB" w:rsidRPr="008239D1"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t>ставить и формулировать собственные задачи в образовательной деятельности и жизненных ситуациях;</w:t>
      </w:r>
    </w:p>
    <w:p w:rsidR="006A15DB" w:rsidRPr="008239D1"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t>оценивать ресурсы, в том числе время и другие нематериальные ресурсы, необходимые для достижения поставленной цели;</w:t>
      </w:r>
    </w:p>
    <w:p w:rsidR="006A15DB" w:rsidRPr="008239D1"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t xml:space="preserve">выбирать путь достижения цели, планировать решение поставленных задач, оптимизируя материальные и нематериальные затраты; </w:t>
      </w:r>
    </w:p>
    <w:p w:rsidR="006A15DB" w:rsidRPr="008239D1"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t>организовывать эффективный поиск ресурсов, необходимых для достижения поставленной цели;</w:t>
      </w:r>
    </w:p>
    <w:p w:rsidR="006A15DB"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t>сопоставлять полученный результат деятельност</w:t>
      </w:r>
      <w:r w:rsidR="00526AB8">
        <w:rPr>
          <w:rFonts w:ascii="Times New Roman" w:hAnsi="Times New Roman" w:cs="Times New Roman"/>
          <w:sz w:val="28"/>
          <w:szCs w:val="28"/>
        </w:rPr>
        <w:t>и с поставленной заранее целью.</w:t>
      </w:r>
    </w:p>
    <w:p w:rsidR="00526AB8" w:rsidRPr="008239D1" w:rsidRDefault="00526AB8" w:rsidP="008239D1">
      <w:pPr>
        <w:spacing w:after="0" w:line="240" w:lineRule="auto"/>
        <w:jc w:val="both"/>
        <w:rPr>
          <w:rFonts w:ascii="Times New Roman" w:hAnsi="Times New Roman" w:cs="Times New Roman"/>
          <w:sz w:val="28"/>
          <w:szCs w:val="28"/>
        </w:rPr>
      </w:pPr>
    </w:p>
    <w:p w:rsidR="006A15DB" w:rsidRPr="00BE5A34" w:rsidRDefault="006A15DB" w:rsidP="008239D1">
      <w:pPr>
        <w:spacing w:after="0" w:line="240" w:lineRule="auto"/>
        <w:jc w:val="both"/>
        <w:rPr>
          <w:rFonts w:ascii="Times New Roman" w:hAnsi="Times New Roman" w:cs="Times New Roman"/>
          <w:i/>
          <w:sz w:val="28"/>
          <w:szCs w:val="28"/>
        </w:rPr>
      </w:pPr>
      <w:r w:rsidRPr="00BE5A34">
        <w:rPr>
          <w:rFonts w:ascii="Times New Roman" w:hAnsi="Times New Roman" w:cs="Times New Roman"/>
          <w:i/>
          <w:sz w:val="28"/>
          <w:szCs w:val="28"/>
        </w:rPr>
        <w:t>2. Познавательные универсальные учебные действия</w:t>
      </w:r>
    </w:p>
    <w:p w:rsidR="006A15DB" w:rsidRPr="00BE5A34" w:rsidRDefault="006A15DB" w:rsidP="008239D1">
      <w:pPr>
        <w:spacing w:after="0" w:line="240" w:lineRule="auto"/>
        <w:jc w:val="both"/>
        <w:rPr>
          <w:rFonts w:ascii="Times New Roman" w:hAnsi="Times New Roman" w:cs="Times New Roman"/>
          <w:b/>
          <w:sz w:val="28"/>
          <w:szCs w:val="28"/>
        </w:rPr>
      </w:pPr>
      <w:r w:rsidRPr="00BE5A34">
        <w:rPr>
          <w:rFonts w:ascii="Times New Roman" w:hAnsi="Times New Roman" w:cs="Times New Roman"/>
          <w:b/>
          <w:sz w:val="28"/>
          <w:szCs w:val="28"/>
        </w:rPr>
        <w:t xml:space="preserve">Выпускник научится: </w:t>
      </w:r>
    </w:p>
    <w:p w:rsidR="006A15DB" w:rsidRPr="008239D1"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6A15DB" w:rsidRPr="008239D1"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6A15DB" w:rsidRPr="008239D1"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lastRenderedPageBreak/>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6A15DB" w:rsidRPr="008239D1"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6A15DB" w:rsidRPr="008239D1"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6A15DB" w:rsidRPr="008239D1"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6A15DB" w:rsidRPr="008239D1"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t>менять и удерживать разные позиции в познавательной деятельности.</w:t>
      </w:r>
    </w:p>
    <w:p w:rsidR="006A15DB" w:rsidRPr="008239D1" w:rsidRDefault="006A15DB" w:rsidP="008239D1">
      <w:pPr>
        <w:spacing w:after="0" w:line="240" w:lineRule="auto"/>
        <w:jc w:val="both"/>
        <w:rPr>
          <w:rFonts w:ascii="Times New Roman" w:hAnsi="Times New Roman" w:cs="Times New Roman"/>
          <w:sz w:val="28"/>
          <w:szCs w:val="28"/>
        </w:rPr>
      </w:pPr>
    </w:p>
    <w:p w:rsidR="006A15DB" w:rsidRPr="00BE5A34" w:rsidRDefault="00BE5A34" w:rsidP="008239D1">
      <w:pPr>
        <w:spacing w:after="0" w:line="240" w:lineRule="auto"/>
        <w:jc w:val="both"/>
        <w:rPr>
          <w:rFonts w:ascii="Times New Roman" w:hAnsi="Times New Roman" w:cs="Times New Roman"/>
          <w:i/>
          <w:sz w:val="28"/>
          <w:szCs w:val="28"/>
        </w:rPr>
      </w:pPr>
      <w:r w:rsidRPr="00BE5A34">
        <w:rPr>
          <w:rFonts w:ascii="Times New Roman" w:hAnsi="Times New Roman" w:cs="Times New Roman"/>
          <w:i/>
          <w:sz w:val="28"/>
          <w:szCs w:val="28"/>
        </w:rPr>
        <w:t>3.</w:t>
      </w:r>
      <w:r w:rsidR="006A15DB" w:rsidRPr="00BE5A34">
        <w:rPr>
          <w:rFonts w:ascii="Times New Roman" w:hAnsi="Times New Roman" w:cs="Times New Roman"/>
          <w:i/>
          <w:sz w:val="28"/>
          <w:szCs w:val="28"/>
        </w:rPr>
        <w:t>Коммуникативные универсальные учебные действия</w:t>
      </w:r>
    </w:p>
    <w:p w:rsidR="006A15DB" w:rsidRPr="00BE5A34" w:rsidRDefault="006A15DB" w:rsidP="008239D1">
      <w:pPr>
        <w:spacing w:after="0" w:line="240" w:lineRule="auto"/>
        <w:jc w:val="both"/>
        <w:rPr>
          <w:rFonts w:ascii="Times New Roman" w:hAnsi="Times New Roman" w:cs="Times New Roman"/>
          <w:b/>
          <w:sz w:val="28"/>
          <w:szCs w:val="28"/>
        </w:rPr>
      </w:pPr>
      <w:r w:rsidRPr="00BE5A34">
        <w:rPr>
          <w:rFonts w:ascii="Times New Roman" w:hAnsi="Times New Roman" w:cs="Times New Roman"/>
          <w:b/>
          <w:sz w:val="28"/>
          <w:szCs w:val="28"/>
        </w:rPr>
        <w:t>Выпускник научится:</w:t>
      </w:r>
    </w:p>
    <w:p w:rsidR="006A15DB" w:rsidRPr="008239D1"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t xml:space="preserve">осуществлять деловую коммуникацию как со сверстниками, так и со взрослыми (как внутри </w:t>
      </w:r>
      <w:r w:rsidR="008D26D9">
        <w:rPr>
          <w:rFonts w:ascii="Times New Roman" w:hAnsi="Times New Roman" w:cs="Times New Roman"/>
          <w:sz w:val="28"/>
          <w:szCs w:val="28"/>
        </w:rPr>
        <w:t>школы</w:t>
      </w:r>
      <w:r w:rsidRPr="008239D1">
        <w:rPr>
          <w:rFonts w:ascii="Times New Roman" w:hAnsi="Times New Roman" w:cs="Times New Roman"/>
          <w:sz w:val="28"/>
          <w:szCs w:val="28"/>
        </w:rPr>
        <w:t>,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6A15DB" w:rsidRPr="008239D1"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6A15DB" w:rsidRPr="008239D1"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t>координировать и выполнять работу в условиях реального, виртуального и комбинированного взаимодействия;</w:t>
      </w:r>
    </w:p>
    <w:p w:rsidR="006A15DB" w:rsidRPr="008239D1"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t>развернуто, логично и точно излагать свою точку зрения с использованием адекватных (устных и письменных) языковых средств;</w:t>
      </w:r>
    </w:p>
    <w:p w:rsidR="006A15DB" w:rsidRPr="008239D1"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t xml:space="preserve">распознавать </w:t>
      </w:r>
      <w:proofErr w:type="spellStart"/>
      <w:r w:rsidRPr="008239D1">
        <w:rPr>
          <w:rFonts w:ascii="Times New Roman" w:hAnsi="Times New Roman" w:cs="Times New Roman"/>
          <w:sz w:val="28"/>
          <w:szCs w:val="28"/>
        </w:rPr>
        <w:t>конфликтогенные</w:t>
      </w:r>
      <w:proofErr w:type="spellEnd"/>
      <w:r w:rsidRPr="008239D1">
        <w:rPr>
          <w:rFonts w:ascii="Times New Roman" w:hAnsi="Times New Roman" w:cs="Times New Roman"/>
          <w:sz w:val="28"/>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A15DB" w:rsidRPr="008239D1" w:rsidRDefault="006A15DB" w:rsidP="008239D1">
      <w:pPr>
        <w:spacing w:after="0" w:line="240" w:lineRule="auto"/>
        <w:jc w:val="both"/>
        <w:rPr>
          <w:rFonts w:ascii="Times New Roman" w:hAnsi="Times New Roman" w:cs="Times New Roman"/>
          <w:sz w:val="28"/>
          <w:szCs w:val="28"/>
        </w:rPr>
      </w:pPr>
    </w:p>
    <w:p w:rsidR="006A15DB" w:rsidRPr="00BE5A34" w:rsidRDefault="006A15DB" w:rsidP="008239D1">
      <w:pPr>
        <w:spacing w:after="0" w:line="240" w:lineRule="auto"/>
        <w:jc w:val="both"/>
        <w:rPr>
          <w:rFonts w:ascii="Times New Roman" w:hAnsi="Times New Roman" w:cs="Times New Roman"/>
          <w:b/>
          <w:sz w:val="28"/>
          <w:szCs w:val="28"/>
        </w:rPr>
      </w:pPr>
      <w:bookmarkStart w:id="14" w:name="_Toc434850650"/>
      <w:bookmarkStart w:id="15" w:name="_Toc435412674"/>
      <w:bookmarkStart w:id="16" w:name="_Toc453968147"/>
      <w:r w:rsidRPr="00BE5A34">
        <w:rPr>
          <w:rFonts w:ascii="Times New Roman" w:hAnsi="Times New Roman" w:cs="Times New Roman"/>
          <w:b/>
          <w:sz w:val="28"/>
          <w:szCs w:val="28"/>
        </w:rPr>
        <w:t>I.2.3. Планируемые предметные результаты освоения ООП</w:t>
      </w:r>
      <w:bookmarkEnd w:id="14"/>
      <w:bookmarkEnd w:id="15"/>
      <w:bookmarkEnd w:id="16"/>
    </w:p>
    <w:p w:rsidR="006A15DB" w:rsidRPr="008239D1" w:rsidRDefault="006A15DB" w:rsidP="008239D1">
      <w:pPr>
        <w:spacing w:after="0" w:line="240" w:lineRule="auto"/>
        <w:jc w:val="both"/>
        <w:rPr>
          <w:rFonts w:ascii="Times New Roman" w:hAnsi="Times New Roman" w:cs="Times New Roman"/>
          <w:sz w:val="28"/>
          <w:szCs w:val="28"/>
        </w:rPr>
      </w:pPr>
      <w:bookmarkStart w:id="17" w:name="_Toc435412675"/>
      <w:bookmarkStart w:id="18" w:name="_Toc434850651"/>
      <w:r w:rsidRPr="008239D1">
        <w:rPr>
          <w:rFonts w:ascii="Times New Roman" w:hAnsi="Times New Roman" w:cs="Times New Roman"/>
          <w:sz w:val="28"/>
          <w:szCs w:val="28"/>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6A15DB" w:rsidRPr="008239D1"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6A15DB" w:rsidRPr="008239D1"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lastRenderedPageBreak/>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6A15DB" w:rsidRPr="008239D1"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6A15DB" w:rsidRPr="008239D1"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6A15DB" w:rsidRPr="008239D1"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6A15DB" w:rsidRPr="008239D1"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6A15DB" w:rsidRPr="008239D1"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t xml:space="preserve">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6A15DB" w:rsidRPr="008239D1"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6A15DB" w:rsidRPr="008239D1"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6A15DB" w:rsidRPr="008239D1"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6A15DB" w:rsidRPr="008239D1" w:rsidRDefault="00BE5A34" w:rsidP="008239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6A15DB" w:rsidRPr="008239D1">
        <w:rPr>
          <w:rFonts w:ascii="Times New Roman" w:hAnsi="Times New Roman" w:cs="Times New Roman"/>
          <w:sz w:val="28"/>
          <w:szCs w:val="28"/>
        </w:rPr>
        <w:t xml:space="preserve">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w:t>
      </w:r>
      <w:r w:rsidR="006A15DB" w:rsidRPr="008239D1">
        <w:rPr>
          <w:rFonts w:ascii="Times New Roman" w:hAnsi="Times New Roman" w:cs="Times New Roman"/>
          <w:sz w:val="28"/>
          <w:szCs w:val="28"/>
        </w:rPr>
        <w:lastRenderedPageBreak/>
        <w:t>«Выпускник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6A15DB" w:rsidRPr="008239D1" w:rsidRDefault="00BE5A34" w:rsidP="00B81D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2020 - 2022 учебных годах в МКОУ </w:t>
      </w:r>
      <w:proofErr w:type="spellStart"/>
      <w:r>
        <w:rPr>
          <w:rFonts w:ascii="Times New Roman" w:hAnsi="Times New Roman" w:cs="Times New Roman"/>
          <w:sz w:val="28"/>
          <w:szCs w:val="28"/>
        </w:rPr>
        <w:t>Невонская</w:t>
      </w:r>
      <w:proofErr w:type="spellEnd"/>
      <w:r>
        <w:rPr>
          <w:rFonts w:ascii="Times New Roman" w:hAnsi="Times New Roman" w:cs="Times New Roman"/>
          <w:sz w:val="28"/>
          <w:szCs w:val="28"/>
        </w:rPr>
        <w:t xml:space="preserve"> школа по желанию учащиеся и их родителей все предметы изучаются на базовом уровне. Не выбраны предметы</w:t>
      </w:r>
      <w:r w:rsidR="007C6F5C">
        <w:rPr>
          <w:rFonts w:ascii="Times New Roman" w:hAnsi="Times New Roman" w:cs="Times New Roman"/>
          <w:sz w:val="28"/>
          <w:szCs w:val="28"/>
        </w:rPr>
        <w:t>: естествознание, Россия в мире</w:t>
      </w:r>
    </w:p>
    <w:p w:rsidR="006A15DB" w:rsidRPr="00BE5A34" w:rsidRDefault="006A15DB" w:rsidP="00BE5A34">
      <w:pPr>
        <w:spacing w:after="0" w:line="240" w:lineRule="auto"/>
        <w:jc w:val="center"/>
        <w:rPr>
          <w:rFonts w:ascii="Times New Roman" w:hAnsi="Times New Roman" w:cs="Times New Roman"/>
          <w:b/>
          <w:i/>
          <w:sz w:val="28"/>
          <w:szCs w:val="28"/>
        </w:rPr>
      </w:pPr>
      <w:bookmarkStart w:id="19" w:name="_Toc453968148"/>
      <w:r w:rsidRPr="00BE5A34">
        <w:rPr>
          <w:rFonts w:ascii="Times New Roman" w:hAnsi="Times New Roman" w:cs="Times New Roman"/>
          <w:b/>
          <w:i/>
          <w:sz w:val="28"/>
          <w:szCs w:val="28"/>
        </w:rPr>
        <w:t>Русский язык</w:t>
      </w:r>
      <w:bookmarkEnd w:id="19"/>
    </w:p>
    <w:p w:rsidR="006A15DB" w:rsidRPr="008239D1"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t>В результате изучения учебного предмета «Русский язык» на уровне среднего общего образования:</w:t>
      </w:r>
    </w:p>
    <w:p w:rsidR="006A15DB" w:rsidRPr="008239D1"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t xml:space="preserve">Выпускник на </w:t>
      </w:r>
      <w:r w:rsidRPr="00526AB8">
        <w:rPr>
          <w:rFonts w:ascii="Times New Roman" w:hAnsi="Times New Roman" w:cs="Times New Roman"/>
          <w:b/>
          <w:sz w:val="28"/>
          <w:szCs w:val="28"/>
        </w:rPr>
        <w:t>базовом</w:t>
      </w:r>
      <w:r w:rsidRPr="008239D1">
        <w:rPr>
          <w:rFonts w:ascii="Times New Roman" w:hAnsi="Times New Roman" w:cs="Times New Roman"/>
          <w:sz w:val="28"/>
          <w:szCs w:val="28"/>
        </w:rPr>
        <w:t xml:space="preserve"> уровне научится:</w:t>
      </w:r>
    </w:p>
    <w:p w:rsidR="006A15DB" w:rsidRPr="004F02FC" w:rsidRDefault="006A15DB" w:rsidP="004F02FC">
      <w:pPr>
        <w:pStyle w:val="a5"/>
        <w:numPr>
          <w:ilvl w:val="0"/>
          <w:numId w:val="13"/>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использовать языковые средства адекватно цели общения и речевой ситуации;</w:t>
      </w:r>
    </w:p>
    <w:p w:rsidR="006A15DB" w:rsidRPr="004F02FC" w:rsidRDefault="006A15DB" w:rsidP="004F02FC">
      <w:pPr>
        <w:pStyle w:val="a5"/>
        <w:numPr>
          <w:ilvl w:val="0"/>
          <w:numId w:val="13"/>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6A15DB" w:rsidRPr="004F02FC" w:rsidRDefault="006A15DB" w:rsidP="004F02FC">
      <w:pPr>
        <w:pStyle w:val="a5"/>
        <w:numPr>
          <w:ilvl w:val="0"/>
          <w:numId w:val="13"/>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6A15DB" w:rsidRPr="004F02FC" w:rsidRDefault="006A15DB" w:rsidP="004F02FC">
      <w:pPr>
        <w:pStyle w:val="a5"/>
        <w:numPr>
          <w:ilvl w:val="0"/>
          <w:numId w:val="13"/>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выстраивать композицию текста, используя знания о его структурных элементах;</w:t>
      </w:r>
    </w:p>
    <w:p w:rsidR="006A15DB" w:rsidRPr="004F02FC" w:rsidRDefault="006A15DB" w:rsidP="004F02FC">
      <w:pPr>
        <w:pStyle w:val="a5"/>
        <w:numPr>
          <w:ilvl w:val="0"/>
          <w:numId w:val="13"/>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подбирать и использовать языковые средства в зависимости от типа текста и выбранного профиля обучения;</w:t>
      </w:r>
    </w:p>
    <w:p w:rsidR="006A15DB" w:rsidRPr="004F02FC" w:rsidRDefault="006A15DB" w:rsidP="004F02FC">
      <w:pPr>
        <w:pStyle w:val="a5"/>
        <w:numPr>
          <w:ilvl w:val="0"/>
          <w:numId w:val="13"/>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правильно использовать лексические и грамматические средства связи предложений при построении текста;</w:t>
      </w:r>
    </w:p>
    <w:p w:rsidR="006A15DB" w:rsidRPr="004F02FC" w:rsidRDefault="006A15DB" w:rsidP="004F02FC">
      <w:pPr>
        <w:pStyle w:val="a5"/>
        <w:numPr>
          <w:ilvl w:val="0"/>
          <w:numId w:val="13"/>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создавать устные и письменные тексты разных жанров в соответствии с функционально-стилевой принадлежностью текста;</w:t>
      </w:r>
    </w:p>
    <w:p w:rsidR="006A15DB" w:rsidRPr="004F02FC" w:rsidRDefault="006A15DB" w:rsidP="004F02FC">
      <w:pPr>
        <w:pStyle w:val="a5"/>
        <w:numPr>
          <w:ilvl w:val="0"/>
          <w:numId w:val="13"/>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сознательно использовать изобразительно-выразительные средства языка при создании текста в соответствии с выбранным профилем обучения;</w:t>
      </w:r>
    </w:p>
    <w:p w:rsidR="006A15DB" w:rsidRPr="004F02FC" w:rsidRDefault="006A15DB" w:rsidP="004F02FC">
      <w:pPr>
        <w:pStyle w:val="a5"/>
        <w:numPr>
          <w:ilvl w:val="0"/>
          <w:numId w:val="13"/>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4F02FC">
        <w:rPr>
          <w:rFonts w:ascii="Times New Roman" w:hAnsi="Times New Roman" w:cs="Times New Roman"/>
          <w:sz w:val="28"/>
          <w:szCs w:val="28"/>
        </w:rPr>
        <w:t>аудирования</w:t>
      </w:r>
      <w:proofErr w:type="spellEnd"/>
      <w:r w:rsidRPr="004F02FC">
        <w:rPr>
          <w:rFonts w:ascii="Times New Roman" w:hAnsi="Times New Roman" w:cs="Times New Roman"/>
          <w:sz w:val="28"/>
          <w:szCs w:val="28"/>
        </w:rPr>
        <w:t xml:space="preserve"> (с полным пониманием текста, с пониманием основного содержания, с выборочным извлечением информации);</w:t>
      </w:r>
    </w:p>
    <w:p w:rsidR="006A15DB" w:rsidRPr="004F02FC" w:rsidRDefault="006A15DB" w:rsidP="004F02FC">
      <w:pPr>
        <w:pStyle w:val="a5"/>
        <w:numPr>
          <w:ilvl w:val="0"/>
          <w:numId w:val="13"/>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6A15DB" w:rsidRPr="004F02FC" w:rsidRDefault="006A15DB" w:rsidP="004F02FC">
      <w:pPr>
        <w:pStyle w:val="a5"/>
        <w:numPr>
          <w:ilvl w:val="0"/>
          <w:numId w:val="13"/>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извлекать необходимую информацию из различных источников и переводить ее в текстовый формат;</w:t>
      </w:r>
    </w:p>
    <w:p w:rsidR="006A15DB" w:rsidRPr="004F02FC" w:rsidRDefault="006A15DB" w:rsidP="004F02FC">
      <w:pPr>
        <w:pStyle w:val="a5"/>
        <w:numPr>
          <w:ilvl w:val="0"/>
          <w:numId w:val="13"/>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преобразовывать текст в другие виды передачи информации;</w:t>
      </w:r>
    </w:p>
    <w:p w:rsidR="006A15DB" w:rsidRPr="004F02FC" w:rsidRDefault="006A15DB" w:rsidP="004F02FC">
      <w:pPr>
        <w:pStyle w:val="a5"/>
        <w:numPr>
          <w:ilvl w:val="0"/>
          <w:numId w:val="13"/>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lastRenderedPageBreak/>
        <w:t>выбирать тему, определять цель и подбирать материал для публичного выступления;</w:t>
      </w:r>
    </w:p>
    <w:p w:rsidR="006A15DB" w:rsidRPr="004F02FC" w:rsidRDefault="006A15DB" w:rsidP="004F02FC">
      <w:pPr>
        <w:pStyle w:val="a5"/>
        <w:numPr>
          <w:ilvl w:val="0"/>
          <w:numId w:val="13"/>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соблюдать культуру публичной речи;</w:t>
      </w:r>
    </w:p>
    <w:p w:rsidR="006A15DB" w:rsidRPr="004F02FC" w:rsidRDefault="006A15DB" w:rsidP="004F02FC">
      <w:pPr>
        <w:pStyle w:val="a5"/>
        <w:numPr>
          <w:ilvl w:val="0"/>
          <w:numId w:val="13"/>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6A15DB" w:rsidRPr="004F02FC" w:rsidRDefault="006A15DB" w:rsidP="004F02FC">
      <w:pPr>
        <w:pStyle w:val="a5"/>
        <w:numPr>
          <w:ilvl w:val="0"/>
          <w:numId w:val="13"/>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оценивать собственную и чужую речь с позиции соответствия языковым нормам;</w:t>
      </w:r>
    </w:p>
    <w:p w:rsidR="006A15DB" w:rsidRPr="004F02FC" w:rsidRDefault="006A15DB" w:rsidP="004F02FC">
      <w:pPr>
        <w:pStyle w:val="a5"/>
        <w:numPr>
          <w:ilvl w:val="0"/>
          <w:numId w:val="13"/>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6A15DB" w:rsidRPr="008239D1" w:rsidRDefault="006A15DB" w:rsidP="008239D1">
      <w:pPr>
        <w:spacing w:after="0" w:line="240" w:lineRule="auto"/>
        <w:jc w:val="both"/>
        <w:rPr>
          <w:rFonts w:ascii="Times New Roman" w:hAnsi="Times New Roman" w:cs="Times New Roman"/>
          <w:sz w:val="28"/>
          <w:szCs w:val="28"/>
        </w:rPr>
      </w:pPr>
    </w:p>
    <w:p w:rsidR="006A15DB" w:rsidRPr="008239D1" w:rsidRDefault="006A15DB" w:rsidP="008239D1">
      <w:pPr>
        <w:spacing w:after="0" w:line="240" w:lineRule="auto"/>
        <w:jc w:val="both"/>
        <w:rPr>
          <w:rFonts w:ascii="Times New Roman" w:hAnsi="Times New Roman" w:cs="Times New Roman"/>
          <w:sz w:val="28"/>
          <w:szCs w:val="28"/>
        </w:rPr>
      </w:pPr>
      <w:r w:rsidRPr="008239D1">
        <w:rPr>
          <w:rFonts w:ascii="Times New Roman" w:hAnsi="Times New Roman" w:cs="Times New Roman"/>
          <w:sz w:val="28"/>
          <w:szCs w:val="28"/>
        </w:rPr>
        <w:t xml:space="preserve">Выпускник на </w:t>
      </w:r>
      <w:r w:rsidRPr="00526AB8">
        <w:rPr>
          <w:rFonts w:ascii="Times New Roman" w:hAnsi="Times New Roman" w:cs="Times New Roman"/>
          <w:b/>
          <w:sz w:val="28"/>
          <w:szCs w:val="28"/>
        </w:rPr>
        <w:t>базовом</w:t>
      </w:r>
      <w:r w:rsidRPr="008239D1">
        <w:rPr>
          <w:rFonts w:ascii="Times New Roman" w:hAnsi="Times New Roman" w:cs="Times New Roman"/>
          <w:sz w:val="28"/>
          <w:szCs w:val="28"/>
        </w:rPr>
        <w:t xml:space="preserve"> уровне получит возможность </w:t>
      </w:r>
      <w:r w:rsidRPr="004F02FC">
        <w:rPr>
          <w:rFonts w:ascii="Times New Roman" w:hAnsi="Times New Roman" w:cs="Times New Roman"/>
          <w:b/>
          <w:sz w:val="28"/>
          <w:szCs w:val="28"/>
        </w:rPr>
        <w:t>научиться</w:t>
      </w:r>
      <w:r w:rsidRPr="008239D1">
        <w:rPr>
          <w:rFonts w:ascii="Times New Roman" w:hAnsi="Times New Roman" w:cs="Times New Roman"/>
          <w:sz w:val="28"/>
          <w:szCs w:val="28"/>
        </w:rPr>
        <w:t>:</w:t>
      </w:r>
    </w:p>
    <w:p w:rsidR="006A15DB" w:rsidRPr="004F02FC" w:rsidRDefault="006A15DB" w:rsidP="004F02FC">
      <w:pPr>
        <w:pStyle w:val="a5"/>
        <w:numPr>
          <w:ilvl w:val="0"/>
          <w:numId w:val="14"/>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распознавать уровни и единицы языка в предъявленном тексте и видеть взаимосвязь между ними;</w:t>
      </w:r>
    </w:p>
    <w:p w:rsidR="006A15DB" w:rsidRPr="004F02FC" w:rsidRDefault="006A15DB" w:rsidP="004F02FC">
      <w:pPr>
        <w:pStyle w:val="a5"/>
        <w:numPr>
          <w:ilvl w:val="0"/>
          <w:numId w:val="14"/>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6A15DB" w:rsidRPr="004F02FC" w:rsidRDefault="006A15DB" w:rsidP="004F02FC">
      <w:pPr>
        <w:pStyle w:val="a5"/>
        <w:numPr>
          <w:ilvl w:val="0"/>
          <w:numId w:val="14"/>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комментировать авторские высказывания на различные темы (в том числе о богатстве и выразительности русского языка);</w:t>
      </w:r>
    </w:p>
    <w:p w:rsidR="006A15DB" w:rsidRPr="004F02FC" w:rsidRDefault="006A15DB" w:rsidP="004F02FC">
      <w:pPr>
        <w:pStyle w:val="a5"/>
        <w:numPr>
          <w:ilvl w:val="0"/>
          <w:numId w:val="14"/>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отличать язык художественной литературы от других разновидностей современного русского языка;</w:t>
      </w:r>
    </w:p>
    <w:p w:rsidR="006A15DB" w:rsidRPr="004F02FC" w:rsidRDefault="006A15DB" w:rsidP="004F02FC">
      <w:pPr>
        <w:pStyle w:val="a5"/>
        <w:numPr>
          <w:ilvl w:val="0"/>
          <w:numId w:val="14"/>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использовать синонимические ресурсы русского языка для более точного выражения мысли и усиления выразительности речи;</w:t>
      </w:r>
    </w:p>
    <w:p w:rsidR="006A15DB" w:rsidRPr="004F02FC" w:rsidRDefault="006A15DB" w:rsidP="004F02FC">
      <w:pPr>
        <w:pStyle w:val="a5"/>
        <w:numPr>
          <w:ilvl w:val="0"/>
          <w:numId w:val="14"/>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иметь представление об историческом развитии русского языка и истории русского языкознания;</w:t>
      </w:r>
    </w:p>
    <w:p w:rsidR="006A15DB" w:rsidRPr="004F02FC" w:rsidRDefault="006A15DB" w:rsidP="004F02FC">
      <w:pPr>
        <w:pStyle w:val="a5"/>
        <w:numPr>
          <w:ilvl w:val="0"/>
          <w:numId w:val="14"/>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выражать согласие или несогласие с мнением собеседника в соответствии с правилами ведения диалогической речи;</w:t>
      </w:r>
    </w:p>
    <w:p w:rsidR="006A15DB" w:rsidRPr="004F02FC" w:rsidRDefault="006A15DB" w:rsidP="004F02FC">
      <w:pPr>
        <w:pStyle w:val="a5"/>
        <w:numPr>
          <w:ilvl w:val="0"/>
          <w:numId w:val="14"/>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дифференцировать главную и второстепенную информацию, известную и неизвестную информацию в прослушанном тексте;</w:t>
      </w:r>
    </w:p>
    <w:p w:rsidR="006A15DB" w:rsidRPr="004F02FC" w:rsidRDefault="006A15DB" w:rsidP="004F02FC">
      <w:pPr>
        <w:pStyle w:val="a5"/>
        <w:numPr>
          <w:ilvl w:val="0"/>
          <w:numId w:val="14"/>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проводить самостоятельный поиск текстовой и нетекстовой информации, отбирать и анализировать полученную информацию;</w:t>
      </w:r>
    </w:p>
    <w:p w:rsidR="006A15DB" w:rsidRPr="004F02FC" w:rsidRDefault="006A15DB" w:rsidP="004F02FC">
      <w:pPr>
        <w:pStyle w:val="a5"/>
        <w:numPr>
          <w:ilvl w:val="0"/>
          <w:numId w:val="14"/>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сохранять стилевое единство при создании текста заданного функционального стиля;</w:t>
      </w:r>
    </w:p>
    <w:p w:rsidR="006A15DB" w:rsidRPr="004F02FC" w:rsidRDefault="006A15DB" w:rsidP="004F02FC">
      <w:pPr>
        <w:pStyle w:val="a5"/>
        <w:numPr>
          <w:ilvl w:val="0"/>
          <w:numId w:val="14"/>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6A15DB" w:rsidRPr="004F02FC" w:rsidRDefault="006A15DB" w:rsidP="004F02FC">
      <w:pPr>
        <w:pStyle w:val="a5"/>
        <w:numPr>
          <w:ilvl w:val="0"/>
          <w:numId w:val="14"/>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создавать отзывы и рецензии на предложенный текст;</w:t>
      </w:r>
    </w:p>
    <w:p w:rsidR="006A15DB" w:rsidRPr="004F02FC" w:rsidRDefault="006A15DB" w:rsidP="004F02FC">
      <w:pPr>
        <w:pStyle w:val="a5"/>
        <w:numPr>
          <w:ilvl w:val="0"/>
          <w:numId w:val="14"/>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 xml:space="preserve">соблюдать культуру чтения, говорения, </w:t>
      </w:r>
      <w:proofErr w:type="spellStart"/>
      <w:r w:rsidRPr="004F02FC">
        <w:rPr>
          <w:rFonts w:ascii="Times New Roman" w:hAnsi="Times New Roman" w:cs="Times New Roman"/>
          <w:sz w:val="28"/>
          <w:szCs w:val="28"/>
        </w:rPr>
        <w:t>аудирования</w:t>
      </w:r>
      <w:proofErr w:type="spellEnd"/>
      <w:r w:rsidRPr="004F02FC">
        <w:rPr>
          <w:rFonts w:ascii="Times New Roman" w:hAnsi="Times New Roman" w:cs="Times New Roman"/>
          <w:sz w:val="28"/>
          <w:szCs w:val="28"/>
        </w:rPr>
        <w:t xml:space="preserve"> и письма;</w:t>
      </w:r>
    </w:p>
    <w:p w:rsidR="006A15DB" w:rsidRPr="004F02FC" w:rsidRDefault="006A15DB" w:rsidP="004F02FC">
      <w:pPr>
        <w:pStyle w:val="a5"/>
        <w:numPr>
          <w:ilvl w:val="0"/>
          <w:numId w:val="14"/>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соблюдать культуру научного и делового общения в устной и письменной форме, в том числе при обсуждении дискуссионных проблем;</w:t>
      </w:r>
    </w:p>
    <w:p w:rsidR="006A15DB" w:rsidRPr="004F02FC" w:rsidRDefault="006A15DB" w:rsidP="004F02FC">
      <w:pPr>
        <w:pStyle w:val="a5"/>
        <w:numPr>
          <w:ilvl w:val="0"/>
          <w:numId w:val="14"/>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lastRenderedPageBreak/>
        <w:t>соблюдать нормы речевого поведения в разговорной речи, а также в учебно-научной и официально-деловой сферах общения;</w:t>
      </w:r>
    </w:p>
    <w:p w:rsidR="006A15DB" w:rsidRPr="004F02FC" w:rsidRDefault="006A15DB" w:rsidP="004F02FC">
      <w:pPr>
        <w:pStyle w:val="a5"/>
        <w:numPr>
          <w:ilvl w:val="0"/>
          <w:numId w:val="14"/>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осуществлять речевой самоконтроль;</w:t>
      </w:r>
    </w:p>
    <w:p w:rsidR="006A15DB" w:rsidRPr="004F02FC" w:rsidRDefault="006A15DB" w:rsidP="004F02FC">
      <w:pPr>
        <w:pStyle w:val="a5"/>
        <w:numPr>
          <w:ilvl w:val="0"/>
          <w:numId w:val="14"/>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совершенствовать орфографические и пунктуационные умения и навыки на основе знаний о нормах русского литературного языка;</w:t>
      </w:r>
    </w:p>
    <w:p w:rsidR="006A15DB" w:rsidRPr="004F02FC" w:rsidRDefault="006A15DB" w:rsidP="004F02FC">
      <w:pPr>
        <w:pStyle w:val="a5"/>
        <w:numPr>
          <w:ilvl w:val="0"/>
          <w:numId w:val="14"/>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использовать основные нормативные словари и справочники для расширения словарного запаса и спектра используемых языковых средств;</w:t>
      </w:r>
    </w:p>
    <w:p w:rsidR="006A15DB" w:rsidRPr="004F02FC" w:rsidRDefault="006A15DB" w:rsidP="004F02FC">
      <w:pPr>
        <w:pStyle w:val="a5"/>
        <w:numPr>
          <w:ilvl w:val="0"/>
          <w:numId w:val="14"/>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оценивать эстетическую сторону речевого высказывания при анализе текстов (в том числе художественной литературы).</w:t>
      </w:r>
    </w:p>
    <w:p w:rsidR="006A15DB" w:rsidRPr="008239D1" w:rsidRDefault="006A15DB" w:rsidP="008239D1">
      <w:pPr>
        <w:spacing w:after="0" w:line="240" w:lineRule="auto"/>
        <w:jc w:val="both"/>
        <w:rPr>
          <w:rFonts w:ascii="Times New Roman" w:hAnsi="Times New Roman" w:cs="Times New Roman"/>
          <w:sz w:val="28"/>
          <w:szCs w:val="28"/>
        </w:rPr>
      </w:pPr>
    </w:p>
    <w:p w:rsidR="006A15DB" w:rsidRPr="004F02FC" w:rsidRDefault="006A15DB" w:rsidP="004F02FC">
      <w:pPr>
        <w:spacing w:after="0" w:line="240" w:lineRule="auto"/>
        <w:jc w:val="center"/>
        <w:rPr>
          <w:rFonts w:ascii="Times New Roman" w:hAnsi="Times New Roman" w:cs="Times New Roman"/>
          <w:b/>
          <w:sz w:val="28"/>
          <w:szCs w:val="28"/>
        </w:rPr>
      </w:pPr>
      <w:bookmarkStart w:id="20" w:name="_Toc453968149"/>
      <w:r w:rsidRPr="004F02FC">
        <w:rPr>
          <w:rFonts w:ascii="Times New Roman" w:hAnsi="Times New Roman" w:cs="Times New Roman"/>
          <w:b/>
          <w:sz w:val="28"/>
          <w:szCs w:val="28"/>
        </w:rPr>
        <w:t>Литература</w:t>
      </w:r>
      <w:bookmarkEnd w:id="17"/>
      <w:bookmarkEnd w:id="20"/>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 результате изучения учебного предмета «Литература» на уровне среднего общего образования: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 xml:space="preserve">Выпускник на </w:t>
      </w:r>
      <w:r w:rsidRPr="004F02FC">
        <w:rPr>
          <w:rFonts w:ascii="Times New Roman" w:hAnsi="Times New Roman" w:cs="Times New Roman"/>
          <w:b/>
          <w:sz w:val="28"/>
          <w:szCs w:val="28"/>
        </w:rPr>
        <w:t>базовом</w:t>
      </w:r>
      <w:r w:rsidRPr="00526AB8">
        <w:rPr>
          <w:rFonts w:ascii="Times New Roman" w:hAnsi="Times New Roman" w:cs="Times New Roman"/>
          <w:sz w:val="28"/>
          <w:szCs w:val="28"/>
        </w:rPr>
        <w:t xml:space="preserve"> уровне </w:t>
      </w:r>
      <w:r w:rsidRPr="004F02FC">
        <w:rPr>
          <w:rFonts w:ascii="Times New Roman" w:hAnsi="Times New Roman" w:cs="Times New Roman"/>
          <w:b/>
          <w:sz w:val="28"/>
          <w:szCs w:val="28"/>
        </w:rPr>
        <w:t>научится:</w:t>
      </w:r>
    </w:p>
    <w:p w:rsidR="006A15DB" w:rsidRPr="004F02FC" w:rsidRDefault="006A15DB" w:rsidP="004F02FC">
      <w:pPr>
        <w:pStyle w:val="a5"/>
        <w:numPr>
          <w:ilvl w:val="0"/>
          <w:numId w:val="15"/>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4F02FC" w:rsidRPr="004F02FC" w:rsidRDefault="006A15DB" w:rsidP="004F02FC">
      <w:pPr>
        <w:pStyle w:val="a5"/>
        <w:numPr>
          <w:ilvl w:val="0"/>
          <w:numId w:val="15"/>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в устной и письменной форме обобщать и анализировать свой читательский опыт, а именно:</w:t>
      </w:r>
    </w:p>
    <w:p w:rsidR="006A15DB" w:rsidRPr="004F02FC" w:rsidRDefault="006A15DB" w:rsidP="004F02FC">
      <w:pPr>
        <w:pStyle w:val="a5"/>
        <w:numPr>
          <w:ilvl w:val="0"/>
          <w:numId w:val="15"/>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6A15DB" w:rsidRPr="004F02FC" w:rsidRDefault="006A15DB" w:rsidP="004F02FC">
      <w:pPr>
        <w:pStyle w:val="a5"/>
        <w:numPr>
          <w:ilvl w:val="0"/>
          <w:numId w:val="15"/>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использовать для раскрытия тезисов своего высказывания указание на фрагменты произведения, носящие проблемный характер и требующие анализа;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6A15DB" w:rsidRPr="004F02FC" w:rsidRDefault="006A15DB" w:rsidP="004F02FC">
      <w:pPr>
        <w:pStyle w:val="a5"/>
        <w:numPr>
          <w:ilvl w:val="0"/>
          <w:numId w:val="15"/>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6A15DB" w:rsidRPr="004F02FC" w:rsidRDefault="006A15DB" w:rsidP="004F02FC">
      <w:pPr>
        <w:pStyle w:val="a5"/>
        <w:numPr>
          <w:ilvl w:val="0"/>
          <w:numId w:val="15"/>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6A15DB" w:rsidRPr="004F02FC" w:rsidRDefault="006A15DB" w:rsidP="004F02FC">
      <w:pPr>
        <w:pStyle w:val="a5"/>
        <w:numPr>
          <w:ilvl w:val="0"/>
          <w:numId w:val="15"/>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 xml:space="preserve">анализировать авторский выбор определенных композиционных решений в произведении, раскрывая, как взаиморасположение и взаимосвязь </w:t>
      </w:r>
      <w:r w:rsidRPr="004F02FC">
        <w:rPr>
          <w:rFonts w:ascii="Times New Roman" w:hAnsi="Times New Roman" w:cs="Times New Roman"/>
          <w:sz w:val="28"/>
          <w:szCs w:val="28"/>
        </w:rPr>
        <w:lastRenderedPageBreak/>
        <w:t>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6A15DB" w:rsidRPr="004F02FC" w:rsidRDefault="006A15DB" w:rsidP="004F02FC">
      <w:pPr>
        <w:pStyle w:val="a5"/>
        <w:numPr>
          <w:ilvl w:val="0"/>
          <w:numId w:val="15"/>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6A15DB" w:rsidRPr="004F02FC" w:rsidRDefault="006A15DB" w:rsidP="004F02FC">
      <w:pPr>
        <w:pStyle w:val="a5"/>
        <w:numPr>
          <w:ilvl w:val="0"/>
          <w:numId w:val="15"/>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осуществлять следующую продуктивную деятельность:</w:t>
      </w:r>
    </w:p>
    <w:p w:rsidR="006A15DB" w:rsidRPr="004F02FC" w:rsidRDefault="006A15DB" w:rsidP="004F02FC">
      <w:pPr>
        <w:pStyle w:val="a5"/>
        <w:numPr>
          <w:ilvl w:val="0"/>
          <w:numId w:val="15"/>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6A15DB" w:rsidRPr="004F02FC" w:rsidRDefault="006A15DB" w:rsidP="004F02FC">
      <w:pPr>
        <w:pStyle w:val="a5"/>
        <w:numPr>
          <w:ilvl w:val="0"/>
          <w:numId w:val="15"/>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6A15DB" w:rsidRPr="00526AB8" w:rsidRDefault="004F02FC" w:rsidP="004F02FC">
      <w:pPr>
        <w:tabs>
          <w:tab w:val="left" w:pos="3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6A15DB" w:rsidRPr="004F02FC" w:rsidRDefault="006A15DB" w:rsidP="00526AB8">
      <w:pPr>
        <w:spacing w:after="0" w:line="240" w:lineRule="auto"/>
        <w:jc w:val="both"/>
        <w:rPr>
          <w:rFonts w:ascii="Times New Roman" w:hAnsi="Times New Roman" w:cs="Times New Roman"/>
          <w:b/>
          <w:sz w:val="28"/>
          <w:szCs w:val="28"/>
        </w:rPr>
      </w:pPr>
      <w:r w:rsidRPr="00526AB8">
        <w:rPr>
          <w:rFonts w:ascii="Times New Roman" w:hAnsi="Times New Roman" w:cs="Times New Roman"/>
          <w:sz w:val="28"/>
          <w:szCs w:val="28"/>
        </w:rPr>
        <w:t xml:space="preserve">Выпускник на базовом уровне получит возможность </w:t>
      </w:r>
      <w:r w:rsidRPr="004F02FC">
        <w:rPr>
          <w:rFonts w:ascii="Times New Roman" w:hAnsi="Times New Roman" w:cs="Times New Roman"/>
          <w:b/>
          <w:sz w:val="28"/>
          <w:szCs w:val="28"/>
        </w:rPr>
        <w:t>научиться:</w:t>
      </w:r>
    </w:p>
    <w:p w:rsidR="006A15DB" w:rsidRPr="004F02FC" w:rsidRDefault="006A15DB" w:rsidP="004F02FC">
      <w:pPr>
        <w:pStyle w:val="a5"/>
        <w:numPr>
          <w:ilvl w:val="0"/>
          <w:numId w:val="16"/>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6A15DB" w:rsidRPr="004F02FC" w:rsidRDefault="006A15DB" w:rsidP="004F02FC">
      <w:pPr>
        <w:pStyle w:val="a5"/>
        <w:numPr>
          <w:ilvl w:val="0"/>
          <w:numId w:val="16"/>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6A15DB" w:rsidRPr="004F02FC" w:rsidRDefault="006A15DB" w:rsidP="004F02FC">
      <w:pPr>
        <w:pStyle w:val="a5"/>
        <w:numPr>
          <w:ilvl w:val="0"/>
          <w:numId w:val="16"/>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6A15DB" w:rsidRPr="004F02FC" w:rsidRDefault="006A15DB" w:rsidP="004F02FC">
      <w:pPr>
        <w:pStyle w:val="a5"/>
        <w:numPr>
          <w:ilvl w:val="0"/>
          <w:numId w:val="16"/>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анализировать</w:t>
      </w:r>
      <w:r w:rsidRPr="004F02FC">
        <w:rPr>
          <w:rFonts w:ascii="Times New Roman" w:hAnsi="Times New Roman" w:cs="Times New Roman"/>
          <w:sz w:val="28"/>
          <w:szCs w:val="28"/>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4F02FC">
        <w:rPr>
          <w:rFonts w:ascii="Times New Roman" w:hAnsi="Times New Roman" w:cs="Times New Roman"/>
          <w:sz w:val="28"/>
          <w:szCs w:val="28"/>
        </w:rPr>
        <w:t>.</w:t>
      </w:r>
    </w:p>
    <w:p w:rsidR="006A15DB" w:rsidRPr="004F02FC" w:rsidRDefault="006A15DB" w:rsidP="004F02FC">
      <w:pPr>
        <w:pStyle w:val="a5"/>
        <w:numPr>
          <w:ilvl w:val="0"/>
          <w:numId w:val="16"/>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Выпускник на базовом уровне получит возможность узнать:</w:t>
      </w:r>
    </w:p>
    <w:p w:rsidR="006A15DB" w:rsidRPr="004F02FC" w:rsidRDefault="006A15DB" w:rsidP="004F02FC">
      <w:pPr>
        <w:pStyle w:val="a5"/>
        <w:numPr>
          <w:ilvl w:val="0"/>
          <w:numId w:val="16"/>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о месте и значении русской литературы в мировой литературе;</w:t>
      </w:r>
    </w:p>
    <w:p w:rsidR="006A15DB" w:rsidRPr="004F02FC" w:rsidRDefault="006A15DB" w:rsidP="004F02FC">
      <w:pPr>
        <w:pStyle w:val="a5"/>
        <w:numPr>
          <w:ilvl w:val="0"/>
          <w:numId w:val="16"/>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о произведениях новейшей отечественной и мировой литературы;</w:t>
      </w:r>
    </w:p>
    <w:p w:rsidR="006A15DB" w:rsidRPr="004F02FC" w:rsidRDefault="006A15DB" w:rsidP="004F02FC">
      <w:pPr>
        <w:pStyle w:val="a5"/>
        <w:numPr>
          <w:ilvl w:val="0"/>
          <w:numId w:val="16"/>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о важнейших литературных ресурсах, в том числе в сети Интернет;</w:t>
      </w:r>
    </w:p>
    <w:p w:rsidR="006A15DB" w:rsidRPr="004F02FC" w:rsidRDefault="006A15DB" w:rsidP="004F02FC">
      <w:pPr>
        <w:pStyle w:val="a5"/>
        <w:numPr>
          <w:ilvl w:val="0"/>
          <w:numId w:val="16"/>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об историко-культурном подходе в литературоведении;</w:t>
      </w:r>
    </w:p>
    <w:p w:rsidR="006A15DB" w:rsidRPr="004F02FC" w:rsidRDefault="006A15DB" w:rsidP="004F02FC">
      <w:pPr>
        <w:pStyle w:val="a5"/>
        <w:numPr>
          <w:ilvl w:val="0"/>
          <w:numId w:val="16"/>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об историко-литературном процессе XIX и XX веков;</w:t>
      </w:r>
    </w:p>
    <w:p w:rsidR="006A15DB" w:rsidRPr="004F02FC" w:rsidRDefault="006A15DB" w:rsidP="004F02FC">
      <w:pPr>
        <w:pStyle w:val="a5"/>
        <w:numPr>
          <w:ilvl w:val="0"/>
          <w:numId w:val="16"/>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 xml:space="preserve">о наиболее ярких или характерных чертах литературных направлений или течений; </w:t>
      </w:r>
    </w:p>
    <w:p w:rsidR="006A15DB" w:rsidRPr="004F02FC" w:rsidRDefault="006A15DB" w:rsidP="004F02FC">
      <w:pPr>
        <w:pStyle w:val="a5"/>
        <w:numPr>
          <w:ilvl w:val="0"/>
          <w:numId w:val="16"/>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lastRenderedPageBreak/>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6A15DB" w:rsidRPr="004F02FC" w:rsidRDefault="006A15DB" w:rsidP="004F02FC">
      <w:pPr>
        <w:pStyle w:val="a5"/>
        <w:numPr>
          <w:ilvl w:val="0"/>
          <w:numId w:val="16"/>
        </w:numPr>
        <w:spacing w:after="0" w:line="240" w:lineRule="auto"/>
        <w:jc w:val="both"/>
        <w:rPr>
          <w:rFonts w:ascii="Times New Roman" w:hAnsi="Times New Roman" w:cs="Times New Roman"/>
          <w:sz w:val="28"/>
          <w:szCs w:val="28"/>
        </w:rPr>
      </w:pPr>
      <w:r w:rsidRPr="004F02FC">
        <w:rPr>
          <w:rFonts w:ascii="Times New Roman" w:hAnsi="Times New Roman" w:cs="Times New Roman"/>
          <w:sz w:val="28"/>
          <w:szCs w:val="28"/>
        </w:rPr>
        <w:t>о соотношении и взаимосвязях литературы с историческим периодом, эпохой.</w:t>
      </w:r>
    </w:p>
    <w:p w:rsidR="006A15DB" w:rsidRPr="00526AB8" w:rsidRDefault="006A15DB" w:rsidP="00526AB8">
      <w:pPr>
        <w:spacing w:after="0" w:line="240" w:lineRule="auto"/>
        <w:jc w:val="both"/>
        <w:rPr>
          <w:rFonts w:ascii="Times New Roman" w:hAnsi="Times New Roman" w:cs="Times New Roman"/>
          <w:sz w:val="28"/>
          <w:szCs w:val="28"/>
        </w:rPr>
      </w:pPr>
    </w:p>
    <w:p w:rsidR="006A15DB" w:rsidRPr="004F02FC" w:rsidRDefault="006A15DB" w:rsidP="004F02FC">
      <w:pPr>
        <w:spacing w:after="0" w:line="240" w:lineRule="auto"/>
        <w:jc w:val="center"/>
        <w:rPr>
          <w:rFonts w:ascii="Times New Roman" w:hAnsi="Times New Roman" w:cs="Times New Roman"/>
          <w:sz w:val="28"/>
          <w:szCs w:val="28"/>
        </w:rPr>
      </w:pPr>
      <w:bookmarkStart w:id="21" w:name="_Toc434850657"/>
      <w:bookmarkStart w:id="22" w:name="_Toc435412678"/>
      <w:bookmarkStart w:id="23" w:name="_Toc453968150"/>
      <w:bookmarkEnd w:id="18"/>
      <w:r w:rsidRPr="004F02FC">
        <w:rPr>
          <w:rFonts w:ascii="Times New Roman" w:hAnsi="Times New Roman" w:cs="Times New Roman"/>
          <w:sz w:val="28"/>
          <w:szCs w:val="28"/>
        </w:rPr>
        <w:t>Иностранный язык</w:t>
      </w:r>
      <w:bookmarkEnd w:id="21"/>
      <w:bookmarkEnd w:id="22"/>
      <w:bookmarkEnd w:id="23"/>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 результате изучения учебного предмета «Иностранный язык» (английский) на уровне среднего общего образования: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 xml:space="preserve">Выпускник на базовом уровне </w:t>
      </w:r>
      <w:r w:rsidRPr="004F02FC">
        <w:rPr>
          <w:rFonts w:ascii="Times New Roman" w:hAnsi="Times New Roman" w:cs="Times New Roman"/>
          <w:sz w:val="28"/>
          <w:szCs w:val="28"/>
        </w:rPr>
        <w:t>научится: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Коммуникативные умения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Говорение, диалогическая речь</w:t>
      </w:r>
    </w:p>
    <w:p w:rsidR="006A15DB" w:rsidRPr="00396162" w:rsidRDefault="006A15DB" w:rsidP="00396162">
      <w:pPr>
        <w:pStyle w:val="a5"/>
        <w:numPr>
          <w:ilvl w:val="0"/>
          <w:numId w:val="17"/>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Вести диалог/</w:t>
      </w:r>
      <w:proofErr w:type="spellStart"/>
      <w:r w:rsidRPr="00396162">
        <w:rPr>
          <w:rFonts w:ascii="Times New Roman" w:hAnsi="Times New Roman" w:cs="Times New Roman"/>
          <w:sz w:val="28"/>
          <w:szCs w:val="28"/>
        </w:rPr>
        <w:t>полилог</w:t>
      </w:r>
      <w:proofErr w:type="spellEnd"/>
      <w:r w:rsidRPr="00396162">
        <w:rPr>
          <w:rFonts w:ascii="Times New Roman" w:hAnsi="Times New Roman" w:cs="Times New Roman"/>
          <w:sz w:val="28"/>
          <w:szCs w:val="28"/>
        </w:rPr>
        <w:t xml:space="preserve"> в ситуациях неофициального общения в рамках изученной тематики;</w:t>
      </w:r>
    </w:p>
    <w:p w:rsidR="006A15DB" w:rsidRPr="00396162" w:rsidRDefault="006A15DB" w:rsidP="00396162">
      <w:pPr>
        <w:pStyle w:val="a5"/>
        <w:numPr>
          <w:ilvl w:val="0"/>
          <w:numId w:val="17"/>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6A15DB" w:rsidRPr="00396162" w:rsidRDefault="006A15DB" w:rsidP="00396162">
      <w:pPr>
        <w:pStyle w:val="a5"/>
        <w:numPr>
          <w:ilvl w:val="0"/>
          <w:numId w:val="17"/>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выражать и аргументировать личную точку зрения;</w:t>
      </w:r>
    </w:p>
    <w:p w:rsidR="006A15DB" w:rsidRPr="00396162" w:rsidRDefault="006A15DB" w:rsidP="00396162">
      <w:pPr>
        <w:pStyle w:val="a5"/>
        <w:numPr>
          <w:ilvl w:val="0"/>
          <w:numId w:val="17"/>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запрашивать информацию и обмениваться информацией в пределах изученной тематики;</w:t>
      </w:r>
    </w:p>
    <w:p w:rsidR="006A15DB" w:rsidRPr="00396162" w:rsidRDefault="006A15DB" w:rsidP="00396162">
      <w:pPr>
        <w:pStyle w:val="a5"/>
        <w:numPr>
          <w:ilvl w:val="0"/>
          <w:numId w:val="17"/>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обращаться за разъяснениями, уточняя интересующую информацию.</w:t>
      </w:r>
    </w:p>
    <w:p w:rsidR="006A15DB" w:rsidRPr="00396162" w:rsidRDefault="006A15DB" w:rsidP="00396162">
      <w:pPr>
        <w:pStyle w:val="a5"/>
        <w:numPr>
          <w:ilvl w:val="0"/>
          <w:numId w:val="17"/>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Говорение, монологическая речь</w:t>
      </w:r>
    </w:p>
    <w:p w:rsidR="006A15DB" w:rsidRPr="00396162" w:rsidRDefault="006A15DB" w:rsidP="00396162">
      <w:pPr>
        <w:pStyle w:val="a5"/>
        <w:numPr>
          <w:ilvl w:val="0"/>
          <w:numId w:val="17"/>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6A15DB" w:rsidRPr="00396162" w:rsidRDefault="008D26D9" w:rsidP="00396162">
      <w:pPr>
        <w:pStyle w:val="a5"/>
        <w:numPr>
          <w:ilvl w:val="0"/>
          <w:numId w:val="17"/>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 xml:space="preserve">Передавать </w:t>
      </w:r>
      <w:r w:rsidR="006A15DB" w:rsidRPr="00396162">
        <w:rPr>
          <w:rFonts w:ascii="Times New Roman" w:hAnsi="Times New Roman" w:cs="Times New Roman"/>
          <w:sz w:val="28"/>
          <w:szCs w:val="28"/>
        </w:rPr>
        <w:t>ос</w:t>
      </w:r>
      <w:r w:rsidRPr="00396162">
        <w:rPr>
          <w:rFonts w:ascii="Times New Roman" w:hAnsi="Times New Roman" w:cs="Times New Roman"/>
          <w:sz w:val="28"/>
          <w:szCs w:val="28"/>
        </w:rPr>
        <w:t xml:space="preserve">новное содержание прочитанного  </w:t>
      </w:r>
      <w:r w:rsidR="006A15DB" w:rsidRPr="00396162">
        <w:rPr>
          <w:rFonts w:ascii="Times New Roman" w:hAnsi="Times New Roman" w:cs="Times New Roman"/>
          <w:sz w:val="28"/>
          <w:szCs w:val="28"/>
        </w:rPr>
        <w:t>увиденного/</w:t>
      </w:r>
      <w:r w:rsidR="00552348" w:rsidRPr="00396162">
        <w:rPr>
          <w:rFonts w:ascii="Times New Roman" w:hAnsi="Times New Roman" w:cs="Times New Roman"/>
          <w:sz w:val="28"/>
          <w:szCs w:val="28"/>
        </w:rPr>
        <w:t xml:space="preserve"> </w:t>
      </w:r>
      <w:r w:rsidR="006A15DB" w:rsidRPr="00396162">
        <w:rPr>
          <w:rFonts w:ascii="Times New Roman" w:hAnsi="Times New Roman" w:cs="Times New Roman"/>
          <w:sz w:val="28"/>
          <w:szCs w:val="28"/>
        </w:rPr>
        <w:t>услышанного;</w:t>
      </w:r>
    </w:p>
    <w:p w:rsidR="006A15DB" w:rsidRPr="00396162" w:rsidRDefault="006A15DB" w:rsidP="00396162">
      <w:pPr>
        <w:pStyle w:val="a5"/>
        <w:numPr>
          <w:ilvl w:val="0"/>
          <w:numId w:val="17"/>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 xml:space="preserve">давать краткие описания и/или </w:t>
      </w:r>
      <w:proofErr w:type="spellStart"/>
      <w:r w:rsidRPr="00396162">
        <w:rPr>
          <w:rFonts w:ascii="Times New Roman" w:hAnsi="Times New Roman" w:cs="Times New Roman"/>
          <w:sz w:val="28"/>
          <w:szCs w:val="28"/>
        </w:rPr>
        <w:t>комментариис</w:t>
      </w:r>
      <w:proofErr w:type="spellEnd"/>
      <w:r w:rsidRPr="00396162">
        <w:rPr>
          <w:rFonts w:ascii="Times New Roman" w:hAnsi="Times New Roman" w:cs="Times New Roman"/>
          <w:sz w:val="28"/>
          <w:szCs w:val="28"/>
        </w:rPr>
        <w:t xml:space="preserve"> опорой на нелинейный текст (таблицы, графики);</w:t>
      </w:r>
    </w:p>
    <w:p w:rsidR="006A15DB" w:rsidRPr="00396162" w:rsidRDefault="006A15DB" w:rsidP="00396162">
      <w:pPr>
        <w:pStyle w:val="a5"/>
        <w:numPr>
          <w:ilvl w:val="0"/>
          <w:numId w:val="17"/>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строить высказывание на основе изображения с опорой или без опоры на ключевые слова/план/вопросы.</w:t>
      </w:r>
    </w:p>
    <w:p w:rsidR="006A15DB" w:rsidRPr="00526AB8" w:rsidRDefault="006A15DB" w:rsidP="00526AB8">
      <w:pPr>
        <w:spacing w:after="0" w:line="240" w:lineRule="auto"/>
        <w:jc w:val="both"/>
        <w:rPr>
          <w:rFonts w:ascii="Times New Roman" w:hAnsi="Times New Roman" w:cs="Times New Roman"/>
          <w:sz w:val="28"/>
          <w:szCs w:val="28"/>
        </w:rPr>
      </w:pPr>
      <w:proofErr w:type="spellStart"/>
      <w:r w:rsidRPr="00526AB8">
        <w:rPr>
          <w:rFonts w:ascii="Times New Roman" w:hAnsi="Times New Roman" w:cs="Times New Roman"/>
          <w:sz w:val="28"/>
          <w:szCs w:val="28"/>
        </w:rPr>
        <w:t>Аудирование</w:t>
      </w:r>
      <w:proofErr w:type="spellEnd"/>
    </w:p>
    <w:p w:rsidR="006A15DB" w:rsidRPr="00396162" w:rsidRDefault="006A15DB" w:rsidP="00396162">
      <w:pPr>
        <w:pStyle w:val="a5"/>
        <w:numPr>
          <w:ilvl w:val="0"/>
          <w:numId w:val="18"/>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 xml:space="preserve">Понимать основное содержание несложных аутентичных </w:t>
      </w:r>
      <w:proofErr w:type="spellStart"/>
      <w:r w:rsidRPr="00396162">
        <w:rPr>
          <w:rFonts w:ascii="Times New Roman" w:hAnsi="Times New Roman" w:cs="Times New Roman"/>
          <w:sz w:val="28"/>
          <w:szCs w:val="28"/>
        </w:rPr>
        <w:t>аудиотекстов</w:t>
      </w:r>
      <w:proofErr w:type="spellEnd"/>
      <w:r w:rsidRPr="00396162">
        <w:rPr>
          <w:rFonts w:ascii="Times New Roman" w:hAnsi="Times New Roman" w:cs="Times New Roman"/>
          <w:sz w:val="28"/>
          <w:szCs w:val="28"/>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6A15DB" w:rsidRPr="00396162" w:rsidRDefault="006A15DB" w:rsidP="00396162">
      <w:pPr>
        <w:pStyle w:val="a5"/>
        <w:numPr>
          <w:ilvl w:val="0"/>
          <w:numId w:val="18"/>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 xml:space="preserve">выборочное понимание запрашиваемой информации из несложных аутентичных </w:t>
      </w:r>
      <w:proofErr w:type="spellStart"/>
      <w:r w:rsidRPr="00396162">
        <w:rPr>
          <w:rFonts w:ascii="Times New Roman" w:hAnsi="Times New Roman" w:cs="Times New Roman"/>
          <w:sz w:val="28"/>
          <w:szCs w:val="28"/>
        </w:rPr>
        <w:t>аудиотекстов</w:t>
      </w:r>
      <w:proofErr w:type="spellEnd"/>
      <w:r w:rsidRPr="00396162">
        <w:rPr>
          <w:rFonts w:ascii="Times New Roman" w:hAnsi="Times New Roman" w:cs="Times New Roman"/>
          <w:sz w:val="28"/>
          <w:szCs w:val="28"/>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Чтение</w:t>
      </w:r>
    </w:p>
    <w:p w:rsidR="006A15DB" w:rsidRPr="00396162" w:rsidRDefault="006A15DB" w:rsidP="00396162">
      <w:pPr>
        <w:pStyle w:val="a5"/>
        <w:numPr>
          <w:ilvl w:val="0"/>
          <w:numId w:val="19"/>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lastRenderedPageBreak/>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6A15DB" w:rsidRPr="00396162" w:rsidRDefault="006A15DB" w:rsidP="00396162">
      <w:pPr>
        <w:pStyle w:val="a5"/>
        <w:numPr>
          <w:ilvl w:val="0"/>
          <w:numId w:val="19"/>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 xml:space="preserve"> Письмо</w:t>
      </w:r>
    </w:p>
    <w:p w:rsidR="006A15DB" w:rsidRPr="00396162" w:rsidRDefault="006A15DB" w:rsidP="00396162">
      <w:pPr>
        <w:pStyle w:val="a5"/>
        <w:numPr>
          <w:ilvl w:val="0"/>
          <w:numId w:val="20"/>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Писать несложные связные тексты по изученной тематике;</w:t>
      </w:r>
    </w:p>
    <w:p w:rsidR="006A15DB" w:rsidRPr="00396162" w:rsidRDefault="006A15DB" w:rsidP="00396162">
      <w:pPr>
        <w:pStyle w:val="a5"/>
        <w:numPr>
          <w:ilvl w:val="0"/>
          <w:numId w:val="20"/>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писать личное (электронное) письмо, заполнять анкету, письменно излагать сведения о себе в форме, принятой в стране/странах изучаемого языка;</w:t>
      </w:r>
    </w:p>
    <w:p w:rsidR="006A15DB" w:rsidRPr="00396162" w:rsidRDefault="006A15DB" w:rsidP="00396162">
      <w:pPr>
        <w:pStyle w:val="a5"/>
        <w:numPr>
          <w:ilvl w:val="0"/>
          <w:numId w:val="20"/>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Языковые навыки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Орфография и пунктуация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Владеть орфографическими навыками в рамках тем, включенных в раздел «Предметное содержание речи»;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расставлять в тексте знаки препинания в соответствии с нормами пунктуации.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Фонетическая сторона речи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 xml:space="preserve">Владеть </w:t>
      </w:r>
      <w:proofErr w:type="spellStart"/>
      <w:r w:rsidRPr="00526AB8">
        <w:rPr>
          <w:rFonts w:ascii="Times New Roman" w:hAnsi="Times New Roman" w:cs="Times New Roman"/>
          <w:sz w:val="28"/>
          <w:szCs w:val="28"/>
        </w:rPr>
        <w:t>слухопроизносительными</w:t>
      </w:r>
      <w:proofErr w:type="spellEnd"/>
      <w:r w:rsidRPr="00526AB8">
        <w:rPr>
          <w:rFonts w:ascii="Times New Roman" w:hAnsi="Times New Roman" w:cs="Times New Roman"/>
          <w:sz w:val="28"/>
          <w:szCs w:val="28"/>
        </w:rPr>
        <w:t xml:space="preserve"> навыками в рамках тем, включенных в раздел «Предметное содержание речи»;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владеть навыками ритмико-интонационного оформления речи в зависимости от коммуникативной ситуации.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Лексическая сторона речи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Распознавать и употреблять в речи лексические единицы в рамках тем, включенных в раздел «Предметное содержание речи»;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распознавать и употреблять в речи наиболее распространенные фразовые глаголы;</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определять принадлежность слов к частям речи по аффиксам;</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догадываться о значении отдельных слов на основе сходства с родным языком, по словообразовательным элементам и контексту;</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распознавать и употреблять различные средства связи в тексте для обеспечения его целостности (</w:t>
      </w:r>
      <w:proofErr w:type="spellStart"/>
      <w:r w:rsidRPr="00526AB8">
        <w:rPr>
          <w:rFonts w:ascii="Times New Roman" w:hAnsi="Times New Roman" w:cs="Times New Roman"/>
          <w:sz w:val="28"/>
          <w:szCs w:val="28"/>
        </w:rPr>
        <w:t>firstly</w:t>
      </w:r>
      <w:proofErr w:type="spellEnd"/>
      <w:r w:rsidRPr="00526AB8">
        <w:rPr>
          <w:rFonts w:ascii="Times New Roman" w:hAnsi="Times New Roman" w:cs="Times New Roman"/>
          <w:sz w:val="28"/>
          <w:szCs w:val="28"/>
        </w:rPr>
        <w:t xml:space="preserve">, </w:t>
      </w:r>
      <w:proofErr w:type="spellStart"/>
      <w:r w:rsidRPr="00526AB8">
        <w:rPr>
          <w:rFonts w:ascii="Times New Roman" w:hAnsi="Times New Roman" w:cs="Times New Roman"/>
          <w:sz w:val="28"/>
          <w:szCs w:val="28"/>
        </w:rPr>
        <w:t>tobeginwith</w:t>
      </w:r>
      <w:proofErr w:type="spellEnd"/>
      <w:r w:rsidRPr="00526AB8">
        <w:rPr>
          <w:rFonts w:ascii="Times New Roman" w:hAnsi="Times New Roman" w:cs="Times New Roman"/>
          <w:sz w:val="28"/>
          <w:szCs w:val="28"/>
        </w:rPr>
        <w:t xml:space="preserve">, </w:t>
      </w:r>
      <w:proofErr w:type="spellStart"/>
      <w:r w:rsidRPr="00526AB8">
        <w:rPr>
          <w:rFonts w:ascii="Times New Roman" w:hAnsi="Times New Roman" w:cs="Times New Roman"/>
          <w:sz w:val="28"/>
          <w:szCs w:val="28"/>
        </w:rPr>
        <w:t>however</w:t>
      </w:r>
      <w:proofErr w:type="spellEnd"/>
      <w:r w:rsidRPr="00526AB8">
        <w:rPr>
          <w:rFonts w:ascii="Times New Roman" w:hAnsi="Times New Roman" w:cs="Times New Roman"/>
          <w:sz w:val="28"/>
          <w:szCs w:val="28"/>
        </w:rPr>
        <w:t xml:space="preserve">, </w:t>
      </w:r>
      <w:proofErr w:type="spellStart"/>
      <w:r w:rsidRPr="00526AB8">
        <w:rPr>
          <w:rFonts w:ascii="Times New Roman" w:hAnsi="Times New Roman" w:cs="Times New Roman"/>
          <w:sz w:val="28"/>
          <w:szCs w:val="28"/>
        </w:rPr>
        <w:t>asforme</w:t>
      </w:r>
      <w:proofErr w:type="spellEnd"/>
      <w:r w:rsidRPr="00526AB8">
        <w:rPr>
          <w:rFonts w:ascii="Times New Roman" w:hAnsi="Times New Roman" w:cs="Times New Roman"/>
          <w:sz w:val="28"/>
          <w:szCs w:val="28"/>
        </w:rPr>
        <w:t xml:space="preserve">, </w:t>
      </w:r>
      <w:proofErr w:type="spellStart"/>
      <w:r w:rsidRPr="00526AB8">
        <w:rPr>
          <w:rFonts w:ascii="Times New Roman" w:hAnsi="Times New Roman" w:cs="Times New Roman"/>
          <w:sz w:val="28"/>
          <w:szCs w:val="28"/>
        </w:rPr>
        <w:t>finally</w:t>
      </w:r>
      <w:proofErr w:type="spellEnd"/>
      <w:r w:rsidRPr="00526AB8">
        <w:rPr>
          <w:rFonts w:ascii="Times New Roman" w:hAnsi="Times New Roman" w:cs="Times New Roman"/>
          <w:sz w:val="28"/>
          <w:szCs w:val="28"/>
        </w:rPr>
        <w:t xml:space="preserve">, </w:t>
      </w:r>
      <w:proofErr w:type="spellStart"/>
      <w:r w:rsidRPr="00526AB8">
        <w:rPr>
          <w:rFonts w:ascii="Times New Roman" w:hAnsi="Times New Roman" w:cs="Times New Roman"/>
          <w:sz w:val="28"/>
          <w:szCs w:val="28"/>
        </w:rPr>
        <w:t>atlast</w:t>
      </w:r>
      <w:proofErr w:type="spellEnd"/>
      <w:r w:rsidRPr="00526AB8">
        <w:rPr>
          <w:rFonts w:ascii="Times New Roman" w:hAnsi="Times New Roman" w:cs="Times New Roman"/>
          <w:sz w:val="28"/>
          <w:szCs w:val="28"/>
        </w:rPr>
        <w:t xml:space="preserve">, </w:t>
      </w:r>
      <w:proofErr w:type="spellStart"/>
      <w:r w:rsidRPr="00526AB8">
        <w:rPr>
          <w:rFonts w:ascii="Times New Roman" w:hAnsi="Times New Roman" w:cs="Times New Roman"/>
          <w:sz w:val="28"/>
          <w:szCs w:val="28"/>
        </w:rPr>
        <w:t>etc</w:t>
      </w:r>
      <w:proofErr w:type="spellEnd"/>
      <w:r w:rsidRPr="00526AB8">
        <w:rPr>
          <w:rFonts w:ascii="Times New Roman" w:hAnsi="Times New Roman" w:cs="Times New Roman"/>
          <w:sz w:val="28"/>
          <w:szCs w:val="28"/>
        </w:rPr>
        <w:t>.).</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Грамматическая сторона речи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lastRenderedPageBreak/>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526AB8">
        <w:rPr>
          <w:rFonts w:ascii="Times New Roman" w:hAnsi="Times New Roman" w:cs="Times New Roman"/>
          <w:sz w:val="28"/>
          <w:szCs w:val="28"/>
        </w:rPr>
        <w:t>Wemovedto</w:t>
      </w:r>
      <w:proofErr w:type="spellEnd"/>
      <w:r w:rsidRPr="00526AB8">
        <w:rPr>
          <w:rFonts w:ascii="Times New Roman" w:hAnsi="Times New Roman" w:cs="Times New Roman"/>
          <w:sz w:val="28"/>
          <w:szCs w:val="28"/>
        </w:rPr>
        <w:t xml:space="preserve"> a </w:t>
      </w:r>
      <w:proofErr w:type="spellStart"/>
      <w:r w:rsidRPr="00526AB8">
        <w:rPr>
          <w:rFonts w:ascii="Times New Roman" w:hAnsi="Times New Roman" w:cs="Times New Roman"/>
          <w:sz w:val="28"/>
          <w:szCs w:val="28"/>
        </w:rPr>
        <w:t>newhouselastyear</w:t>
      </w:r>
      <w:proofErr w:type="spellEnd"/>
      <w:r w:rsidRPr="00526AB8">
        <w:rPr>
          <w:rFonts w:ascii="Times New Roman" w:hAnsi="Times New Roman" w:cs="Times New Roman"/>
          <w:sz w:val="28"/>
          <w:szCs w:val="28"/>
        </w:rPr>
        <w:t>);</w:t>
      </w:r>
    </w:p>
    <w:p w:rsidR="006A15DB" w:rsidRPr="00526AB8" w:rsidRDefault="006A15DB" w:rsidP="00526AB8">
      <w:pPr>
        <w:spacing w:after="0" w:line="240" w:lineRule="auto"/>
        <w:jc w:val="both"/>
        <w:rPr>
          <w:rFonts w:ascii="Times New Roman" w:hAnsi="Times New Roman" w:cs="Times New Roman"/>
          <w:sz w:val="28"/>
          <w:szCs w:val="28"/>
          <w:lang w:val="en-US"/>
        </w:rPr>
      </w:pPr>
      <w:r w:rsidRPr="00526AB8">
        <w:rPr>
          <w:rFonts w:ascii="Times New Roman" w:hAnsi="Times New Roman" w:cs="Times New Roman"/>
          <w:sz w:val="28"/>
          <w:szCs w:val="28"/>
        </w:rPr>
        <w:t>употреблятьвречисложноподчиненныепредложенияссоюзамиисоюзнымисловами</w:t>
      </w:r>
      <w:r w:rsidRPr="00526AB8">
        <w:rPr>
          <w:rFonts w:ascii="Times New Roman" w:hAnsi="Times New Roman" w:cs="Times New Roman"/>
          <w:sz w:val="28"/>
          <w:szCs w:val="28"/>
          <w:lang w:val="en-US"/>
        </w:rPr>
        <w:t xml:space="preserve"> what, when, why, which, that, who, if, because, that’s why, </w:t>
      </w:r>
      <w:proofErr w:type="spellStart"/>
      <w:r w:rsidRPr="00526AB8">
        <w:rPr>
          <w:rFonts w:ascii="Times New Roman" w:hAnsi="Times New Roman" w:cs="Times New Roman"/>
          <w:sz w:val="28"/>
          <w:szCs w:val="28"/>
          <w:lang w:val="en-US"/>
        </w:rPr>
        <w:t>than</w:t>
      </w:r>
      <w:proofErr w:type="spellEnd"/>
      <w:r w:rsidRPr="00526AB8">
        <w:rPr>
          <w:rFonts w:ascii="Times New Roman" w:hAnsi="Times New Roman" w:cs="Times New Roman"/>
          <w:sz w:val="28"/>
          <w:szCs w:val="28"/>
          <w:lang w:val="en-US"/>
        </w:rPr>
        <w:t>, so, for, since, during, so that, unless;</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 xml:space="preserve">употреблять в речи сложносочиненные предложения с сочинительными союзами </w:t>
      </w:r>
      <w:proofErr w:type="spellStart"/>
      <w:r w:rsidRPr="00526AB8">
        <w:rPr>
          <w:rFonts w:ascii="Times New Roman" w:hAnsi="Times New Roman" w:cs="Times New Roman"/>
          <w:sz w:val="28"/>
          <w:szCs w:val="28"/>
        </w:rPr>
        <w:t>and</w:t>
      </w:r>
      <w:proofErr w:type="spellEnd"/>
      <w:r w:rsidRPr="00526AB8">
        <w:rPr>
          <w:rFonts w:ascii="Times New Roman" w:hAnsi="Times New Roman" w:cs="Times New Roman"/>
          <w:sz w:val="28"/>
          <w:szCs w:val="28"/>
        </w:rPr>
        <w:t xml:space="preserve">, </w:t>
      </w:r>
      <w:proofErr w:type="spellStart"/>
      <w:r w:rsidRPr="00526AB8">
        <w:rPr>
          <w:rFonts w:ascii="Times New Roman" w:hAnsi="Times New Roman" w:cs="Times New Roman"/>
          <w:sz w:val="28"/>
          <w:szCs w:val="28"/>
        </w:rPr>
        <w:t>but</w:t>
      </w:r>
      <w:proofErr w:type="spellEnd"/>
      <w:r w:rsidRPr="00526AB8">
        <w:rPr>
          <w:rFonts w:ascii="Times New Roman" w:hAnsi="Times New Roman" w:cs="Times New Roman"/>
          <w:sz w:val="28"/>
          <w:szCs w:val="28"/>
        </w:rPr>
        <w:t xml:space="preserve">, </w:t>
      </w:r>
      <w:proofErr w:type="spellStart"/>
      <w:r w:rsidRPr="00526AB8">
        <w:rPr>
          <w:rFonts w:ascii="Times New Roman" w:hAnsi="Times New Roman" w:cs="Times New Roman"/>
          <w:sz w:val="28"/>
          <w:szCs w:val="28"/>
        </w:rPr>
        <w:t>or</w:t>
      </w:r>
      <w:proofErr w:type="spellEnd"/>
      <w:r w:rsidRPr="00526AB8">
        <w:rPr>
          <w:rFonts w:ascii="Times New Roman" w:hAnsi="Times New Roman" w:cs="Times New Roman"/>
          <w:sz w:val="28"/>
          <w:szCs w:val="28"/>
        </w:rPr>
        <w:t>;</w:t>
      </w:r>
    </w:p>
    <w:p w:rsidR="006A15DB" w:rsidRPr="00526AB8" w:rsidRDefault="006A15DB" w:rsidP="00526AB8">
      <w:pPr>
        <w:spacing w:after="0" w:line="240" w:lineRule="auto"/>
        <w:jc w:val="both"/>
        <w:rPr>
          <w:rFonts w:ascii="Times New Roman" w:hAnsi="Times New Roman" w:cs="Times New Roman"/>
          <w:sz w:val="28"/>
          <w:szCs w:val="28"/>
          <w:lang w:val="en-US"/>
        </w:rPr>
      </w:pPr>
      <w:proofErr w:type="spellStart"/>
      <w:r w:rsidRPr="00526AB8">
        <w:rPr>
          <w:rFonts w:ascii="Times New Roman" w:hAnsi="Times New Roman" w:cs="Times New Roman"/>
          <w:sz w:val="28"/>
          <w:szCs w:val="28"/>
        </w:rPr>
        <w:t>употреблятьвречиусловныепредложенияреального</w:t>
      </w:r>
      <w:proofErr w:type="spellEnd"/>
      <w:r w:rsidRPr="00526AB8">
        <w:rPr>
          <w:rFonts w:ascii="Times New Roman" w:hAnsi="Times New Roman" w:cs="Times New Roman"/>
          <w:sz w:val="28"/>
          <w:szCs w:val="28"/>
          <w:lang w:val="en-US"/>
        </w:rPr>
        <w:t xml:space="preserve"> (Conditional I – If I see Jim, I’ll invite him to our school party) </w:t>
      </w:r>
      <w:proofErr w:type="spellStart"/>
      <w:r w:rsidRPr="00526AB8">
        <w:rPr>
          <w:rFonts w:ascii="Times New Roman" w:hAnsi="Times New Roman" w:cs="Times New Roman"/>
          <w:sz w:val="28"/>
          <w:szCs w:val="28"/>
        </w:rPr>
        <w:t>инереальногохарактера</w:t>
      </w:r>
      <w:proofErr w:type="spellEnd"/>
      <w:r w:rsidRPr="00526AB8">
        <w:rPr>
          <w:rFonts w:ascii="Times New Roman" w:hAnsi="Times New Roman" w:cs="Times New Roman"/>
          <w:sz w:val="28"/>
          <w:szCs w:val="28"/>
          <w:lang w:val="en-US"/>
        </w:rPr>
        <w:t xml:space="preserve"> (Conditional II – If I were you, I would start learning French);</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 xml:space="preserve">употреблять в речи предложения с конструкцией I </w:t>
      </w:r>
      <w:proofErr w:type="spellStart"/>
      <w:r w:rsidRPr="00526AB8">
        <w:rPr>
          <w:rFonts w:ascii="Times New Roman" w:hAnsi="Times New Roman" w:cs="Times New Roman"/>
          <w:sz w:val="28"/>
          <w:szCs w:val="28"/>
        </w:rPr>
        <w:t>wish</w:t>
      </w:r>
      <w:proofErr w:type="spellEnd"/>
      <w:r w:rsidRPr="00526AB8">
        <w:rPr>
          <w:rFonts w:ascii="Times New Roman" w:hAnsi="Times New Roman" w:cs="Times New Roman"/>
          <w:sz w:val="28"/>
          <w:szCs w:val="28"/>
        </w:rPr>
        <w:t xml:space="preserve"> (I </w:t>
      </w:r>
      <w:proofErr w:type="spellStart"/>
      <w:r w:rsidRPr="00526AB8">
        <w:rPr>
          <w:rFonts w:ascii="Times New Roman" w:hAnsi="Times New Roman" w:cs="Times New Roman"/>
          <w:sz w:val="28"/>
          <w:szCs w:val="28"/>
        </w:rPr>
        <w:t>wish</w:t>
      </w:r>
      <w:proofErr w:type="spellEnd"/>
      <w:r w:rsidRPr="00526AB8">
        <w:rPr>
          <w:rFonts w:ascii="Times New Roman" w:hAnsi="Times New Roman" w:cs="Times New Roman"/>
          <w:sz w:val="28"/>
          <w:szCs w:val="28"/>
        </w:rPr>
        <w:t xml:space="preserve"> I </w:t>
      </w:r>
      <w:proofErr w:type="spellStart"/>
      <w:r w:rsidRPr="00526AB8">
        <w:rPr>
          <w:rFonts w:ascii="Times New Roman" w:hAnsi="Times New Roman" w:cs="Times New Roman"/>
          <w:sz w:val="28"/>
          <w:szCs w:val="28"/>
        </w:rPr>
        <w:t>hadmyownroom</w:t>
      </w:r>
      <w:proofErr w:type="spellEnd"/>
      <w:r w:rsidRPr="00526AB8">
        <w:rPr>
          <w:rFonts w:ascii="Times New Roman" w:hAnsi="Times New Roman" w:cs="Times New Roman"/>
          <w:sz w:val="28"/>
          <w:szCs w:val="28"/>
        </w:rPr>
        <w:t>);</w:t>
      </w:r>
    </w:p>
    <w:p w:rsidR="006A15DB" w:rsidRPr="00526AB8" w:rsidRDefault="006A15DB" w:rsidP="00526AB8">
      <w:pPr>
        <w:spacing w:after="0" w:line="240" w:lineRule="auto"/>
        <w:jc w:val="both"/>
        <w:rPr>
          <w:rFonts w:ascii="Times New Roman" w:hAnsi="Times New Roman" w:cs="Times New Roman"/>
          <w:sz w:val="28"/>
          <w:szCs w:val="28"/>
          <w:lang w:val="en-US"/>
        </w:rPr>
      </w:pPr>
      <w:proofErr w:type="spellStart"/>
      <w:r w:rsidRPr="00526AB8">
        <w:rPr>
          <w:rFonts w:ascii="Times New Roman" w:hAnsi="Times New Roman" w:cs="Times New Roman"/>
          <w:sz w:val="28"/>
          <w:szCs w:val="28"/>
        </w:rPr>
        <w:t>употреблятьвречипредложениясконструкцией</w:t>
      </w:r>
      <w:proofErr w:type="spellEnd"/>
      <w:r w:rsidRPr="00526AB8">
        <w:rPr>
          <w:rFonts w:ascii="Times New Roman" w:hAnsi="Times New Roman" w:cs="Times New Roman"/>
          <w:sz w:val="28"/>
          <w:szCs w:val="28"/>
          <w:lang w:val="en-US"/>
        </w:rPr>
        <w:t xml:space="preserve"> so/such (I was so busy that I forgot to phone my parents);</w:t>
      </w:r>
    </w:p>
    <w:p w:rsidR="006A15DB" w:rsidRPr="00526AB8" w:rsidRDefault="006A15DB" w:rsidP="00526AB8">
      <w:pPr>
        <w:spacing w:after="0" w:line="240" w:lineRule="auto"/>
        <w:jc w:val="both"/>
        <w:rPr>
          <w:rFonts w:ascii="Times New Roman" w:hAnsi="Times New Roman" w:cs="Times New Roman"/>
          <w:sz w:val="28"/>
          <w:szCs w:val="28"/>
          <w:lang w:val="en-US"/>
        </w:rPr>
      </w:pPr>
      <w:proofErr w:type="spellStart"/>
      <w:r w:rsidRPr="00526AB8">
        <w:rPr>
          <w:rFonts w:ascii="Times New Roman" w:hAnsi="Times New Roman" w:cs="Times New Roman"/>
          <w:sz w:val="28"/>
          <w:szCs w:val="28"/>
        </w:rPr>
        <w:t>употреблятьвречиконструкциисгерундием</w:t>
      </w:r>
      <w:proofErr w:type="spellEnd"/>
      <w:r w:rsidRPr="00526AB8">
        <w:rPr>
          <w:rFonts w:ascii="Times New Roman" w:hAnsi="Times New Roman" w:cs="Times New Roman"/>
          <w:sz w:val="28"/>
          <w:szCs w:val="28"/>
          <w:lang w:val="en-US"/>
        </w:rPr>
        <w:t>: to love / hate doing something; stop talking;</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 xml:space="preserve">употреблять в речи конструкции с инфинитивом: </w:t>
      </w:r>
      <w:proofErr w:type="spellStart"/>
      <w:r w:rsidRPr="00526AB8">
        <w:rPr>
          <w:rFonts w:ascii="Times New Roman" w:hAnsi="Times New Roman" w:cs="Times New Roman"/>
          <w:sz w:val="28"/>
          <w:szCs w:val="28"/>
        </w:rPr>
        <w:t>wanttodo</w:t>
      </w:r>
      <w:proofErr w:type="spellEnd"/>
      <w:r w:rsidRPr="00526AB8">
        <w:rPr>
          <w:rFonts w:ascii="Times New Roman" w:hAnsi="Times New Roman" w:cs="Times New Roman"/>
          <w:sz w:val="28"/>
          <w:szCs w:val="28"/>
        </w:rPr>
        <w:t xml:space="preserve">, </w:t>
      </w:r>
      <w:proofErr w:type="spellStart"/>
      <w:r w:rsidRPr="00526AB8">
        <w:rPr>
          <w:rFonts w:ascii="Times New Roman" w:hAnsi="Times New Roman" w:cs="Times New Roman"/>
          <w:sz w:val="28"/>
          <w:szCs w:val="28"/>
        </w:rPr>
        <w:t>learntospeak</w:t>
      </w:r>
      <w:proofErr w:type="spellEnd"/>
      <w:r w:rsidRPr="00526AB8">
        <w:rPr>
          <w:rFonts w:ascii="Times New Roman" w:hAnsi="Times New Roman" w:cs="Times New Roman"/>
          <w:sz w:val="28"/>
          <w:szCs w:val="28"/>
        </w:rPr>
        <w:t>;</w:t>
      </w:r>
    </w:p>
    <w:p w:rsidR="006A15DB" w:rsidRPr="00526AB8" w:rsidRDefault="006A15DB" w:rsidP="00526AB8">
      <w:pPr>
        <w:spacing w:after="0" w:line="240" w:lineRule="auto"/>
        <w:jc w:val="both"/>
        <w:rPr>
          <w:rFonts w:ascii="Times New Roman" w:hAnsi="Times New Roman" w:cs="Times New Roman"/>
          <w:sz w:val="28"/>
          <w:szCs w:val="28"/>
          <w:lang w:val="en-US"/>
        </w:rPr>
      </w:pPr>
      <w:proofErr w:type="spellStart"/>
      <w:r w:rsidRPr="00526AB8">
        <w:rPr>
          <w:rFonts w:ascii="Times New Roman" w:hAnsi="Times New Roman" w:cs="Times New Roman"/>
          <w:sz w:val="28"/>
          <w:szCs w:val="28"/>
        </w:rPr>
        <w:t>употреблятьвречиинфинитивцели</w:t>
      </w:r>
      <w:proofErr w:type="spellEnd"/>
      <w:r w:rsidRPr="00526AB8">
        <w:rPr>
          <w:rFonts w:ascii="Times New Roman" w:hAnsi="Times New Roman" w:cs="Times New Roman"/>
          <w:sz w:val="28"/>
          <w:szCs w:val="28"/>
          <w:lang w:val="en-US"/>
        </w:rPr>
        <w:t xml:space="preserve"> (I called to cancel our lesson);</w:t>
      </w:r>
    </w:p>
    <w:p w:rsidR="006A15DB" w:rsidRPr="00526AB8" w:rsidRDefault="006A15DB" w:rsidP="00526AB8">
      <w:pPr>
        <w:spacing w:after="0" w:line="240" w:lineRule="auto"/>
        <w:jc w:val="both"/>
        <w:rPr>
          <w:rFonts w:ascii="Times New Roman" w:hAnsi="Times New Roman" w:cs="Times New Roman"/>
          <w:sz w:val="28"/>
          <w:szCs w:val="28"/>
          <w:lang w:val="en-US"/>
        </w:rPr>
      </w:pPr>
      <w:proofErr w:type="spellStart"/>
      <w:r w:rsidRPr="00526AB8">
        <w:rPr>
          <w:rFonts w:ascii="Times New Roman" w:hAnsi="Times New Roman" w:cs="Times New Roman"/>
          <w:sz w:val="28"/>
          <w:szCs w:val="28"/>
        </w:rPr>
        <w:t>употреблятьвречиконструкцию</w:t>
      </w:r>
      <w:proofErr w:type="spellEnd"/>
      <w:r w:rsidRPr="00526AB8">
        <w:rPr>
          <w:rFonts w:ascii="Times New Roman" w:hAnsi="Times New Roman" w:cs="Times New Roman"/>
          <w:sz w:val="28"/>
          <w:szCs w:val="28"/>
          <w:lang w:val="en-US"/>
        </w:rPr>
        <w:t xml:space="preserve"> it takes me … to do something;</w:t>
      </w:r>
    </w:p>
    <w:p w:rsidR="006A15DB" w:rsidRPr="00526AB8" w:rsidRDefault="006A15DB" w:rsidP="00526AB8">
      <w:pPr>
        <w:spacing w:after="0" w:line="240" w:lineRule="auto"/>
        <w:jc w:val="both"/>
        <w:rPr>
          <w:rFonts w:ascii="Times New Roman" w:hAnsi="Times New Roman" w:cs="Times New Roman"/>
          <w:sz w:val="28"/>
          <w:szCs w:val="28"/>
          <w:lang w:val="en-US"/>
        </w:rPr>
      </w:pPr>
      <w:proofErr w:type="spellStart"/>
      <w:r w:rsidRPr="00526AB8">
        <w:rPr>
          <w:rFonts w:ascii="Times New Roman" w:hAnsi="Times New Roman" w:cs="Times New Roman"/>
          <w:sz w:val="28"/>
          <w:szCs w:val="28"/>
        </w:rPr>
        <w:t>использоватькосвеннуюречь</w:t>
      </w:r>
      <w:proofErr w:type="spellEnd"/>
      <w:r w:rsidRPr="00526AB8">
        <w:rPr>
          <w:rFonts w:ascii="Times New Roman" w:hAnsi="Times New Roman" w:cs="Times New Roman"/>
          <w:sz w:val="28"/>
          <w:szCs w:val="28"/>
          <w:lang w:val="en-US"/>
        </w:rPr>
        <w:t>;</w:t>
      </w:r>
    </w:p>
    <w:p w:rsidR="006A15DB" w:rsidRPr="00526AB8" w:rsidRDefault="006A15DB" w:rsidP="00526AB8">
      <w:pPr>
        <w:spacing w:after="0" w:line="240" w:lineRule="auto"/>
        <w:jc w:val="both"/>
        <w:rPr>
          <w:rFonts w:ascii="Times New Roman" w:hAnsi="Times New Roman" w:cs="Times New Roman"/>
          <w:sz w:val="28"/>
          <w:szCs w:val="28"/>
          <w:lang w:val="en-US"/>
        </w:rPr>
      </w:pPr>
      <w:proofErr w:type="spellStart"/>
      <w:r w:rsidRPr="00526AB8">
        <w:rPr>
          <w:rFonts w:ascii="Times New Roman" w:hAnsi="Times New Roman" w:cs="Times New Roman"/>
          <w:sz w:val="28"/>
          <w:szCs w:val="28"/>
        </w:rPr>
        <w:t>использоватьвречиглаголывнаиболееупотребляемыхвременныхформах</w:t>
      </w:r>
      <w:proofErr w:type="spellEnd"/>
      <w:r w:rsidRPr="00526AB8">
        <w:rPr>
          <w:rFonts w:ascii="Times New Roman" w:hAnsi="Times New Roman" w:cs="Times New Roman"/>
          <w:sz w:val="28"/>
          <w:szCs w:val="28"/>
          <w:lang w:val="en-US"/>
        </w:rPr>
        <w:t>: Present Simple, Present Continuous, Future Simple, Past Simple, Past Continuous, Present Perfect, Present Perfect Continuous, Past Perfect;</w:t>
      </w:r>
    </w:p>
    <w:p w:rsidR="006A15DB" w:rsidRPr="00526AB8" w:rsidRDefault="006A15DB" w:rsidP="00526AB8">
      <w:pPr>
        <w:spacing w:after="0" w:line="240" w:lineRule="auto"/>
        <w:jc w:val="both"/>
        <w:rPr>
          <w:rFonts w:ascii="Times New Roman" w:hAnsi="Times New Roman" w:cs="Times New Roman"/>
          <w:sz w:val="28"/>
          <w:szCs w:val="28"/>
          <w:lang w:val="en-US"/>
        </w:rPr>
      </w:pPr>
      <w:r w:rsidRPr="00526AB8">
        <w:rPr>
          <w:rFonts w:ascii="Times New Roman" w:hAnsi="Times New Roman" w:cs="Times New Roman"/>
          <w:sz w:val="28"/>
          <w:szCs w:val="28"/>
        </w:rPr>
        <w:t>употреблятьвречистрадательныйзалогвформахнаиболееиспользуемыхвремен</w:t>
      </w:r>
      <w:r w:rsidRPr="00526AB8">
        <w:rPr>
          <w:rFonts w:ascii="Times New Roman" w:hAnsi="Times New Roman" w:cs="Times New Roman"/>
          <w:sz w:val="28"/>
          <w:szCs w:val="28"/>
          <w:lang w:val="en-US"/>
        </w:rPr>
        <w:t>: Present Simple, Present Continuous, Past Simple, Present Perfect;</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 xml:space="preserve">употреблять в речи различные грамматические средства для выражения будущего времени – </w:t>
      </w:r>
      <w:proofErr w:type="spellStart"/>
      <w:r w:rsidRPr="00526AB8">
        <w:rPr>
          <w:rFonts w:ascii="Times New Roman" w:hAnsi="Times New Roman" w:cs="Times New Roman"/>
          <w:sz w:val="28"/>
          <w:szCs w:val="28"/>
        </w:rPr>
        <w:t>tobegoingto</w:t>
      </w:r>
      <w:proofErr w:type="spellEnd"/>
      <w:r w:rsidRPr="00526AB8">
        <w:rPr>
          <w:rFonts w:ascii="Times New Roman" w:hAnsi="Times New Roman" w:cs="Times New Roman"/>
          <w:sz w:val="28"/>
          <w:szCs w:val="28"/>
        </w:rPr>
        <w:t xml:space="preserve">, </w:t>
      </w:r>
      <w:proofErr w:type="spellStart"/>
      <w:r w:rsidRPr="00526AB8">
        <w:rPr>
          <w:rFonts w:ascii="Times New Roman" w:hAnsi="Times New Roman" w:cs="Times New Roman"/>
          <w:sz w:val="28"/>
          <w:szCs w:val="28"/>
        </w:rPr>
        <w:t>PresentContinuous</w:t>
      </w:r>
      <w:proofErr w:type="spellEnd"/>
      <w:r w:rsidRPr="00526AB8">
        <w:rPr>
          <w:rFonts w:ascii="Times New Roman" w:hAnsi="Times New Roman" w:cs="Times New Roman"/>
          <w:sz w:val="28"/>
          <w:szCs w:val="28"/>
        </w:rPr>
        <w:t xml:space="preserve">; </w:t>
      </w:r>
      <w:proofErr w:type="spellStart"/>
      <w:r w:rsidRPr="00526AB8">
        <w:rPr>
          <w:rFonts w:ascii="Times New Roman" w:hAnsi="Times New Roman" w:cs="Times New Roman"/>
          <w:sz w:val="28"/>
          <w:szCs w:val="28"/>
        </w:rPr>
        <w:t>PresentSimple</w:t>
      </w:r>
      <w:proofErr w:type="spellEnd"/>
      <w:r w:rsidRPr="00526AB8">
        <w:rPr>
          <w:rFonts w:ascii="Times New Roman" w:hAnsi="Times New Roman" w:cs="Times New Roman"/>
          <w:sz w:val="28"/>
          <w:szCs w:val="28"/>
        </w:rPr>
        <w:t>;</w:t>
      </w:r>
    </w:p>
    <w:p w:rsidR="006A15DB" w:rsidRPr="00526AB8" w:rsidRDefault="006A15DB" w:rsidP="00526AB8">
      <w:pPr>
        <w:spacing w:after="0" w:line="240" w:lineRule="auto"/>
        <w:jc w:val="both"/>
        <w:rPr>
          <w:rFonts w:ascii="Times New Roman" w:hAnsi="Times New Roman" w:cs="Times New Roman"/>
          <w:sz w:val="28"/>
          <w:szCs w:val="28"/>
          <w:lang w:val="en-US"/>
        </w:rPr>
      </w:pPr>
      <w:proofErr w:type="spellStart"/>
      <w:r w:rsidRPr="00526AB8">
        <w:rPr>
          <w:rFonts w:ascii="Times New Roman" w:hAnsi="Times New Roman" w:cs="Times New Roman"/>
          <w:sz w:val="28"/>
          <w:szCs w:val="28"/>
        </w:rPr>
        <w:t>употреблятьвречимодальныеглаголыиихэквиваленты</w:t>
      </w:r>
      <w:proofErr w:type="spellEnd"/>
      <w:r w:rsidRPr="00526AB8">
        <w:rPr>
          <w:rFonts w:ascii="Times New Roman" w:hAnsi="Times New Roman" w:cs="Times New Roman"/>
          <w:sz w:val="28"/>
          <w:szCs w:val="28"/>
          <w:lang w:val="en-US"/>
        </w:rPr>
        <w:t xml:space="preserve"> (may, can/be able to, must/have to/should; need, shall, could, might, would);</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согласовывать времена в рамках сложного предложения в плане настоящего и прошлого;</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употреблять в речи имена существительные в единственном числе и во множественном числе, образованные по правилу, и исключения;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употреблять в речи определенный/неопределенный/нулевой артикль;</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употреблять в речи личные, притяжательные, указательные, неопределенные, относительные, вопросительные местоимения;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употреблять в речи имена прилагательные в положительной, сравнительной и превосходной степенях, образованные по правилу, и исключения;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употреблять в речи наречия в положительной, сравнительной и превосходной степенях, а также наречия, выражающие количество (</w:t>
      </w:r>
      <w:proofErr w:type="spellStart"/>
      <w:r w:rsidRPr="00526AB8">
        <w:rPr>
          <w:rFonts w:ascii="Times New Roman" w:hAnsi="Times New Roman" w:cs="Times New Roman"/>
          <w:sz w:val="28"/>
          <w:szCs w:val="28"/>
        </w:rPr>
        <w:t>many</w:t>
      </w:r>
      <w:proofErr w:type="spellEnd"/>
      <w:r w:rsidRPr="00526AB8">
        <w:rPr>
          <w:rFonts w:ascii="Times New Roman" w:hAnsi="Times New Roman" w:cs="Times New Roman"/>
          <w:sz w:val="28"/>
          <w:szCs w:val="28"/>
        </w:rPr>
        <w:t xml:space="preserve"> / </w:t>
      </w:r>
      <w:proofErr w:type="spellStart"/>
      <w:r w:rsidRPr="00526AB8">
        <w:rPr>
          <w:rFonts w:ascii="Times New Roman" w:hAnsi="Times New Roman" w:cs="Times New Roman"/>
          <w:sz w:val="28"/>
          <w:szCs w:val="28"/>
        </w:rPr>
        <w:t>much</w:t>
      </w:r>
      <w:proofErr w:type="spellEnd"/>
      <w:r w:rsidRPr="00526AB8">
        <w:rPr>
          <w:rFonts w:ascii="Times New Roman" w:hAnsi="Times New Roman" w:cs="Times New Roman"/>
          <w:sz w:val="28"/>
          <w:szCs w:val="28"/>
        </w:rPr>
        <w:t xml:space="preserve">, </w:t>
      </w:r>
      <w:proofErr w:type="spellStart"/>
      <w:r w:rsidRPr="00526AB8">
        <w:rPr>
          <w:rFonts w:ascii="Times New Roman" w:hAnsi="Times New Roman" w:cs="Times New Roman"/>
          <w:sz w:val="28"/>
          <w:szCs w:val="28"/>
        </w:rPr>
        <w:t>few</w:t>
      </w:r>
      <w:proofErr w:type="spellEnd"/>
      <w:r w:rsidRPr="00526AB8">
        <w:rPr>
          <w:rFonts w:ascii="Times New Roman" w:hAnsi="Times New Roman" w:cs="Times New Roman"/>
          <w:sz w:val="28"/>
          <w:szCs w:val="28"/>
        </w:rPr>
        <w:t xml:space="preserve"> / a </w:t>
      </w:r>
      <w:proofErr w:type="spellStart"/>
      <w:r w:rsidRPr="00526AB8">
        <w:rPr>
          <w:rFonts w:ascii="Times New Roman" w:hAnsi="Times New Roman" w:cs="Times New Roman"/>
          <w:sz w:val="28"/>
          <w:szCs w:val="28"/>
        </w:rPr>
        <w:t>few</w:t>
      </w:r>
      <w:proofErr w:type="spellEnd"/>
      <w:r w:rsidRPr="00526AB8">
        <w:rPr>
          <w:rFonts w:ascii="Times New Roman" w:hAnsi="Times New Roman" w:cs="Times New Roman"/>
          <w:sz w:val="28"/>
          <w:szCs w:val="28"/>
        </w:rPr>
        <w:t xml:space="preserve">, </w:t>
      </w:r>
      <w:proofErr w:type="spellStart"/>
      <w:r w:rsidRPr="00526AB8">
        <w:rPr>
          <w:rFonts w:ascii="Times New Roman" w:hAnsi="Times New Roman" w:cs="Times New Roman"/>
          <w:sz w:val="28"/>
          <w:szCs w:val="28"/>
        </w:rPr>
        <w:t>little</w:t>
      </w:r>
      <w:proofErr w:type="spellEnd"/>
      <w:r w:rsidRPr="00526AB8">
        <w:rPr>
          <w:rFonts w:ascii="Times New Roman" w:hAnsi="Times New Roman" w:cs="Times New Roman"/>
          <w:sz w:val="28"/>
          <w:szCs w:val="28"/>
        </w:rPr>
        <w:t xml:space="preserve"> / a </w:t>
      </w:r>
      <w:proofErr w:type="spellStart"/>
      <w:r w:rsidRPr="00526AB8">
        <w:rPr>
          <w:rFonts w:ascii="Times New Roman" w:hAnsi="Times New Roman" w:cs="Times New Roman"/>
          <w:sz w:val="28"/>
          <w:szCs w:val="28"/>
        </w:rPr>
        <w:t>little</w:t>
      </w:r>
      <w:proofErr w:type="spellEnd"/>
      <w:r w:rsidRPr="00526AB8">
        <w:rPr>
          <w:rFonts w:ascii="Times New Roman" w:hAnsi="Times New Roman" w:cs="Times New Roman"/>
          <w:sz w:val="28"/>
          <w:szCs w:val="28"/>
        </w:rPr>
        <w:t>) и наречия, выражающие время;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lastRenderedPageBreak/>
        <w:t>употреблять предлоги, выражающие направление движения, время и место действия.</w:t>
      </w:r>
    </w:p>
    <w:p w:rsidR="006A15DB" w:rsidRPr="00526AB8" w:rsidRDefault="006A15DB" w:rsidP="00526AB8">
      <w:pPr>
        <w:spacing w:after="0" w:line="240" w:lineRule="auto"/>
        <w:jc w:val="both"/>
        <w:rPr>
          <w:rFonts w:ascii="Times New Roman" w:hAnsi="Times New Roman" w:cs="Times New Roman"/>
          <w:sz w:val="28"/>
          <w:szCs w:val="28"/>
        </w:rPr>
      </w:pPr>
    </w:p>
    <w:p w:rsidR="006A15DB" w:rsidRPr="00396162" w:rsidRDefault="006A15DB" w:rsidP="00526AB8">
      <w:pPr>
        <w:spacing w:after="0" w:line="240" w:lineRule="auto"/>
        <w:jc w:val="both"/>
        <w:rPr>
          <w:rFonts w:ascii="Times New Roman" w:hAnsi="Times New Roman" w:cs="Times New Roman"/>
          <w:b/>
          <w:sz w:val="28"/>
          <w:szCs w:val="28"/>
        </w:rPr>
      </w:pPr>
      <w:r w:rsidRPr="00526AB8">
        <w:rPr>
          <w:rFonts w:ascii="Times New Roman" w:hAnsi="Times New Roman" w:cs="Times New Roman"/>
          <w:sz w:val="28"/>
          <w:szCs w:val="28"/>
        </w:rPr>
        <w:t xml:space="preserve">Выпускник на базовом уровне получит возможность </w:t>
      </w:r>
      <w:r w:rsidRPr="00396162">
        <w:rPr>
          <w:rFonts w:ascii="Times New Roman" w:hAnsi="Times New Roman" w:cs="Times New Roman"/>
          <w:b/>
          <w:sz w:val="28"/>
          <w:szCs w:val="28"/>
        </w:rPr>
        <w:t>научиться: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Коммуникативные умения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Говорение, диалогическая речь</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Вести диалог/</w:t>
      </w:r>
      <w:proofErr w:type="spellStart"/>
      <w:r w:rsidRPr="00526AB8">
        <w:rPr>
          <w:rFonts w:ascii="Times New Roman" w:hAnsi="Times New Roman" w:cs="Times New Roman"/>
          <w:sz w:val="28"/>
          <w:szCs w:val="28"/>
        </w:rPr>
        <w:t>полилог</w:t>
      </w:r>
      <w:proofErr w:type="spellEnd"/>
      <w:r w:rsidRPr="00526AB8">
        <w:rPr>
          <w:rFonts w:ascii="Times New Roman" w:hAnsi="Times New Roman" w:cs="Times New Roman"/>
          <w:sz w:val="28"/>
          <w:szCs w:val="28"/>
        </w:rPr>
        <w:t xml:space="preserve"> в ситуациях официального общения в рамках изученной тематики; кратко комментировать точку зрения другого человека;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проводить подготовленное интервью, проверяя и получая подтверждение какой-либо информации;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обмениваться информацией, проверять и подтверждать собранную фактическую информацию.</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Говорение, монологическая речь</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Резюмировать прослушанный/прочитанный текст;</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обобщать информацию на основе прочитанного/прослушанного текста.</w:t>
      </w:r>
    </w:p>
    <w:p w:rsidR="006A15DB" w:rsidRPr="00526AB8" w:rsidRDefault="006A15DB" w:rsidP="00526AB8">
      <w:pPr>
        <w:spacing w:after="0" w:line="240" w:lineRule="auto"/>
        <w:jc w:val="both"/>
        <w:rPr>
          <w:rFonts w:ascii="Times New Roman" w:hAnsi="Times New Roman" w:cs="Times New Roman"/>
          <w:sz w:val="28"/>
          <w:szCs w:val="28"/>
        </w:rPr>
      </w:pPr>
      <w:proofErr w:type="spellStart"/>
      <w:r w:rsidRPr="00526AB8">
        <w:rPr>
          <w:rFonts w:ascii="Times New Roman" w:hAnsi="Times New Roman" w:cs="Times New Roman"/>
          <w:sz w:val="28"/>
          <w:szCs w:val="28"/>
        </w:rPr>
        <w:t>Аудирование</w:t>
      </w:r>
      <w:proofErr w:type="spellEnd"/>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Полно и точно воспринимать информацию в распространенных коммуникативных ситуациях;</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обобщать прослушанную информацию и выявлять факты в соответствии с поставленной задачей/вопросом.</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Чтение</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Читать и понимать несложные аутентичные тексты различных стилей и жанров и отвечать на ряд уточняющих вопросов.</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Письмо</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Писать краткий отзыв на фильм, книгу или пьесу.</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Языковые навыки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Фонетическая сторона речи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Произносить звуки английского языка четко, естественным произношением, не допуская ярко выраженного акцента.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Орфография и пунктуация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Владеть орфографическими навыками;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расставлять в тексте знаки препинания в соответствии с нормами пунктуации.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Лексическая сторона речи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Использовать фразовые глаголы по широкому спектру тем, уместно употребляя их в соответствии со стилем речи;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узнавать и использовать в речи устойчивые выражения и фразы (</w:t>
      </w:r>
      <w:proofErr w:type="spellStart"/>
      <w:r w:rsidRPr="00526AB8">
        <w:rPr>
          <w:rFonts w:ascii="Times New Roman" w:hAnsi="Times New Roman" w:cs="Times New Roman"/>
          <w:sz w:val="28"/>
          <w:szCs w:val="28"/>
        </w:rPr>
        <w:t>collocations</w:t>
      </w:r>
      <w:proofErr w:type="spellEnd"/>
      <w:r w:rsidRPr="00526AB8">
        <w:rPr>
          <w:rFonts w:ascii="Times New Roman" w:hAnsi="Times New Roman" w:cs="Times New Roman"/>
          <w:sz w:val="28"/>
          <w:szCs w:val="28"/>
        </w:rPr>
        <w:t>).</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Грамматическая сторона речи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Использовать в речи модальные глаголы для выражения возможности или вероятности в прошедшем времени (</w:t>
      </w:r>
      <w:proofErr w:type="spellStart"/>
      <w:r w:rsidRPr="00526AB8">
        <w:rPr>
          <w:rFonts w:ascii="Times New Roman" w:hAnsi="Times New Roman" w:cs="Times New Roman"/>
          <w:sz w:val="28"/>
          <w:szCs w:val="28"/>
        </w:rPr>
        <w:t>could</w:t>
      </w:r>
      <w:proofErr w:type="spellEnd"/>
      <w:r w:rsidRPr="00526AB8">
        <w:rPr>
          <w:rFonts w:ascii="Times New Roman" w:hAnsi="Times New Roman" w:cs="Times New Roman"/>
          <w:sz w:val="28"/>
          <w:szCs w:val="28"/>
        </w:rPr>
        <w:t xml:space="preserve"> + </w:t>
      </w:r>
      <w:proofErr w:type="spellStart"/>
      <w:r w:rsidRPr="00526AB8">
        <w:rPr>
          <w:rFonts w:ascii="Times New Roman" w:hAnsi="Times New Roman" w:cs="Times New Roman"/>
          <w:sz w:val="28"/>
          <w:szCs w:val="28"/>
        </w:rPr>
        <w:t>havedone</w:t>
      </w:r>
      <w:proofErr w:type="spellEnd"/>
      <w:r w:rsidRPr="00526AB8">
        <w:rPr>
          <w:rFonts w:ascii="Times New Roman" w:hAnsi="Times New Roman" w:cs="Times New Roman"/>
          <w:sz w:val="28"/>
          <w:szCs w:val="28"/>
        </w:rPr>
        <w:t xml:space="preserve">; </w:t>
      </w:r>
      <w:proofErr w:type="spellStart"/>
      <w:r w:rsidRPr="00526AB8">
        <w:rPr>
          <w:rFonts w:ascii="Times New Roman" w:hAnsi="Times New Roman" w:cs="Times New Roman"/>
          <w:sz w:val="28"/>
          <w:szCs w:val="28"/>
        </w:rPr>
        <w:t>might</w:t>
      </w:r>
      <w:proofErr w:type="spellEnd"/>
      <w:r w:rsidRPr="00526AB8">
        <w:rPr>
          <w:rFonts w:ascii="Times New Roman" w:hAnsi="Times New Roman" w:cs="Times New Roman"/>
          <w:sz w:val="28"/>
          <w:szCs w:val="28"/>
        </w:rPr>
        <w:t xml:space="preserve"> + </w:t>
      </w:r>
      <w:proofErr w:type="spellStart"/>
      <w:r w:rsidRPr="00526AB8">
        <w:rPr>
          <w:rFonts w:ascii="Times New Roman" w:hAnsi="Times New Roman" w:cs="Times New Roman"/>
          <w:sz w:val="28"/>
          <w:szCs w:val="28"/>
        </w:rPr>
        <w:t>havedone</w:t>
      </w:r>
      <w:proofErr w:type="spellEnd"/>
      <w:r w:rsidRPr="00526AB8">
        <w:rPr>
          <w:rFonts w:ascii="Times New Roman" w:hAnsi="Times New Roman" w:cs="Times New Roman"/>
          <w:sz w:val="28"/>
          <w:szCs w:val="28"/>
        </w:rPr>
        <w:t>);</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 xml:space="preserve">употреблять в речи структуру </w:t>
      </w:r>
      <w:proofErr w:type="spellStart"/>
      <w:r w:rsidRPr="00526AB8">
        <w:rPr>
          <w:rFonts w:ascii="Times New Roman" w:hAnsi="Times New Roman" w:cs="Times New Roman"/>
          <w:sz w:val="28"/>
          <w:szCs w:val="28"/>
        </w:rPr>
        <w:t>have</w:t>
      </w:r>
      <w:proofErr w:type="spellEnd"/>
      <w:r w:rsidRPr="00526AB8">
        <w:rPr>
          <w:rFonts w:ascii="Times New Roman" w:hAnsi="Times New Roman" w:cs="Times New Roman"/>
          <w:sz w:val="28"/>
          <w:szCs w:val="28"/>
        </w:rPr>
        <w:t>/</w:t>
      </w:r>
      <w:proofErr w:type="spellStart"/>
      <w:r w:rsidRPr="00526AB8">
        <w:rPr>
          <w:rFonts w:ascii="Times New Roman" w:hAnsi="Times New Roman" w:cs="Times New Roman"/>
          <w:sz w:val="28"/>
          <w:szCs w:val="28"/>
        </w:rPr>
        <w:t>get</w:t>
      </w:r>
      <w:proofErr w:type="spellEnd"/>
      <w:r w:rsidRPr="00526AB8">
        <w:rPr>
          <w:rFonts w:ascii="Times New Roman" w:hAnsi="Times New Roman" w:cs="Times New Roman"/>
          <w:sz w:val="28"/>
          <w:szCs w:val="28"/>
        </w:rPr>
        <w:t xml:space="preserve"> + </w:t>
      </w:r>
      <w:proofErr w:type="spellStart"/>
      <w:r w:rsidRPr="00526AB8">
        <w:rPr>
          <w:rFonts w:ascii="Times New Roman" w:hAnsi="Times New Roman" w:cs="Times New Roman"/>
          <w:sz w:val="28"/>
          <w:szCs w:val="28"/>
        </w:rPr>
        <w:t>something</w:t>
      </w:r>
      <w:proofErr w:type="spellEnd"/>
      <w:r w:rsidRPr="00526AB8">
        <w:rPr>
          <w:rFonts w:ascii="Times New Roman" w:hAnsi="Times New Roman" w:cs="Times New Roman"/>
          <w:sz w:val="28"/>
          <w:szCs w:val="28"/>
        </w:rPr>
        <w:t xml:space="preserve"> + </w:t>
      </w:r>
      <w:proofErr w:type="spellStart"/>
      <w:r w:rsidRPr="00526AB8">
        <w:rPr>
          <w:rFonts w:ascii="Times New Roman" w:hAnsi="Times New Roman" w:cs="Times New Roman"/>
          <w:sz w:val="28"/>
          <w:szCs w:val="28"/>
        </w:rPr>
        <w:t>Participle</w:t>
      </w:r>
      <w:proofErr w:type="spellEnd"/>
      <w:r w:rsidRPr="00526AB8">
        <w:rPr>
          <w:rFonts w:ascii="Times New Roman" w:hAnsi="Times New Roman" w:cs="Times New Roman"/>
          <w:sz w:val="28"/>
          <w:szCs w:val="28"/>
        </w:rPr>
        <w:t xml:space="preserve"> II (</w:t>
      </w:r>
      <w:proofErr w:type="spellStart"/>
      <w:r w:rsidRPr="00526AB8">
        <w:rPr>
          <w:rFonts w:ascii="Times New Roman" w:hAnsi="Times New Roman" w:cs="Times New Roman"/>
          <w:sz w:val="28"/>
          <w:szCs w:val="28"/>
        </w:rPr>
        <w:t>causativeform</w:t>
      </w:r>
      <w:proofErr w:type="spellEnd"/>
      <w:r w:rsidRPr="00526AB8">
        <w:rPr>
          <w:rFonts w:ascii="Times New Roman" w:hAnsi="Times New Roman" w:cs="Times New Roman"/>
          <w:sz w:val="28"/>
          <w:szCs w:val="28"/>
        </w:rPr>
        <w:t>) как эквивалент страдательного залога;</w:t>
      </w:r>
    </w:p>
    <w:p w:rsidR="006A15DB" w:rsidRPr="00526AB8" w:rsidRDefault="006A15DB" w:rsidP="00526AB8">
      <w:pPr>
        <w:spacing w:after="0" w:line="240" w:lineRule="auto"/>
        <w:jc w:val="both"/>
        <w:rPr>
          <w:rFonts w:ascii="Times New Roman" w:hAnsi="Times New Roman" w:cs="Times New Roman"/>
          <w:sz w:val="28"/>
          <w:szCs w:val="28"/>
          <w:lang w:val="en-US"/>
        </w:rPr>
      </w:pPr>
      <w:r w:rsidRPr="00526AB8">
        <w:rPr>
          <w:rFonts w:ascii="Times New Roman" w:hAnsi="Times New Roman" w:cs="Times New Roman"/>
          <w:sz w:val="28"/>
          <w:szCs w:val="28"/>
        </w:rPr>
        <w:lastRenderedPageBreak/>
        <w:t xml:space="preserve">употреблять в речи эмфатические конструкции типа </w:t>
      </w:r>
      <w:proofErr w:type="spellStart"/>
      <w:r w:rsidRPr="00526AB8">
        <w:rPr>
          <w:rFonts w:ascii="Times New Roman" w:hAnsi="Times New Roman" w:cs="Times New Roman"/>
          <w:sz w:val="28"/>
          <w:szCs w:val="28"/>
        </w:rPr>
        <w:t>It’shimwho</w:t>
      </w:r>
      <w:proofErr w:type="spellEnd"/>
      <w:r w:rsidRPr="00526AB8">
        <w:rPr>
          <w:rFonts w:ascii="Times New Roman" w:hAnsi="Times New Roman" w:cs="Times New Roman"/>
          <w:sz w:val="28"/>
          <w:szCs w:val="28"/>
        </w:rPr>
        <w:t xml:space="preserve">… </w:t>
      </w:r>
      <w:r w:rsidRPr="00526AB8">
        <w:rPr>
          <w:rFonts w:ascii="Times New Roman" w:hAnsi="Times New Roman" w:cs="Times New Roman"/>
          <w:sz w:val="28"/>
          <w:szCs w:val="28"/>
          <w:lang w:val="en-US"/>
        </w:rPr>
        <w:t xml:space="preserve">It’s time you did </w:t>
      </w:r>
      <w:proofErr w:type="spellStart"/>
      <w:r w:rsidRPr="00526AB8">
        <w:rPr>
          <w:rFonts w:ascii="Times New Roman" w:hAnsi="Times New Roman" w:cs="Times New Roman"/>
          <w:sz w:val="28"/>
          <w:szCs w:val="28"/>
          <w:lang w:val="en-US"/>
        </w:rPr>
        <w:t>smth</w:t>
      </w:r>
      <w:proofErr w:type="spellEnd"/>
      <w:r w:rsidRPr="00526AB8">
        <w:rPr>
          <w:rFonts w:ascii="Times New Roman" w:hAnsi="Times New Roman" w:cs="Times New Roman"/>
          <w:sz w:val="28"/>
          <w:szCs w:val="28"/>
          <w:lang w:val="en-US"/>
        </w:rPr>
        <w:t>;</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употреблять в речи все формы страдательного залога;</w:t>
      </w:r>
    </w:p>
    <w:p w:rsidR="006A15DB" w:rsidRPr="00526AB8" w:rsidRDefault="006A15DB" w:rsidP="00526AB8">
      <w:pPr>
        <w:spacing w:after="0" w:line="240" w:lineRule="auto"/>
        <w:jc w:val="both"/>
        <w:rPr>
          <w:rFonts w:ascii="Times New Roman" w:hAnsi="Times New Roman" w:cs="Times New Roman"/>
          <w:sz w:val="28"/>
          <w:szCs w:val="28"/>
          <w:lang w:val="en-US"/>
        </w:rPr>
      </w:pPr>
      <w:proofErr w:type="spellStart"/>
      <w:r w:rsidRPr="00526AB8">
        <w:rPr>
          <w:rFonts w:ascii="Times New Roman" w:hAnsi="Times New Roman" w:cs="Times New Roman"/>
          <w:sz w:val="28"/>
          <w:szCs w:val="28"/>
        </w:rPr>
        <w:t>употреблятьвречивремена</w:t>
      </w:r>
      <w:proofErr w:type="spellEnd"/>
      <w:r w:rsidRPr="00526AB8">
        <w:rPr>
          <w:rFonts w:ascii="Times New Roman" w:hAnsi="Times New Roman" w:cs="Times New Roman"/>
          <w:sz w:val="28"/>
          <w:szCs w:val="28"/>
          <w:lang w:val="en-US"/>
        </w:rPr>
        <w:t xml:space="preserve"> Past Perfect </w:t>
      </w:r>
      <w:r w:rsidRPr="00526AB8">
        <w:rPr>
          <w:rFonts w:ascii="Times New Roman" w:hAnsi="Times New Roman" w:cs="Times New Roman"/>
          <w:sz w:val="28"/>
          <w:szCs w:val="28"/>
        </w:rPr>
        <w:t>и</w:t>
      </w:r>
      <w:r w:rsidRPr="00526AB8">
        <w:rPr>
          <w:rFonts w:ascii="Times New Roman" w:hAnsi="Times New Roman" w:cs="Times New Roman"/>
          <w:sz w:val="28"/>
          <w:szCs w:val="28"/>
          <w:lang w:val="en-US"/>
        </w:rPr>
        <w:t xml:space="preserve"> Past Perfect Continuous;</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употреблять в речи условные предложения нереального характера (</w:t>
      </w:r>
      <w:proofErr w:type="spellStart"/>
      <w:r w:rsidRPr="00526AB8">
        <w:rPr>
          <w:rFonts w:ascii="Times New Roman" w:hAnsi="Times New Roman" w:cs="Times New Roman"/>
          <w:sz w:val="28"/>
          <w:szCs w:val="28"/>
        </w:rPr>
        <w:t>Conditional</w:t>
      </w:r>
      <w:proofErr w:type="spellEnd"/>
      <w:r w:rsidRPr="00526AB8">
        <w:rPr>
          <w:rFonts w:ascii="Times New Roman" w:hAnsi="Times New Roman" w:cs="Times New Roman"/>
          <w:sz w:val="28"/>
          <w:szCs w:val="28"/>
        </w:rPr>
        <w:t xml:space="preserve"> 3);</w:t>
      </w:r>
    </w:p>
    <w:p w:rsidR="006A15DB" w:rsidRPr="00526AB8" w:rsidRDefault="006A15DB" w:rsidP="00526AB8">
      <w:pPr>
        <w:spacing w:after="0" w:line="240" w:lineRule="auto"/>
        <w:jc w:val="both"/>
        <w:rPr>
          <w:rFonts w:ascii="Times New Roman" w:hAnsi="Times New Roman" w:cs="Times New Roman"/>
          <w:sz w:val="28"/>
          <w:szCs w:val="28"/>
          <w:lang w:val="en-US"/>
        </w:rPr>
      </w:pPr>
      <w:proofErr w:type="spellStart"/>
      <w:r w:rsidRPr="00526AB8">
        <w:rPr>
          <w:rFonts w:ascii="Times New Roman" w:hAnsi="Times New Roman" w:cs="Times New Roman"/>
          <w:sz w:val="28"/>
          <w:szCs w:val="28"/>
        </w:rPr>
        <w:t>употреблятьвречиструктуру</w:t>
      </w:r>
      <w:proofErr w:type="spellEnd"/>
      <w:r w:rsidRPr="00526AB8">
        <w:rPr>
          <w:rFonts w:ascii="Times New Roman" w:hAnsi="Times New Roman" w:cs="Times New Roman"/>
          <w:sz w:val="28"/>
          <w:szCs w:val="28"/>
          <w:lang w:val="en-US"/>
        </w:rPr>
        <w:t xml:space="preserve"> to be/get + used to + verb;</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 xml:space="preserve">употреблять в речи структуру </w:t>
      </w:r>
      <w:proofErr w:type="spellStart"/>
      <w:r w:rsidRPr="00526AB8">
        <w:rPr>
          <w:rFonts w:ascii="Times New Roman" w:hAnsi="Times New Roman" w:cs="Times New Roman"/>
          <w:sz w:val="28"/>
          <w:szCs w:val="28"/>
        </w:rPr>
        <w:t>usedto</w:t>
      </w:r>
      <w:proofErr w:type="spellEnd"/>
      <w:r w:rsidRPr="00526AB8">
        <w:rPr>
          <w:rFonts w:ascii="Times New Roman" w:hAnsi="Times New Roman" w:cs="Times New Roman"/>
          <w:sz w:val="28"/>
          <w:szCs w:val="28"/>
        </w:rPr>
        <w:t xml:space="preserve"> / </w:t>
      </w:r>
      <w:proofErr w:type="spellStart"/>
      <w:r w:rsidRPr="00526AB8">
        <w:rPr>
          <w:rFonts w:ascii="Times New Roman" w:hAnsi="Times New Roman" w:cs="Times New Roman"/>
          <w:sz w:val="28"/>
          <w:szCs w:val="28"/>
        </w:rPr>
        <w:t>would</w:t>
      </w:r>
      <w:proofErr w:type="spellEnd"/>
      <w:r w:rsidRPr="00526AB8">
        <w:rPr>
          <w:rFonts w:ascii="Times New Roman" w:hAnsi="Times New Roman" w:cs="Times New Roman"/>
          <w:sz w:val="28"/>
          <w:szCs w:val="28"/>
        </w:rPr>
        <w:t xml:space="preserve"> + </w:t>
      </w:r>
      <w:proofErr w:type="spellStart"/>
      <w:r w:rsidRPr="00526AB8">
        <w:rPr>
          <w:rFonts w:ascii="Times New Roman" w:hAnsi="Times New Roman" w:cs="Times New Roman"/>
          <w:sz w:val="28"/>
          <w:szCs w:val="28"/>
        </w:rPr>
        <w:t>verb</w:t>
      </w:r>
      <w:proofErr w:type="spellEnd"/>
      <w:r w:rsidRPr="00526AB8">
        <w:rPr>
          <w:rFonts w:ascii="Times New Roman" w:hAnsi="Times New Roman" w:cs="Times New Roman"/>
          <w:sz w:val="28"/>
          <w:szCs w:val="28"/>
        </w:rPr>
        <w:t xml:space="preserve"> для обозначения регулярных действий в прошлом;</w:t>
      </w:r>
    </w:p>
    <w:p w:rsidR="006A15DB" w:rsidRPr="00526AB8" w:rsidRDefault="006A15DB" w:rsidP="00526AB8">
      <w:pPr>
        <w:spacing w:after="0" w:line="240" w:lineRule="auto"/>
        <w:jc w:val="both"/>
        <w:rPr>
          <w:rFonts w:ascii="Times New Roman" w:hAnsi="Times New Roman" w:cs="Times New Roman"/>
          <w:sz w:val="28"/>
          <w:szCs w:val="28"/>
          <w:lang w:val="en-US"/>
        </w:rPr>
      </w:pPr>
      <w:proofErr w:type="spellStart"/>
      <w:r w:rsidRPr="00526AB8">
        <w:rPr>
          <w:rFonts w:ascii="Times New Roman" w:hAnsi="Times New Roman" w:cs="Times New Roman"/>
          <w:sz w:val="28"/>
          <w:szCs w:val="28"/>
        </w:rPr>
        <w:t>употреблятьвречипредложениясконструкциями</w:t>
      </w:r>
      <w:proofErr w:type="spellEnd"/>
      <w:r w:rsidRPr="00526AB8">
        <w:rPr>
          <w:rFonts w:ascii="Times New Roman" w:hAnsi="Times New Roman" w:cs="Times New Roman"/>
          <w:sz w:val="28"/>
          <w:szCs w:val="28"/>
          <w:lang w:val="en-US"/>
        </w:rPr>
        <w:t xml:space="preserve"> as … as; not so … as; either … or; neither … nor;</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использовать широкий спектр союзов для выражения противопоставления и различия в сложных предложениях.</w:t>
      </w:r>
    </w:p>
    <w:p w:rsidR="006A15DB" w:rsidRPr="00526AB8" w:rsidRDefault="006A15DB" w:rsidP="00526AB8">
      <w:pPr>
        <w:spacing w:after="0" w:line="240" w:lineRule="auto"/>
        <w:jc w:val="both"/>
        <w:rPr>
          <w:rFonts w:ascii="Times New Roman" w:hAnsi="Times New Roman" w:cs="Times New Roman"/>
          <w:sz w:val="28"/>
          <w:szCs w:val="28"/>
        </w:rPr>
      </w:pPr>
    </w:p>
    <w:p w:rsidR="006A15DB" w:rsidRPr="00396162" w:rsidRDefault="006A15DB" w:rsidP="00396162">
      <w:pPr>
        <w:spacing w:after="0" w:line="240" w:lineRule="auto"/>
        <w:jc w:val="center"/>
        <w:rPr>
          <w:rFonts w:ascii="Times New Roman" w:hAnsi="Times New Roman" w:cs="Times New Roman"/>
          <w:b/>
          <w:sz w:val="28"/>
          <w:szCs w:val="28"/>
        </w:rPr>
      </w:pPr>
      <w:bookmarkStart w:id="24" w:name="_Toc434850660"/>
      <w:bookmarkStart w:id="25" w:name="_Toc435412679"/>
      <w:bookmarkStart w:id="26" w:name="_Toc453968151"/>
      <w:r w:rsidRPr="00396162">
        <w:rPr>
          <w:rFonts w:ascii="Times New Roman" w:hAnsi="Times New Roman" w:cs="Times New Roman"/>
          <w:b/>
          <w:sz w:val="28"/>
          <w:szCs w:val="28"/>
        </w:rPr>
        <w:t>История</w:t>
      </w:r>
      <w:bookmarkEnd w:id="24"/>
      <w:bookmarkEnd w:id="25"/>
      <w:bookmarkEnd w:id="26"/>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 результате изучения учебного предмета «История» на уровне среднего общего образования:</w:t>
      </w:r>
    </w:p>
    <w:p w:rsidR="006A15DB" w:rsidRPr="00396162" w:rsidRDefault="006A15DB" w:rsidP="00526AB8">
      <w:pPr>
        <w:spacing w:after="0" w:line="240" w:lineRule="auto"/>
        <w:jc w:val="both"/>
        <w:rPr>
          <w:rFonts w:ascii="Times New Roman" w:hAnsi="Times New Roman" w:cs="Times New Roman"/>
          <w:b/>
          <w:sz w:val="28"/>
          <w:szCs w:val="28"/>
        </w:rPr>
      </w:pPr>
      <w:r w:rsidRPr="00526AB8">
        <w:rPr>
          <w:rFonts w:ascii="Times New Roman" w:hAnsi="Times New Roman" w:cs="Times New Roman"/>
          <w:sz w:val="28"/>
          <w:szCs w:val="28"/>
        </w:rPr>
        <w:t xml:space="preserve">Выпускник на базовом уровне </w:t>
      </w:r>
      <w:r w:rsidRPr="00396162">
        <w:rPr>
          <w:rFonts w:ascii="Times New Roman" w:hAnsi="Times New Roman" w:cs="Times New Roman"/>
          <w:b/>
          <w:sz w:val="28"/>
          <w:szCs w:val="28"/>
        </w:rPr>
        <w:t>научится:</w:t>
      </w:r>
    </w:p>
    <w:p w:rsidR="006A15DB" w:rsidRPr="00396162" w:rsidRDefault="006A15DB" w:rsidP="00396162">
      <w:pPr>
        <w:pStyle w:val="a5"/>
        <w:numPr>
          <w:ilvl w:val="0"/>
          <w:numId w:val="21"/>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рассматривать историю России как неотъемлемую часть мирового исторического процесса; </w:t>
      </w:r>
    </w:p>
    <w:p w:rsidR="006A15DB" w:rsidRPr="00396162" w:rsidRDefault="006A15DB" w:rsidP="00396162">
      <w:pPr>
        <w:pStyle w:val="a5"/>
        <w:numPr>
          <w:ilvl w:val="0"/>
          <w:numId w:val="21"/>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знать основные даты и временные периоды всеобщей и отечественной истории из раздела дидактических единиц;</w:t>
      </w:r>
    </w:p>
    <w:p w:rsidR="006A15DB" w:rsidRPr="00396162" w:rsidRDefault="006A15DB" w:rsidP="00396162">
      <w:pPr>
        <w:pStyle w:val="a5"/>
        <w:numPr>
          <w:ilvl w:val="0"/>
          <w:numId w:val="21"/>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определять последовательность и длительность исторических событий, явлений, процессов;</w:t>
      </w:r>
    </w:p>
    <w:p w:rsidR="006A15DB" w:rsidRPr="00396162" w:rsidRDefault="006A15DB" w:rsidP="00396162">
      <w:pPr>
        <w:pStyle w:val="a5"/>
        <w:numPr>
          <w:ilvl w:val="0"/>
          <w:numId w:val="21"/>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характеризовать место, обстоятельства, участников, результаты важнейших исторических событий;</w:t>
      </w:r>
    </w:p>
    <w:p w:rsidR="006A15DB" w:rsidRPr="00396162" w:rsidRDefault="006A15DB" w:rsidP="00396162">
      <w:pPr>
        <w:pStyle w:val="a5"/>
        <w:numPr>
          <w:ilvl w:val="0"/>
          <w:numId w:val="21"/>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 xml:space="preserve">представлять культурное наследие России и других стран; </w:t>
      </w:r>
    </w:p>
    <w:p w:rsidR="006A15DB" w:rsidRPr="00396162" w:rsidRDefault="006A15DB" w:rsidP="00396162">
      <w:pPr>
        <w:pStyle w:val="a5"/>
        <w:numPr>
          <w:ilvl w:val="0"/>
          <w:numId w:val="21"/>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 xml:space="preserve">работать с историческими документами; </w:t>
      </w:r>
    </w:p>
    <w:p w:rsidR="006A15DB" w:rsidRPr="00396162" w:rsidRDefault="006A15DB" w:rsidP="00396162">
      <w:pPr>
        <w:pStyle w:val="a5"/>
        <w:numPr>
          <w:ilvl w:val="0"/>
          <w:numId w:val="21"/>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сравнивать различные исторические документы, давать им общую характеристику; </w:t>
      </w:r>
    </w:p>
    <w:p w:rsidR="006A15DB" w:rsidRPr="00396162" w:rsidRDefault="006A15DB" w:rsidP="00396162">
      <w:pPr>
        <w:pStyle w:val="a5"/>
        <w:numPr>
          <w:ilvl w:val="0"/>
          <w:numId w:val="21"/>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критически анализировать информацию из различных источников; </w:t>
      </w:r>
    </w:p>
    <w:p w:rsidR="006A15DB" w:rsidRPr="00396162" w:rsidRDefault="006A15DB" w:rsidP="00396162">
      <w:pPr>
        <w:pStyle w:val="a5"/>
        <w:numPr>
          <w:ilvl w:val="0"/>
          <w:numId w:val="21"/>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соотносить иллюстративный материал с историческими событиями, явлениями, процессами, персоналиями;</w:t>
      </w:r>
    </w:p>
    <w:p w:rsidR="006A15DB" w:rsidRPr="00396162" w:rsidRDefault="006A15DB" w:rsidP="00396162">
      <w:pPr>
        <w:pStyle w:val="a5"/>
        <w:numPr>
          <w:ilvl w:val="0"/>
          <w:numId w:val="21"/>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использовать статистическую (информационную) таблицу, график, диаграмму как источники информации;</w:t>
      </w:r>
    </w:p>
    <w:p w:rsidR="006A15DB" w:rsidRPr="00396162" w:rsidRDefault="006A15DB" w:rsidP="00396162">
      <w:pPr>
        <w:pStyle w:val="a5"/>
        <w:numPr>
          <w:ilvl w:val="0"/>
          <w:numId w:val="21"/>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 xml:space="preserve">использовать аудиовизуальный ряд как источник информации; </w:t>
      </w:r>
    </w:p>
    <w:p w:rsidR="006A15DB" w:rsidRPr="00396162" w:rsidRDefault="006A15DB" w:rsidP="00396162">
      <w:pPr>
        <w:pStyle w:val="a5"/>
        <w:numPr>
          <w:ilvl w:val="0"/>
          <w:numId w:val="22"/>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 xml:space="preserve">составлять описание исторических объектов и памятников на основе текста, иллюстраций, макетов, </w:t>
      </w:r>
      <w:proofErr w:type="spellStart"/>
      <w:r w:rsidRPr="00396162">
        <w:rPr>
          <w:rFonts w:ascii="Times New Roman" w:hAnsi="Times New Roman" w:cs="Times New Roman"/>
          <w:sz w:val="28"/>
          <w:szCs w:val="28"/>
        </w:rPr>
        <w:t>интернет-ресурсов</w:t>
      </w:r>
      <w:proofErr w:type="spellEnd"/>
      <w:r w:rsidRPr="00396162">
        <w:rPr>
          <w:rFonts w:ascii="Times New Roman" w:hAnsi="Times New Roman" w:cs="Times New Roman"/>
          <w:sz w:val="28"/>
          <w:szCs w:val="28"/>
        </w:rPr>
        <w:t>; </w:t>
      </w:r>
    </w:p>
    <w:p w:rsidR="006A15DB" w:rsidRPr="00396162" w:rsidRDefault="006A15DB" w:rsidP="00396162">
      <w:pPr>
        <w:pStyle w:val="a5"/>
        <w:numPr>
          <w:ilvl w:val="0"/>
          <w:numId w:val="22"/>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работать с хронологическими таблицами, картами и схемами; </w:t>
      </w:r>
    </w:p>
    <w:p w:rsidR="006A15DB" w:rsidRPr="00396162" w:rsidRDefault="006A15DB" w:rsidP="00396162">
      <w:pPr>
        <w:pStyle w:val="a5"/>
        <w:numPr>
          <w:ilvl w:val="0"/>
          <w:numId w:val="22"/>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 xml:space="preserve">читать легенду исторической карты; </w:t>
      </w:r>
    </w:p>
    <w:p w:rsidR="006A15DB" w:rsidRPr="00396162" w:rsidRDefault="006A15DB" w:rsidP="00396162">
      <w:pPr>
        <w:pStyle w:val="a5"/>
        <w:numPr>
          <w:ilvl w:val="0"/>
          <w:numId w:val="22"/>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 xml:space="preserve">владеть основной современной терминологией исторической науки, предусмотренной программой; </w:t>
      </w:r>
    </w:p>
    <w:p w:rsidR="006A15DB" w:rsidRPr="00396162" w:rsidRDefault="006A15DB" w:rsidP="00396162">
      <w:pPr>
        <w:pStyle w:val="a5"/>
        <w:numPr>
          <w:ilvl w:val="0"/>
          <w:numId w:val="22"/>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lastRenderedPageBreak/>
        <w:t xml:space="preserve">демонстрировать умение вести диалог, участвовать в дискуссии по исторической тематике; </w:t>
      </w:r>
    </w:p>
    <w:p w:rsidR="006A15DB" w:rsidRPr="00396162" w:rsidRDefault="006A15DB" w:rsidP="00396162">
      <w:pPr>
        <w:pStyle w:val="a5"/>
        <w:numPr>
          <w:ilvl w:val="0"/>
          <w:numId w:val="22"/>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оценивать роль личности в отечественной истории ХХ века;</w:t>
      </w:r>
    </w:p>
    <w:p w:rsidR="006A15DB" w:rsidRPr="00396162" w:rsidRDefault="006A15DB" w:rsidP="00396162">
      <w:pPr>
        <w:pStyle w:val="a5"/>
        <w:numPr>
          <w:ilvl w:val="0"/>
          <w:numId w:val="22"/>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ориентироваться в дискуссионных вопросах российской истории ХХ века и существующих в науке их современных версиях и трактовках.</w:t>
      </w:r>
    </w:p>
    <w:p w:rsidR="006A15DB" w:rsidRPr="00526AB8" w:rsidRDefault="006A15DB" w:rsidP="00526AB8">
      <w:pPr>
        <w:spacing w:after="0" w:line="240" w:lineRule="auto"/>
        <w:jc w:val="both"/>
        <w:rPr>
          <w:rFonts w:ascii="Times New Roman" w:hAnsi="Times New Roman" w:cs="Times New Roman"/>
          <w:sz w:val="28"/>
          <w:szCs w:val="28"/>
        </w:rPr>
      </w:pPr>
    </w:p>
    <w:p w:rsidR="006A15DB" w:rsidRPr="00396162" w:rsidRDefault="006A15DB" w:rsidP="00526AB8">
      <w:pPr>
        <w:spacing w:after="0" w:line="240" w:lineRule="auto"/>
        <w:jc w:val="both"/>
        <w:rPr>
          <w:rFonts w:ascii="Times New Roman" w:hAnsi="Times New Roman" w:cs="Times New Roman"/>
          <w:b/>
          <w:sz w:val="28"/>
          <w:szCs w:val="28"/>
        </w:rPr>
      </w:pPr>
      <w:r w:rsidRPr="00526AB8">
        <w:rPr>
          <w:rFonts w:ascii="Times New Roman" w:hAnsi="Times New Roman" w:cs="Times New Roman"/>
          <w:sz w:val="28"/>
          <w:szCs w:val="28"/>
        </w:rPr>
        <w:t xml:space="preserve">Выпускник на базовом уровне получит возможность </w:t>
      </w:r>
      <w:r w:rsidRPr="00396162">
        <w:rPr>
          <w:rFonts w:ascii="Times New Roman" w:hAnsi="Times New Roman" w:cs="Times New Roman"/>
          <w:b/>
          <w:sz w:val="28"/>
          <w:szCs w:val="28"/>
        </w:rPr>
        <w:t>научиться:</w:t>
      </w:r>
    </w:p>
    <w:p w:rsidR="006A15DB" w:rsidRPr="00396162" w:rsidRDefault="006A15DB" w:rsidP="00396162">
      <w:pPr>
        <w:pStyle w:val="a5"/>
        <w:numPr>
          <w:ilvl w:val="0"/>
          <w:numId w:val="23"/>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6A15DB" w:rsidRPr="00396162" w:rsidRDefault="006A15DB" w:rsidP="00396162">
      <w:pPr>
        <w:pStyle w:val="a5"/>
        <w:numPr>
          <w:ilvl w:val="0"/>
          <w:numId w:val="23"/>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устанавливать аналогии и оценивать вклад разных стран в сокровищницу мировой культуры; </w:t>
      </w:r>
    </w:p>
    <w:p w:rsidR="006A15DB" w:rsidRPr="00396162" w:rsidRDefault="006A15DB" w:rsidP="00396162">
      <w:pPr>
        <w:pStyle w:val="a5"/>
        <w:numPr>
          <w:ilvl w:val="0"/>
          <w:numId w:val="23"/>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определять место и время создания исторических документов; </w:t>
      </w:r>
    </w:p>
    <w:p w:rsidR="006A15DB" w:rsidRPr="00396162" w:rsidRDefault="006A15DB" w:rsidP="00396162">
      <w:pPr>
        <w:pStyle w:val="a5"/>
        <w:numPr>
          <w:ilvl w:val="0"/>
          <w:numId w:val="23"/>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6A15DB" w:rsidRPr="00396162" w:rsidRDefault="006A15DB" w:rsidP="00396162">
      <w:pPr>
        <w:pStyle w:val="a5"/>
        <w:numPr>
          <w:ilvl w:val="0"/>
          <w:numId w:val="23"/>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характеризовать современные версии и трактовки важнейших проблем отечественной и всемирной истории;</w:t>
      </w:r>
    </w:p>
    <w:p w:rsidR="006A15DB" w:rsidRPr="00396162" w:rsidRDefault="006A15DB" w:rsidP="00396162">
      <w:pPr>
        <w:pStyle w:val="a5"/>
        <w:numPr>
          <w:ilvl w:val="0"/>
          <w:numId w:val="23"/>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6A15DB" w:rsidRPr="00396162" w:rsidRDefault="006A15DB" w:rsidP="00396162">
      <w:pPr>
        <w:pStyle w:val="a5"/>
        <w:numPr>
          <w:ilvl w:val="0"/>
          <w:numId w:val="23"/>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использовать картографические источники для описания событий и процессов новейшей отечественной истории и привязки их к месту и времени; </w:t>
      </w:r>
    </w:p>
    <w:p w:rsidR="006A15DB" w:rsidRPr="00396162" w:rsidRDefault="006A15DB" w:rsidP="00396162">
      <w:pPr>
        <w:pStyle w:val="a5"/>
        <w:numPr>
          <w:ilvl w:val="0"/>
          <w:numId w:val="23"/>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представлять историческую информацию в виде таблиц, схем, графиков и др., заполнять контурную карту;</w:t>
      </w:r>
    </w:p>
    <w:p w:rsidR="006A15DB" w:rsidRPr="00396162" w:rsidRDefault="006A15DB" w:rsidP="00396162">
      <w:pPr>
        <w:pStyle w:val="a5"/>
        <w:numPr>
          <w:ilvl w:val="0"/>
          <w:numId w:val="23"/>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соотносить историческое время, исторические события, действия и поступки исторических личностей ХХ века; </w:t>
      </w:r>
    </w:p>
    <w:p w:rsidR="006A15DB" w:rsidRPr="00396162" w:rsidRDefault="006A15DB" w:rsidP="00396162">
      <w:pPr>
        <w:pStyle w:val="a5"/>
        <w:numPr>
          <w:ilvl w:val="0"/>
          <w:numId w:val="23"/>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анализировать и оценивать исторические события местного масштаба в контексте общероссийской и мировой истории ХХ века; </w:t>
      </w:r>
    </w:p>
    <w:p w:rsidR="006A15DB" w:rsidRPr="00396162" w:rsidRDefault="006A15DB" w:rsidP="00396162">
      <w:pPr>
        <w:pStyle w:val="a5"/>
        <w:numPr>
          <w:ilvl w:val="0"/>
          <w:numId w:val="23"/>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6A15DB" w:rsidRPr="00396162" w:rsidRDefault="006A15DB" w:rsidP="00396162">
      <w:pPr>
        <w:pStyle w:val="a5"/>
        <w:numPr>
          <w:ilvl w:val="0"/>
          <w:numId w:val="23"/>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приводить аргументы и примеры в защиту своей точки зрения; </w:t>
      </w:r>
    </w:p>
    <w:p w:rsidR="006A15DB" w:rsidRPr="00396162" w:rsidRDefault="006A15DB" w:rsidP="00396162">
      <w:pPr>
        <w:pStyle w:val="a5"/>
        <w:numPr>
          <w:ilvl w:val="0"/>
          <w:numId w:val="23"/>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применять полученные знания при анализе современной политики России;</w:t>
      </w:r>
    </w:p>
    <w:p w:rsidR="006A15DB" w:rsidRPr="00396162" w:rsidRDefault="006A15DB" w:rsidP="00396162">
      <w:pPr>
        <w:pStyle w:val="a5"/>
        <w:numPr>
          <w:ilvl w:val="0"/>
          <w:numId w:val="23"/>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владеть элементами проектной деятельности.</w:t>
      </w:r>
    </w:p>
    <w:p w:rsidR="006A15DB" w:rsidRPr="00526AB8" w:rsidRDefault="006A15DB" w:rsidP="00526AB8">
      <w:pPr>
        <w:spacing w:after="0" w:line="240" w:lineRule="auto"/>
        <w:jc w:val="both"/>
        <w:rPr>
          <w:rFonts w:ascii="Times New Roman" w:hAnsi="Times New Roman" w:cs="Times New Roman"/>
          <w:sz w:val="28"/>
          <w:szCs w:val="28"/>
        </w:rPr>
      </w:pPr>
    </w:p>
    <w:p w:rsidR="006A15DB" w:rsidRPr="00396162" w:rsidRDefault="006A15DB" w:rsidP="00396162">
      <w:pPr>
        <w:spacing w:after="0" w:line="240" w:lineRule="auto"/>
        <w:jc w:val="center"/>
        <w:rPr>
          <w:rFonts w:ascii="Times New Roman" w:hAnsi="Times New Roman" w:cs="Times New Roman"/>
          <w:b/>
          <w:sz w:val="28"/>
          <w:szCs w:val="28"/>
        </w:rPr>
      </w:pPr>
      <w:bookmarkStart w:id="27" w:name="_Toc434850663"/>
      <w:bookmarkStart w:id="28" w:name="_Toc435412680"/>
      <w:bookmarkStart w:id="29" w:name="_Toc453968152"/>
      <w:r w:rsidRPr="00396162">
        <w:rPr>
          <w:rFonts w:ascii="Times New Roman" w:hAnsi="Times New Roman" w:cs="Times New Roman"/>
          <w:b/>
          <w:sz w:val="28"/>
          <w:szCs w:val="28"/>
        </w:rPr>
        <w:lastRenderedPageBreak/>
        <w:t>География</w:t>
      </w:r>
      <w:bookmarkEnd w:id="27"/>
      <w:bookmarkEnd w:id="28"/>
      <w:bookmarkEnd w:id="29"/>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 результате изучения учебного предмета «География» на уровне среднего общего образования:</w:t>
      </w:r>
    </w:p>
    <w:p w:rsidR="006A15DB" w:rsidRPr="00396162" w:rsidRDefault="006A15DB" w:rsidP="00526AB8">
      <w:pPr>
        <w:spacing w:after="0" w:line="240" w:lineRule="auto"/>
        <w:jc w:val="both"/>
        <w:rPr>
          <w:rFonts w:ascii="Times New Roman" w:hAnsi="Times New Roman" w:cs="Times New Roman"/>
          <w:b/>
          <w:sz w:val="28"/>
          <w:szCs w:val="28"/>
        </w:rPr>
      </w:pPr>
      <w:r w:rsidRPr="00526AB8">
        <w:rPr>
          <w:rFonts w:ascii="Times New Roman" w:hAnsi="Times New Roman" w:cs="Times New Roman"/>
          <w:sz w:val="28"/>
          <w:szCs w:val="28"/>
        </w:rPr>
        <w:t xml:space="preserve">Выпускник на базовом уровне </w:t>
      </w:r>
      <w:r w:rsidRPr="00396162">
        <w:rPr>
          <w:rFonts w:ascii="Times New Roman" w:hAnsi="Times New Roman" w:cs="Times New Roman"/>
          <w:b/>
          <w:sz w:val="28"/>
          <w:szCs w:val="28"/>
        </w:rPr>
        <w:t>научится:</w:t>
      </w:r>
    </w:p>
    <w:p w:rsidR="006A15DB" w:rsidRPr="00396162" w:rsidRDefault="006A15DB" w:rsidP="00396162">
      <w:pPr>
        <w:pStyle w:val="a5"/>
        <w:numPr>
          <w:ilvl w:val="0"/>
          <w:numId w:val="24"/>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понимать значение географии как науки и объяснять ее роль в решении проблем человечества;</w:t>
      </w:r>
    </w:p>
    <w:p w:rsidR="006A15DB" w:rsidRPr="00396162" w:rsidRDefault="006A15DB" w:rsidP="00396162">
      <w:pPr>
        <w:pStyle w:val="a5"/>
        <w:numPr>
          <w:ilvl w:val="0"/>
          <w:numId w:val="24"/>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6A15DB" w:rsidRPr="00396162" w:rsidRDefault="006A15DB" w:rsidP="00396162">
      <w:pPr>
        <w:pStyle w:val="a5"/>
        <w:numPr>
          <w:ilvl w:val="0"/>
          <w:numId w:val="24"/>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6A15DB" w:rsidRPr="00396162" w:rsidRDefault="006A15DB" w:rsidP="00396162">
      <w:pPr>
        <w:pStyle w:val="a5"/>
        <w:numPr>
          <w:ilvl w:val="0"/>
          <w:numId w:val="24"/>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396162">
        <w:rPr>
          <w:rFonts w:ascii="Times New Roman" w:hAnsi="Times New Roman" w:cs="Times New Roman"/>
          <w:sz w:val="28"/>
          <w:szCs w:val="28"/>
        </w:rPr>
        <w:t>геоэкологических</w:t>
      </w:r>
      <w:proofErr w:type="spellEnd"/>
      <w:r w:rsidRPr="00396162">
        <w:rPr>
          <w:rFonts w:ascii="Times New Roman" w:hAnsi="Times New Roman" w:cs="Times New Roman"/>
          <w:sz w:val="28"/>
          <w:szCs w:val="28"/>
        </w:rPr>
        <w:t xml:space="preserve"> процессов и явлений;</w:t>
      </w:r>
    </w:p>
    <w:p w:rsidR="006A15DB" w:rsidRPr="00396162" w:rsidRDefault="006A15DB" w:rsidP="00396162">
      <w:pPr>
        <w:pStyle w:val="a5"/>
        <w:numPr>
          <w:ilvl w:val="0"/>
          <w:numId w:val="24"/>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сравнивать географические объекты между собой по заданным критериям;</w:t>
      </w:r>
    </w:p>
    <w:p w:rsidR="006A15DB" w:rsidRPr="00396162" w:rsidRDefault="006A15DB" w:rsidP="00396162">
      <w:pPr>
        <w:pStyle w:val="a5"/>
        <w:numPr>
          <w:ilvl w:val="0"/>
          <w:numId w:val="24"/>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6A15DB" w:rsidRPr="00396162" w:rsidRDefault="006A15DB" w:rsidP="00396162">
      <w:pPr>
        <w:pStyle w:val="a5"/>
        <w:numPr>
          <w:ilvl w:val="0"/>
          <w:numId w:val="24"/>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раскрывать причинно-следственные связи природно-хозяйственных явлений и процессов;</w:t>
      </w:r>
    </w:p>
    <w:p w:rsidR="006A15DB" w:rsidRPr="00396162" w:rsidRDefault="006A15DB" w:rsidP="00396162">
      <w:pPr>
        <w:pStyle w:val="a5"/>
        <w:numPr>
          <w:ilvl w:val="0"/>
          <w:numId w:val="24"/>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выделять и объяснять существенные признаки географических объектов и явлений;</w:t>
      </w:r>
    </w:p>
    <w:p w:rsidR="006A15DB" w:rsidRPr="00396162" w:rsidRDefault="006A15DB" w:rsidP="00396162">
      <w:pPr>
        <w:pStyle w:val="a5"/>
        <w:numPr>
          <w:ilvl w:val="0"/>
          <w:numId w:val="24"/>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выявлять и объяснять географические аспекты различных текущих событий и ситуаций;</w:t>
      </w:r>
    </w:p>
    <w:p w:rsidR="006A15DB" w:rsidRPr="00396162" w:rsidRDefault="006A15DB" w:rsidP="00396162">
      <w:pPr>
        <w:pStyle w:val="a5"/>
        <w:numPr>
          <w:ilvl w:val="0"/>
          <w:numId w:val="24"/>
        </w:numPr>
        <w:spacing w:after="0" w:line="240" w:lineRule="auto"/>
        <w:jc w:val="both"/>
        <w:rPr>
          <w:rFonts w:ascii="Times New Roman" w:hAnsi="Times New Roman" w:cs="Times New Roman"/>
          <w:sz w:val="28"/>
          <w:szCs w:val="28"/>
        </w:rPr>
      </w:pPr>
      <w:bookmarkStart w:id="30" w:name="h.2suumq8qn9ny" w:colFirst="0" w:colLast="0"/>
      <w:bookmarkEnd w:id="30"/>
      <w:r w:rsidRPr="00396162">
        <w:rPr>
          <w:rFonts w:ascii="Times New Roman" w:hAnsi="Times New Roman" w:cs="Times New Roman"/>
          <w:sz w:val="28"/>
          <w:szCs w:val="28"/>
        </w:rPr>
        <w:t xml:space="preserve">описывать изменения </w:t>
      </w:r>
      <w:proofErr w:type="spellStart"/>
      <w:r w:rsidRPr="00396162">
        <w:rPr>
          <w:rFonts w:ascii="Times New Roman" w:hAnsi="Times New Roman" w:cs="Times New Roman"/>
          <w:sz w:val="28"/>
          <w:szCs w:val="28"/>
        </w:rPr>
        <w:t>геосистем</w:t>
      </w:r>
      <w:proofErr w:type="spellEnd"/>
      <w:r w:rsidRPr="00396162">
        <w:rPr>
          <w:rFonts w:ascii="Times New Roman" w:hAnsi="Times New Roman" w:cs="Times New Roman"/>
          <w:sz w:val="28"/>
          <w:szCs w:val="28"/>
        </w:rPr>
        <w:t xml:space="preserve"> в результате природных и антропогенных воздействий;</w:t>
      </w:r>
    </w:p>
    <w:p w:rsidR="006A15DB" w:rsidRPr="00396162" w:rsidRDefault="006A15DB" w:rsidP="00396162">
      <w:pPr>
        <w:pStyle w:val="a5"/>
        <w:numPr>
          <w:ilvl w:val="0"/>
          <w:numId w:val="24"/>
        </w:numPr>
        <w:spacing w:after="0" w:line="240" w:lineRule="auto"/>
        <w:jc w:val="both"/>
        <w:rPr>
          <w:rFonts w:ascii="Times New Roman" w:hAnsi="Times New Roman" w:cs="Times New Roman"/>
          <w:sz w:val="28"/>
          <w:szCs w:val="28"/>
        </w:rPr>
      </w:pPr>
      <w:bookmarkStart w:id="31" w:name="h.acvnlygo8lhv" w:colFirst="0" w:colLast="0"/>
      <w:bookmarkEnd w:id="31"/>
      <w:r w:rsidRPr="00396162">
        <w:rPr>
          <w:rFonts w:ascii="Times New Roman" w:hAnsi="Times New Roman" w:cs="Times New Roman"/>
          <w:sz w:val="28"/>
          <w:szCs w:val="28"/>
        </w:rPr>
        <w:t>решать задачи по определению состояния окружающей среды, ее пригодности для жизни человека;</w:t>
      </w:r>
    </w:p>
    <w:p w:rsidR="006A15DB" w:rsidRPr="00396162" w:rsidRDefault="006A15DB" w:rsidP="00396162">
      <w:pPr>
        <w:pStyle w:val="a5"/>
        <w:numPr>
          <w:ilvl w:val="0"/>
          <w:numId w:val="24"/>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оценивать демографическую ситуацию, процессы урбанизации, миграции в странах и регионах мира;</w:t>
      </w:r>
    </w:p>
    <w:p w:rsidR="006A15DB" w:rsidRPr="00396162" w:rsidRDefault="006A15DB" w:rsidP="00396162">
      <w:pPr>
        <w:pStyle w:val="a5"/>
        <w:numPr>
          <w:ilvl w:val="0"/>
          <w:numId w:val="24"/>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объяснять состав, структуру и закономерности размещения населения мира, регионов, стран и их частей;</w:t>
      </w:r>
    </w:p>
    <w:p w:rsidR="006A15DB" w:rsidRPr="00396162" w:rsidRDefault="006A15DB" w:rsidP="00396162">
      <w:pPr>
        <w:pStyle w:val="a5"/>
        <w:numPr>
          <w:ilvl w:val="0"/>
          <w:numId w:val="24"/>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характеризовать географию рынка труда;</w:t>
      </w:r>
    </w:p>
    <w:p w:rsidR="006A15DB" w:rsidRPr="00396162" w:rsidRDefault="006A15DB" w:rsidP="00396162">
      <w:pPr>
        <w:pStyle w:val="a5"/>
        <w:numPr>
          <w:ilvl w:val="0"/>
          <w:numId w:val="25"/>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рассчитывать численность населения с учетом естественного движения и миграции населения стран, регионов мира;</w:t>
      </w:r>
    </w:p>
    <w:p w:rsidR="006A15DB" w:rsidRPr="00396162" w:rsidRDefault="006A15DB" w:rsidP="00396162">
      <w:pPr>
        <w:pStyle w:val="a5"/>
        <w:numPr>
          <w:ilvl w:val="0"/>
          <w:numId w:val="25"/>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анализировать факторы и объяснять закономерности размещения отраслей хозяйства отдельных стран и регионов мира;</w:t>
      </w:r>
    </w:p>
    <w:p w:rsidR="006A15DB" w:rsidRPr="00396162" w:rsidRDefault="006A15DB" w:rsidP="00396162">
      <w:pPr>
        <w:pStyle w:val="a5"/>
        <w:numPr>
          <w:ilvl w:val="0"/>
          <w:numId w:val="25"/>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характеризовать отраслевую структуру хозяйства отдельных стран и регионов мира;</w:t>
      </w:r>
    </w:p>
    <w:p w:rsidR="006A15DB" w:rsidRPr="00396162" w:rsidRDefault="006A15DB" w:rsidP="00396162">
      <w:pPr>
        <w:pStyle w:val="a5"/>
        <w:numPr>
          <w:ilvl w:val="0"/>
          <w:numId w:val="25"/>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приводить примеры, объясняющие географическое разделение труда;</w:t>
      </w:r>
    </w:p>
    <w:p w:rsidR="006A15DB" w:rsidRPr="00396162" w:rsidRDefault="006A15DB" w:rsidP="00396162">
      <w:pPr>
        <w:pStyle w:val="a5"/>
        <w:numPr>
          <w:ilvl w:val="0"/>
          <w:numId w:val="25"/>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lastRenderedPageBreak/>
        <w:t>определять принадлежность стран к одному из уровней экономического развития, используя показатель внутреннего валового продукта;</w:t>
      </w:r>
    </w:p>
    <w:p w:rsidR="006A15DB" w:rsidRPr="00396162" w:rsidRDefault="006A15DB" w:rsidP="00396162">
      <w:pPr>
        <w:pStyle w:val="a5"/>
        <w:numPr>
          <w:ilvl w:val="0"/>
          <w:numId w:val="25"/>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 xml:space="preserve">оценивать </w:t>
      </w:r>
      <w:proofErr w:type="spellStart"/>
      <w:r w:rsidRPr="00396162">
        <w:rPr>
          <w:rFonts w:ascii="Times New Roman" w:hAnsi="Times New Roman" w:cs="Times New Roman"/>
          <w:sz w:val="28"/>
          <w:szCs w:val="28"/>
        </w:rPr>
        <w:t>ресурсообеспеченность</w:t>
      </w:r>
      <w:proofErr w:type="spellEnd"/>
      <w:r w:rsidRPr="00396162">
        <w:rPr>
          <w:rFonts w:ascii="Times New Roman" w:hAnsi="Times New Roman" w:cs="Times New Roman"/>
          <w:sz w:val="28"/>
          <w:szCs w:val="28"/>
        </w:rPr>
        <w:t xml:space="preserve"> стран и регионов при помощи различных источников информации в современных условиях функционирования экономики;</w:t>
      </w:r>
    </w:p>
    <w:p w:rsidR="006A15DB" w:rsidRPr="00396162" w:rsidRDefault="006A15DB" w:rsidP="00396162">
      <w:pPr>
        <w:pStyle w:val="a5"/>
        <w:numPr>
          <w:ilvl w:val="0"/>
          <w:numId w:val="25"/>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оценивать место отдельных стран и регионов в мировом хозяйстве;</w:t>
      </w:r>
    </w:p>
    <w:p w:rsidR="006A15DB" w:rsidRPr="00396162" w:rsidRDefault="006A15DB" w:rsidP="00396162">
      <w:pPr>
        <w:pStyle w:val="a5"/>
        <w:numPr>
          <w:ilvl w:val="0"/>
          <w:numId w:val="25"/>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оценивать роль России в мировом хозяйстве, системе международных финансово-экономических и политических отношений;</w:t>
      </w:r>
    </w:p>
    <w:p w:rsidR="006A15DB" w:rsidRPr="00396162" w:rsidRDefault="006A15DB" w:rsidP="00396162">
      <w:pPr>
        <w:pStyle w:val="a5"/>
        <w:numPr>
          <w:ilvl w:val="0"/>
          <w:numId w:val="25"/>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объяснять влияние глобальных проблем человечества на жизнь населения и развитие мирового хозяйства.</w:t>
      </w:r>
    </w:p>
    <w:p w:rsidR="006A15DB" w:rsidRPr="00526AB8" w:rsidRDefault="006A15DB" w:rsidP="00526AB8">
      <w:pPr>
        <w:spacing w:after="0" w:line="240" w:lineRule="auto"/>
        <w:jc w:val="both"/>
        <w:rPr>
          <w:rFonts w:ascii="Times New Roman" w:hAnsi="Times New Roman" w:cs="Times New Roman"/>
          <w:sz w:val="28"/>
          <w:szCs w:val="28"/>
        </w:rPr>
      </w:pPr>
    </w:p>
    <w:p w:rsidR="006A15DB" w:rsidRPr="00396162" w:rsidRDefault="006A15DB" w:rsidP="00526AB8">
      <w:pPr>
        <w:spacing w:after="0" w:line="240" w:lineRule="auto"/>
        <w:jc w:val="both"/>
        <w:rPr>
          <w:rFonts w:ascii="Times New Roman" w:hAnsi="Times New Roman" w:cs="Times New Roman"/>
          <w:b/>
          <w:sz w:val="28"/>
          <w:szCs w:val="28"/>
        </w:rPr>
      </w:pPr>
      <w:r w:rsidRPr="00526AB8">
        <w:rPr>
          <w:rFonts w:ascii="Times New Roman" w:hAnsi="Times New Roman" w:cs="Times New Roman"/>
          <w:sz w:val="28"/>
          <w:szCs w:val="28"/>
        </w:rPr>
        <w:t xml:space="preserve">Выпускник на базовом уровне получит возможность </w:t>
      </w:r>
      <w:r w:rsidRPr="00396162">
        <w:rPr>
          <w:rFonts w:ascii="Times New Roman" w:hAnsi="Times New Roman" w:cs="Times New Roman"/>
          <w:b/>
          <w:sz w:val="28"/>
          <w:szCs w:val="28"/>
        </w:rPr>
        <w:t>научиться:</w:t>
      </w:r>
    </w:p>
    <w:p w:rsidR="006A15DB" w:rsidRPr="00396162" w:rsidRDefault="006A15DB" w:rsidP="00396162">
      <w:pPr>
        <w:pStyle w:val="a5"/>
        <w:numPr>
          <w:ilvl w:val="0"/>
          <w:numId w:val="26"/>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характеризовать процессы, происходящие в географической среде; сравнивать процессы между собой, делать выводы на основе сравнения;</w:t>
      </w:r>
    </w:p>
    <w:p w:rsidR="006A15DB" w:rsidRPr="00396162" w:rsidRDefault="006A15DB" w:rsidP="00396162">
      <w:pPr>
        <w:pStyle w:val="a5"/>
        <w:numPr>
          <w:ilvl w:val="0"/>
          <w:numId w:val="26"/>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6A15DB" w:rsidRPr="00396162" w:rsidRDefault="006A15DB" w:rsidP="00396162">
      <w:pPr>
        <w:pStyle w:val="a5"/>
        <w:numPr>
          <w:ilvl w:val="0"/>
          <w:numId w:val="26"/>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составлять географические описания населения, хозяйства и экологической обстановки отдельных стран и регионов мира;</w:t>
      </w:r>
    </w:p>
    <w:p w:rsidR="006A15DB" w:rsidRPr="00396162" w:rsidRDefault="006A15DB" w:rsidP="00396162">
      <w:pPr>
        <w:pStyle w:val="a5"/>
        <w:numPr>
          <w:ilvl w:val="0"/>
          <w:numId w:val="26"/>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делать прогнозы развития географических систем и комплексов в результате изменения их компонентов;</w:t>
      </w:r>
    </w:p>
    <w:p w:rsidR="006A15DB" w:rsidRPr="00396162" w:rsidRDefault="006A15DB" w:rsidP="00396162">
      <w:pPr>
        <w:pStyle w:val="a5"/>
        <w:numPr>
          <w:ilvl w:val="0"/>
          <w:numId w:val="26"/>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выделять наиболее важные экологические, социально-экономические проблемы;</w:t>
      </w:r>
    </w:p>
    <w:p w:rsidR="006A15DB" w:rsidRPr="00396162" w:rsidRDefault="006A15DB" w:rsidP="00396162">
      <w:pPr>
        <w:pStyle w:val="a5"/>
        <w:numPr>
          <w:ilvl w:val="0"/>
          <w:numId w:val="26"/>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давать научное объяснение процессам, явлениям, закономерностям, протекающим в географической оболочке;</w:t>
      </w:r>
    </w:p>
    <w:p w:rsidR="006A15DB" w:rsidRPr="00396162" w:rsidRDefault="006A15DB" w:rsidP="00396162">
      <w:pPr>
        <w:pStyle w:val="a5"/>
        <w:numPr>
          <w:ilvl w:val="0"/>
          <w:numId w:val="26"/>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понимать и характеризовать причины возникновения процессов и явлений, влияющих на безопасность окружающей среды;</w:t>
      </w:r>
    </w:p>
    <w:p w:rsidR="006A15DB" w:rsidRPr="00396162" w:rsidRDefault="006A15DB" w:rsidP="00396162">
      <w:pPr>
        <w:pStyle w:val="a5"/>
        <w:numPr>
          <w:ilvl w:val="0"/>
          <w:numId w:val="26"/>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A15DB" w:rsidRPr="00396162" w:rsidRDefault="006A15DB" w:rsidP="00396162">
      <w:pPr>
        <w:pStyle w:val="a5"/>
        <w:numPr>
          <w:ilvl w:val="0"/>
          <w:numId w:val="26"/>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раскрывать сущность интеграционных процессов в мировом сообществе;</w:t>
      </w:r>
    </w:p>
    <w:p w:rsidR="006A15DB" w:rsidRPr="00396162" w:rsidRDefault="006A15DB" w:rsidP="00396162">
      <w:pPr>
        <w:pStyle w:val="a5"/>
        <w:numPr>
          <w:ilvl w:val="0"/>
          <w:numId w:val="26"/>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прогнозировать и оценивать изменения политической карты мира под влиянием международных отношений;</w:t>
      </w:r>
    </w:p>
    <w:p w:rsidR="006A15DB" w:rsidRPr="00396162" w:rsidRDefault="006A15DB" w:rsidP="00396162">
      <w:pPr>
        <w:pStyle w:val="a5"/>
        <w:numPr>
          <w:ilvl w:val="0"/>
          <w:numId w:val="26"/>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оценивать социально-экономические последствия изменения современной политической карты мира;</w:t>
      </w:r>
    </w:p>
    <w:p w:rsidR="006A15DB" w:rsidRPr="00396162" w:rsidRDefault="006A15DB" w:rsidP="00396162">
      <w:pPr>
        <w:pStyle w:val="a5"/>
        <w:numPr>
          <w:ilvl w:val="0"/>
          <w:numId w:val="27"/>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 xml:space="preserve">оценивать геополитические риски, вызванные социально-экономическими и </w:t>
      </w:r>
      <w:proofErr w:type="spellStart"/>
      <w:r w:rsidRPr="00396162">
        <w:rPr>
          <w:rFonts w:ascii="Times New Roman" w:hAnsi="Times New Roman" w:cs="Times New Roman"/>
          <w:sz w:val="28"/>
          <w:szCs w:val="28"/>
        </w:rPr>
        <w:t>геоэкологическими</w:t>
      </w:r>
      <w:proofErr w:type="spellEnd"/>
      <w:r w:rsidRPr="00396162">
        <w:rPr>
          <w:rFonts w:ascii="Times New Roman" w:hAnsi="Times New Roman" w:cs="Times New Roman"/>
          <w:sz w:val="28"/>
          <w:szCs w:val="28"/>
        </w:rPr>
        <w:t xml:space="preserve"> процессами, происходящими в мире;</w:t>
      </w:r>
    </w:p>
    <w:p w:rsidR="006A15DB" w:rsidRPr="00396162" w:rsidRDefault="006A15DB" w:rsidP="00396162">
      <w:pPr>
        <w:pStyle w:val="a5"/>
        <w:numPr>
          <w:ilvl w:val="0"/>
          <w:numId w:val="27"/>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оценивать изменение отраслевой структуры отдельных стран и регионов мира;</w:t>
      </w:r>
    </w:p>
    <w:p w:rsidR="006A15DB" w:rsidRPr="00396162" w:rsidRDefault="006A15DB" w:rsidP="00396162">
      <w:pPr>
        <w:pStyle w:val="a5"/>
        <w:numPr>
          <w:ilvl w:val="0"/>
          <w:numId w:val="27"/>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оценивать влияние отдельных стран и регионов на мировое хозяйство;</w:t>
      </w:r>
    </w:p>
    <w:p w:rsidR="006A15DB" w:rsidRPr="00396162" w:rsidRDefault="006A15DB" w:rsidP="00396162">
      <w:pPr>
        <w:pStyle w:val="a5"/>
        <w:numPr>
          <w:ilvl w:val="0"/>
          <w:numId w:val="27"/>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анализировать региональную политику отдельных стран и регионов;</w:t>
      </w:r>
    </w:p>
    <w:p w:rsidR="006A15DB" w:rsidRPr="00396162" w:rsidRDefault="006A15DB" w:rsidP="00396162">
      <w:pPr>
        <w:pStyle w:val="a5"/>
        <w:numPr>
          <w:ilvl w:val="0"/>
          <w:numId w:val="27"/>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lastRenderedPageBreak/>
        <w:t>анализировать основные направления международных исследований малоизученных территорий;</w:t>
      </w:r>
    </w:p>
    <w:p w:rsidR="006A15DB" w:rsidRPr="00396162" w:rsidRDefault="006A15DB" w:rsidP="00396162">
      <w:pPr>
        <w:pStyle w:val="a5"/>
        <w:numPr>
          <w:ilvl w:val="0"/>
          <w:numId w:val="27"/>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6A15DB" w:rsidRPr="00396162" w:rsidRDefault="006A15DB" w:rsidP="00396162">
      <w:pPr>
        <w:pStyle w:val="a5"/>
        <w:numPr>
          <w:ilvl w:val="0"/>
          <w:numId w:val="27"/>
        </w:numPr>
        <w:spacing w:after="0" w:line="240" w:lineRule="auto"/>
        <w:jc w:val="both"/>
        <w:rPr>
          <w:rFonts w:ascii="Times New Roman" w:hAnsi="Times New Roman" w:cs="Times New Roman"/>
          <w:sz w:val="28"/>
          <w:szCs w:val="28"/>
        </w:rPr>
      </w:pPr>
      <w:r w:rsidRPr="00396162">
        <w:rPr>
          <w:rFonts w:ascii="Times New Roman" w:hAnsi="Times New Roman" w:cs="Times New Roman"/>
          <w:sz w:val="28"/>
          <w:szCs w:val="28"/>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6A15DB" w:rsidRPr="00396162" w:rsidRDefault="006A15DB" w:rsidP="00526AB8">
      <w:pPr>
        <w:pStyle w:val="a5"/>
        <w:numPr>
          <w:ilvl w:val="0"/>
          <w:numId w:val="27"/>
        </w:numPr>
        <w:spacing w:after="0" w:line="240" w:lineRule="auto"/>
        <w:jc w:val="both"/>
        <w:rPr>
          <w:rFonts w:ascii="Times New Roman" w:hAnsi="Times New Roman" w:cs="Times New Roman"/>
          <w:sz w:val="28"/>
          <w:szCs w:val="28"/>
        </w:rPr>
      </w:pPr>
      <w:bookmarkStart w:id="32" w:name="h.6t3mrq4bbd2k" w:colFirst="0" w:colLast="0"/>
      <w:bookmarkEnd w:id="32"/>
      <w:r w:rsidRPr="00396162">
        <w:rPr>
          <w:rFonts w:ascii="Times New Roman" w:hAnsi="Times New Roman" w:cs="Times New Roman"/>
          <w:sz w:val="28"/>
          <w:szCs w:val="28"/>
        </w:rPr>
        <w:t>давать оценку международной деятельности, направленной на решение глобальных проблем человечества.</w:t>
      </w:r>
      <w:bookmarkStart w:id="33" w:name="h.msinstug8ch5" w:colFirst="0" w:colLast="0"/>
      <w:bookmarkEnd w:id="33"/>
    </w:p>
    <w:p w:rsidR="006A15DB" w:rsidRPr="00396162" w:rsidRDefault="006A15DB" w:rsidP="00396162">
      <w:pPr>
        <w:spacing w:after="0" w:line="240" w:lineRule="auto"/>
        <w:jc w:val="center"/>
        <w:rPr>
          <w:rFonts w:ascii="Times New Roman" w:hAnsi="Times New Roman" w:cs="Times New Roman"/>
          <w:b/>
          <w:sz w:val="28"/>
          <w:szCs w:val="28"/>
        </w:rPr>
      </w:pPr>
      <w:bookmarkStart w:id="34" w:name="_Toc434850666"/>
      <w:bookmarkStart w:id="35" w:name="_Toc435412681"/>
      <w:bookmarkStart w:id="36" w:name="_Toc453968153"/>
      <w:r w:rsidRPr="00396162">
        <w:rPr>
          <w:rFonts w:ascii="Times New Roman" w:hAnsi="Times New Roman" w:cs="Times New Roman"/>
          <w:b/>
          <w:sz w:val="28"/>
          <w:szCs w:val="28"/>
        </w:rPr>
        <w:t>Экономика</w:t>
      </w:r>
      <w:bookmarkEnd w:id="34"/>
      <w:bookmarkEnd w:id="35"/>
      <w:bookmarkEnd w:id="36"/>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 результате изучения учебного предмета «Экономика» на уровне среднего общего образования:</w:t>
      </w:r>
    </w:p>
    <w:p w:rsidR="006A15DB" w:rsidRPr="00396162" w:rsidRDefault="006A15DB" w:rsidP="00526AB8">
      <w:pPr>
        <w:spacing w:after="0" w:line="240" w:lineRule="auto"/>
        <w:jc w:val="both"/>
        <w:rPr>
          <w:rFonts w:ascii="Times New Roman" w:hAnsi="Times New Roman" w:cs="Times New Roman"/>
          <w:b/>
          <w:sz w:val="28"/>
          <w:szCs w:val="28"/>
        </w:rPr>
      </w:pPr>
      <w:r w:rsidRPr="00526AB8">
        <w:rPr>
          <w:rFonts w:ascii="Times New Roman" w:hAnsi="Times New Roman" w:cs="Times New Roman"/>
          <w:sz w:val="28"/>
          <w:szCs w:val="28"/>
        </w:rPr>
        <w:t xml:space="preserve">Выпускник на базовом уровне </w:t>
      </w:r>
      <w:r w:rsidRPr="00396162">
        <w:rPr>
          <w:rFonts w:ascii="Times New Roman" w:hAnsi="Times New Roman" w:cs="Times New Roman"/>
          <w:b/>
          <w:sz w:val="28"/>
          <w:szCs w:val="28"/>
        </w:rPr>
        <w:t>научится:</w:t>
      </w:r>
    </w:p>
    <w:p w:rsidR="006A15DB" w:rsidRPr="00396162" w:rsidRDefault="006A15DB" w:rsidP="00526AB8">
      <w:pPr>
        <w:spacing w:after="0" w:line="240" w:lineRule="auto"/>
        <w:jc w:val="both"/>
        <w:rPr>
          <w:rFonts w:ascii="Times New Roman" w:hAnsi="Times New Roman" w:cs="Times New Roman"/>
          <w:i/>
          <w:sz w:val="28"/>
          <w:szCs w:val="28"/>
        </w:rPr>
      </w:pPr>
      <w:r w:rsidRPr="00396162">
        <w:rPr>
          <w:rFonts w:ascii="Times New Roman" w:hAnsi="Times New Roman" w:cs="Times New Roman"/>
          <w:i/>
          <w:sz w:val="28"/>
          <w:szCs w:val="28"/>
        </w:rPr>
        <w:t>Основные концепции экономики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Выявлять ограниченность ресурсов по отношению к потребностям;</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свободное и экономическое благо;</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характеризовать в виде графика кривую производственных возможностей;</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выявлять факторы производства;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типы экономических систем.</w:t>
      </w:r>
    </w:p>
    <w:p w:rsidR="006A15DB" w:rsidRPr="00396162" w:rsidRDefault="006A15DB" w:rsidP="00526AB8">
      <w:pPr>
        <w:spacing w:after="0" w:line="240" w:lineRule="auto"/>
        <w:jc w:val="both"/>
        <w:rPr>
          <w:rFonts w:ascii="Times New Roman" w:hAnsi="Times New Roman" w:cs="Times New Roman"/>
          <w:i/>
          <w:sz w:val="28"/>
          <w:szCs w:val="28"/>
        </w:rPr>
      </w:pPr>
      <w:r w:rsidRPr="00396162">
        <w:rPr>
          <w:rFonts w:ascii="Times New Roman" w:hAnsi="Times New Roman" w:cs="Times New Roman"/>
          <w:i/>
          <w:sz w:val="28"/>
          <w:szCs w:val="28"/>
        </w:rPr>
        <w:t>Микроэкономика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Анализировать и планировать структуру семейного бюджета собственной семьи;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принимать рациональные решения в условиях относительной ограниченности доступных ресурсов;</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выявлять закономерности и взаимосвязь спроса и предложения;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организационно-правовые формы предпринимательской деятельности;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приводить примеры российских предприятий разных организационно-правовых форм;</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выявлять виды ценных бумаг;</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определять разницу между постоянными и переменными издержками;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объяснять взаимосвязь факторов производства и факторов дохода;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приводить примеры факторов, влияющих на производительность труда;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объяснять социально-экономическую роль и функции предпринимательства;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решать познавательные и практические задачи, отражающие типичные экономические задачи по микроэкономике.</w:t>
      </w:r>
    </w:p>
    <w:p w:rsidR="006A15DB" w:rsidRPr="00396162" w:rsidRDefault="006A15DB" w:rsidP="00526AB8">
      <w:pPr>
        <w:spacing w:after="0" w:line="240" w:lineRule="auto"/>
        <w:jc w:val="both"/>
        <w:rPr>
          <w:rFonts w:ascii="Times New Roman" w:hAnsi="Times New Roman" w:cs="Times New Roman"/>
          <w:i/>
          <w:sz w:val="28"/>
          <w:szCs w:val="28"/>
        </w:rPr>
      </w:pPr>
      <w:r w:rsidRPr="00396162">
        <w:rPr>
          <w:rFonts w:ascii="Times New Roman" w:hAnsi="Times New Roman" w:cs="Times New Roman"/>
          <w:i/>
          <w:sz w:val="28"/>
          <w:szCs w:val="28"/>
        </w:rPr>
        <w:t>Макроэкономика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Приводить примеры влияния государства на экономику;</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выявлять общественно-полезные блага в собственном окружении;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приводить примеры факторов, влияющих на производительность труда;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определять назначение различных видов налогов;</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lastRenderedPageBreak/>
        <w:t>анализировать результаты и действия монетарной и фискальной политики государства;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выявлять сферы применения показателя ВВП;</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приводить примеры сфер расходования (статей) государственного бюджета России;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приводить примеры макроэкономических последствий инфляции;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факторы, влияющие на экономический рост;</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приводить примеры экономической функции денег в реальной жизни;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сферы применения различных форм денег;</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определять практическое назначение основных элементов банковской системы;</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виды кредитов и сферу их использования;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решать прикладные задачи на расчет процентной ставки по кредиту;</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объяснять причины неравенства доходов;</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меры государственной политики по снижению безработицы;</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приводить примеры социальных последствий безработицы.</w:t>
      </w:r>
    </w:p>
    <w:p w:rsidR="006A15DB" w:rsidRPr="00526AB8" w:rsidRDefault="006A15DB" w:rsidP="00526AB8">
      <w:pPr>
        <w:spacing w:after="0" w:line="240" w:lineRule="auto"/>
        <w:jc w:val="both"/>
        <w:rPr>
          <w:rFonts w:ascii="Times New Roman" w:hAnsi="Times New Roman" w:cs="Times New Roman"/>
          <w:sz w:val="28"/>
          <w:szCs w:val="28"/>
        </w:rPr>
      </w:pPr>
    </w:p>
    <w:p w:rsidR="006A15DB" w:rsidRPr="00396162" w:rsidRDefault="006A15DB" w:rsidP="00526AB8">
      <w:pPr>
        <w:spacing w:after="0" w:line="240" w:lineRule="auto"/>
        <w:jc w:val="both"/>
        <w:rPr>
          <w:rFonts w:ascii="Times New Roman" w:hAnsi="Times New Roman" w:cs="Times New Roman"/>
          <w:i/>
          <w:sz w:val="28"/>
          <w:szCs w:val="28"/>
        </w:rPr>
      </w:pPr>
      <w:r w:rsidRPr="00396162">
        <w:rPr>
          <w:rFonts w:ascii="Times New Roman" w:hAnsi="Times New Roman" w:cs="Times New Roman"/>
          <w:i/>
          <w:sz w:val="28"/>
          <w:szCs w:val="28"/>
        </w:rPr>
        <w:t>Международная экономика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Приводить примеры глобальных проблем в современных международных экономических отношениях;</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объяснять назначение международной торговли;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обосновывать выбор использования видов валют в различных условиях;</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приводить примеры глобализации мировой экономики;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определять формы и последствия существующих экономических институтов на социально-экономическом развитии общества.</w:t>
      </w:r>
    </w:p>
    <w:p w:rsidR="006A15DB" w:rsidRPr="00526AB8" w:rsidRDefault="006A15DB" w:rsidP="00526AB8">
      <w:pPr>
        <w:spacing w:after="0" w:line="240" w:lineRule="auto"/>
        <w:jc w:val="both"/>
        <w:rPr>
          <w:rFonts w:ascii="Times New Roman" w:hAnsi="Times New Roman" w:cs="Times New Roman"/>
          <w:sz w:val="28"/>
          <w:szCs w:val="28"/>
        </w:rPr>
      </w:pP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 xml:space="preserve">Выпускник на базовом уровне получит возможность </w:t>
      </w:r>
      <w:r w:rsidRPr="00396162">
        <w:rPr>
          <w:rFonts w:ascii="Times New Roman" w:hAnsi="Times New Roman" w:cs="Times New Roman"/>
          <w:b/>
          <w:sz w:val="28"/>
          <w:szCs w:val="28"/>
        </w:rPr>
        <w:t>научиться: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Основные концепции экономики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Проводить анализ достоинств и недостатков типов экономических систем;</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анализировать события общественной и политической жизни с экономической точки зрения, используя различные источники информации;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применять теоретические знания по экономике для практической деятельности и повседневной жизни;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lastRenderedPageBreak/>
        <w:t>находить информацию по предмету экономической теории из источников различного типа;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6A15DB" w:rsidRPr="00526AB8" w:rsidRDefault="006A15DB" w:rsidP="00526AB8">
      <w:pPr>
        <w:spacing w:after="0" w:line="240" w:lineRule="auto"/>
        <w:jc w:val="both"/>
        <w:rPr>
          <w:rFonts w:ascii="Times New Roman" w:hAnsi="Times New Roman" w:cs="Times New Roman"/>
          <w:sz w:val="28"/>
          <w:szCs w:val="28"/>
        </w:rPr>
      </w:pP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Микроэкономика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Применять полученные теоретические и практические знания для определения экономически рационального поведения;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использовать приобретенные знания для экономически грамотного поведения в современном мире;</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грамотно применять полученные знания для оценки собственных экономических действий в качестве потребителя, члена семьи и гражданина;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объективно оценивать эффективность деятельности предприятия;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проводить анализ организационно-правовых форм крупного и малого бизнеса;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объяснять практическое назначение франчайзинга и сферы его применения;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выявлять и сопоставлять различия между менеджментом и предпринимательством;</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определять практическое назначение основных функций менеджмента;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определять место маркетинга в деятельности организации;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определять эффективность рекламы на основе ключевых принципов ее создания;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сравнивать рынки с интенсивной и несовершенной конкуренцией;</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понимать необходимость соблюдения предписаний, предлагаемых в договорах по кредитам, ипотеке и в  трудовых договорах;</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использовать знания о формах предпринимательства в реальной жизни;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выявлять предпринимательские способности;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объективно оценивать и критически относиться к недобросовестной рекламе в средствах массовой информации;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применять полученные экономические знания для эффективного исполнения основных социально-экономических ролей заемщика и акционера.</w:t>
      </w:r>
    </w:p>
    <w:p w:rsidR="006A15DB" w:rsidRPr="00526AB8" w:rsidRDefault="006A15DB" w:rsidP="00526AB8">
      <w:pPr>
        <w:spacing w:after="0" w:line="240" w:lineRule="auto"/>
        <w:jc w:val="both"/>
        <w:rPr>
          <w:rFonts w:ascii="Times New Roman" w:hAnsi="Times New Roman" w:cs="Times New Roman"/>
          <w:sz w:val="28"/>
          <w:szCs w:val="28"/>
        </w:rPr>
      </w:pP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Макроэкономика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lastRenderedPageBreak/>
        <w:t>Преобразовывать и использовать экономическую информацию по макроэкономике для решения практических вопросов в учебной деятельности;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объективно оценивать экономическую информацию, критически относиться к псевдонаучной информации по макроэкономическим вопросам;</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определять на основе различных параметров возможные уровни оплаты труда;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на примерах объяснять разницу между основными формами заработной платы и стимулирования труда;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применять теоретические знания по макроэкономике для практической деятельности и повседневной жизни;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оценивать влияние инфляции и безработицы на экономическое развитие государства;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грамотно обращаться с деньгами в повседневной жизни;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решать с опорой на полученные знания познавательные и практические задачи, отражающие типичные экономические задачи по макроэкономике;</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использовать экономические понятия по макроэкономике в проектной деятельности;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Международная экономика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Объективно оценивать экономическую информацию, критически относиться к псевдонаучной информации по международной торговле;</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применять теоретические знания по международной экономике для практической деятельности и повседневной жизни;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использовать приобретенные знания для выполнения практических заданий, основанных на ситуациях, связанных с покупкой и продажей валюты;</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использовать экономические понятия в проектной деятельности;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определять влияние факторов, влияющих на валютный курс;</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приводить примеры использования различных форм международных расчетов;</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lastRenderedPageBreak/>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анализировать текст экономического содержания по международной экономике.</w:t>
      </w:r>
    </w:p>
    <w:p w:rsidR="006A15DB" w:rsidRPr="00526AB8" w:rsidRDefault="006A15DB" w:rsidP="00526AB8">
      <w:pPr>
        <w:spacing w:after="0" w:line="240" w:lineRule="auto"/>
        <w:jc w:val="both"/>
        <w:rPr>
          <w:rFonts w:ascii="Times New Roman" w:hAnsi="Times New Roman" w:cs="Times New Roman"/>
          <w:sz w:val="28"/>
          <w:szCs w:val="28"/>
        </w:rPr>
      </w:pPr>
    </w:p>
    <w:p w:rsidR="006A15DB" w:rsidRPr="00396162" w:rsidRDefault="006A15DB" w:rsidP="00396162">
      <w:pPr>
        <w:spacing w:after="0" w:line="240" w:lineRule="auto"/>
        <w:jc w:val="center"/>
        <w:rPr>
          <w:rFonts w:ascii="Times New Roman" w:hAnsi="Times New Roman" w:cs="Times New Roman"/>
          <w:b/>
          <w:sz w:val="28"/>
          <w:szCs w:val="28"/>
        </w:rPr>
      </w:pPr>
      <w:bookmarkStart w:id="37" w:name="_Toc434850670"/>
      <w:bookmarkStart w:id="38" w:name="_Toc435412682"/>
      <w:bookmarkStart w:id="39" w:name="_Toc453968154"/>
      <w:r w:rsidRPr="00396162">
        <w:rPr>
          <w:rFonts w:ascii="Times New Roman" w:hAnsi="Times New Roman" w:cs="Times New Roman"/>
          <w:b/>
          <w:sz w:val="28"/>
          <w:szCs w:val="28"/>
        </w:rPr>
        <w:t>Право</w:t>
      </w:r>
      <w:bookmarkEnd w:id="37"/>
      <w:bookmarkEnd w:id="38"/>
      <w:bookmarkEnd w:id="39"/>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 результате изучения учебного предмета «Право» на уровне среднего общего образования: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 xml:space="preserve">Выпускник на базовом уровне </w:t>
      </w:r>
      <w:r w:rsidRPr="00396162">
        <w:rPr>
          <w:rFonts w:ascii="Times New Roman" w:hAnsi="Times New Roman" w:cs="Times New Roman"/>
          <w:b/>
          <w:sz w:val="28"/>
          <w:szCs w:val="28"/>
        </w:rPr>
        <w:t>научится: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опознавать и классифицировать государства по их признакам, функциям и формам;</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выявлять элементы системы права и дифференцировать источники права;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характеризовать нормативно-правовой акт как основу законодательства;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виды социальных и правовых норм, выявлять особенности правовых норм как вида социальных норм;</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субъекты и объекты правоотношений;</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дифференцировать правоспособность, дееспособность;</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 xml:space="preserve">оценивать возможные последствия правомерного и неправомерного поведения человека, делать соответствующие выводы; </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оценивать собственный возможный вклад в становление и развитие правопорядка и законности в Российской Федерации;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формулировать особенности гражданства как устойчивой правовой связи между государством и человеком;</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устанавливать взаимосвязь между правами и обязанностями гражданина Российской Федерации;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выявлять особенности судебной системы и системы правоохранительных органов в Российской Федерации;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описывать законодательный процесс как целостный государственный механизм;</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характеризовать избирательный процесс в Российской Федерации;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lastRenderedPageBreak/>
        <w:t>объяснять на конкретном примере структуру и функции органов местного самоуправления в Российской Федерации;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характеризовать и классифицировать права человека;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объяснять основные идеи международных документов, направленных на защиту прав человека;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характеризовать гражданское, семейное, трудовое, административное, уголовное, налоговое право как ведущие отрасли российского права;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характеризовать субъектов гражданских правоотношений, различать организационно-правовые формы предпринимательской деятельности;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иллюстрировать примерами нормы законодательства о защите прав потребителя;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иллюстрировать примерами привлечение к гражданско-правовой ответственности;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характеризовать права и обязанности членов семьи;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объяснять порядок и условия регистрации и расторжения брака;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характеризовать трудовые правоотношения и дифференцировать участников этих правоотношений;</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раскрывать содержание трудового договора;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разъяснять на примерах особенности положения несовершеннолетних в трудовых отношениях;</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иллюстрировать примерами способы разрешения трудовых споров и привлечение к дисциплинарной ответственности;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виды административных правонарушений и описывать порядок привлечения к административной ответственности;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дифференцировать виды административных наказаний;</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дифференцировать виды преступлений и наказания за них;</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выявлять специфику уголовной ответственности несовершеннолетних;</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права и обязанности налогоплательщика;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высказывать обоснованные суждения, основываясь на внутренней убежденности в необходимости соблюдения норм права;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виды юридических профессий.</w:t>
      </w:r>
    </w:p>
    <w:p w:rsidR="006A15DB" w:rsidRPr="00526AB8" w:rsidRDefault="006A15DB" w:rsidP="00526AB8">
      <w:pPr>
        <w:spacing w:after="0" w:line="240" w:lineRule="auto"/>
        <w:jc w:val="both"/>
        <w:rPr>
          <w:rFonts w:ascii="Times New Roman" w:hAnsi="Times New Roman" w:cs="Times New Roman"/>
          <w:sz w:val="28"/>
          <w:szCs w:val="28"/>
        </w:rPr>
      </w:pPr>
    </w:p>
    <w:p w:rsidR="006A15DB" w:rsidRPr="00396162" w:rsidRDefault="006A15DB" w:rsidP="00526AB8">
      <w:pPr>
        <w:spacing w:after="0" w:line="240" w:lineRule="auto"/>
        <w:jc w:val="both"/>
        <w:rPr>
          <w:rFonts w:ascii="Times New Roman" w:hAnsi="Times New Roman" w:cs="Times New Roman"/>
          <w:b/>
          <w:sz w:val="28"/>
          <w:szCs w:val="28"/>
        </w:rPr>
      </w:pPr>
      <w:r w:rsidRPr="00526AB8">
        <w:rPr>
          <w:rFonts w:ascii="Times New Roman" w:hAnsi="Times New Roman" w:cs="Times New Roman"/>
          <w:sz w:val="28"/>
          <w:szCs w:val="28"/>
        </w:rPr>
        <w:t xml:space="preserve">Выпускник на базовом уровне получит возможность </w:t>
      </w:r>
      <w:r w:rsidRPr="00396162">
        <w:rPr>
          <w:rFonts w:ascii="Times New Roman" w:hAnsi="Times New Roman" w:cs="Times New Roman"/>
          <w:b/>
          <w:sz w:val="28"/>
          <w:szCs w:val="28"/>
        </w:rPr>
        <w:t>научиться: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предмет и метод правового регулирования;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lastRenderedPageBreak/>
        <w:t>выявлять общественную опасность коррупции для гражданина, общества и государства;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права и обязанности, гарантируемые Конституцией Российской Федерации и в рамках других отраслей права;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выявлять особенности референдума;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основные принципы международного гуманитарного права;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характеризовать основные категории обязательственного права;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целостно описывать порядок заключения гражданско-правового договора;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выявлять способы защиты гражданских прав;</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определять ответственность родителей по воспитанию своих детей;</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рабочее время и время отдыха, разрешать трудовые споры правовыми способами;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описывать порядок освобождения от уголовной ответственности;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соотносить налоговые правонарушения и ответственность за их совершение;</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применять правовые знания для аргументации собственной позиции в конкретных правовых ситуациях с использованием нормативных актов.</w:t>
      </w:r>
    </w:p>
    <w:p w:rsidR="00552348" w:rsidRPr="00526AB8" w:rsidRDefault="006A15DB" w:rsidP="0055234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формулировать особенности страхования в Российской Федерации, различать виды страхования;</w:t>
      </w:r>
      <w:r w:rsidR="00552348" w:rsidRPr="00552348">
        <w:rPr>
          <w:rFonts w:ascii="Times New Roman" w:hAnsi="Times New Roman" w:cs="Times New Roman"/>
          <w:sz w:val="28"/>
          <w:szCs w:val="28"/>
        </w:rPr>
        <w:t xml:space="preserve"> </w:t>
      </w:r>
    </w:p>
    <w:p w:rsidR="006A15DB" w:rsidRPr="00526AB8" w:rsidRDefault="006A15DB" w:rsidP="00526AB8">
      <w:pPr>
        <w:spacing w:after="0" w:line="240" w:lineRule="auto"/>
        <w:jc w:val="both"/>
        <w:rPr>
          <w:rFonts w:ascii="Times New Roman" w:hAnsi="Times New Roman" w:cs="Times New Roman"/>
          <w:sz w:val="28"/>
          <w:szCs w:val="28"/>
        </w:rPr>
      </w:pPr>
    </w:p>
    <w:p w:rsidR="006A15DB" w:rsidRPr="00396162" w:rsidRDefault="006A15DB" w:rsidP="00396162">
      <w:pPr>
        <w:spacing w:after="0" w:line="240" w:lineRule="auto"/>
        <w:jc w:val="center"/>
        <w:rPr>
          <w:rFonts w:ascii="Times New Roman" w:hAnsi="Times New Roman" w:cs="Times New Roman"/>
          <w:b/>
          <w:sz w:val="28"/>
          <w:szCs w:val="28"/>
        </w:rPr>
      </w:pPr>
      <w:bookmarkStart w:id="40" w:name="_Toc453968155"/>
      <w:bookmarkStart w:id="41" w:name="_Toc434850674"/>
      <w:bookmarkStart w:id="42" w:name="_Toc435412683"/>
      <w:r w:rsidRPr="00396162">
        <w:rPr>
          <w:rFonts w:ascii="Times New Roman" w:hAnsi="Times New Roman" w:cs="Times New Roman"/>
          <w:b/>
          <w:sz w:val="28"/>
          <w:szCs w:val="28"/>
        </w:rPr>
        <w:t>Обществознание</w:t>
      </w:r>
      <w:bookmarkEnd w:id="40"/>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 результате изучения учебного предмета «Обществознание» на уровне среднего общего образования: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 xml:space="preserve">Выпускник на базовом уровне </w:t>
      </w:r>
      <w:r w:rsidRPr="00396162">
        <w:rPr>
          <w:rFonts w:ascii="Times New Roman" w:hAnsi="Times New Roman" w:cs="Times New Roman"/>
          <w:b/>
          <w:sz w:val="28"/>
          <w:szCs w:val="28"/>
        </w:rPr>
        <w:t>научится: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highlight w:val="white"/>
        </w:rPr>
        <w:t>Человек. Человек в системе общественных отношений</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Выделять черты социальной сущности человека;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определять роль духовных ценностей в обществе;</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распознавать формы культуры по их признакам, иллюстрировать их примерами;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виды искусства;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соотносить поступки и отношения с принятыми нормами морали;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выявлять сущностные характеристики религии и ее роль в культурной жизни;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выявлять роль агентов социализации на основных этапах социализации индивида;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раскрывать связь между мышлением и деятельностью;</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виды деятельности, приводить примеры основных видов деятельности;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выявлять и соотносить цели, средства и результаты деятельности;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 xml:space="preserve">анализировать различные ситуации свободного выбора, выявлять его основания и последствия; </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формы чувственного и рационального познания, поясняя их примерами;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выявлять особенности научного познания;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lastRenderedPageBreak/>
        <w:t>различать абсолютную и относительную истины;</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иллюстрировать конкретными примерами роль мировоззрения в жизни человека;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выражать и аргументировать собственное отношение к роли образования и самообразования в жизни человека.</w:t>
      </w:r>
    </w:p>
    <w:p w:rsidR="006A15DB" w:rsidRPr="00526AB8" w:rsidRDefault="006A15DB" w:rsidP="00526AB8">
      <w:pPr>
        <w:spacing w:after="0" w:line="240" w:lineRule="auto"/>
        <w:jc w:val="both"/>
        <w:rPr>
          <w:rFonts w:ascii="Times New Roman" w:hAnsi="Times New Roman" w:cs="Times New Roman"/>
          <w:sz w:val="28"/>
          <w:szCs w:val="28"/>
        </w:rPr>
      </w:pP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Общество как сложная динамическая система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Характеризовать общество как целостную развивающуюся (динамическую) систему в единстве и взаимодействии его основных сфер и институтов;</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выявлять, анализировать, систематизировать и оценивать информацию, иллюстрирующую многообразие и противоречивость социального развития;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приводить примеры прогрессивных и регрессивных общественных изменений, аргументировать свои суждения, выводы;</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6A15DB" w:rsidRPr="00526AB8" w:rsidRDefault="006A15DB" w:rsidP="00526AB8">
      <w:pPr>
        <w:spacing w:after="0" w:line="240" w:lineRule="auto"/>
        <w:jc w:val="both"/>
        <w:rPr>
          <w:rFonts w:ascii="Times New Roman" w:hAnsi="Times New Roman" w:cs="Times New Roman"/>
          <w:sz w:val="28"/>
          <w:szCs w:val="28"/>
        </w:rPr>
      </w:pP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Экономика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Раскрывать взаимосвязь экономики с другими сферами жизни общества;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конкретизировать примерами основные факторы производства и факторные доходы;</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объяснять механизм свободного ценообразования, приводить примеры действия законов спроса и предложения;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оценивать влияние конкуренции и монополии на экономическую жизнь, поведение основных участников экономики;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формы бизнеса;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извлекать социальную информацию из источников различного типа о тенденциях развития современной рыночной экономики;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экономические и бухгалтерские издержки;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приводить примеры постоянных и переменных издержек производства;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формы, виды проявления инфляции, оценивать последствия инфляции для экономики в целом и для различных социальных групп;</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выделять объекты спроса и предложения на рынке труда, описывать механизм их взаимодействия;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определять причины безработицы, различать ее виды;</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 xml:space="preserve">высказывать обоснованные суждения о направлениях государственной политики в области занятости; </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lastRenderedPageBreak/>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анализировать практические ситуации, связанные с реализацией гражданами своих экономических интересов;</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приводить примеры участия государства в регулировании рыночной экономики;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и сравнивать пути достижения экономического роста.</w:t>
      </w:r>
    </w:p>
    <w:p w:rsidR="006A15DB" w:rsidRPr="00526AB8" w:rsidRDefault="006A15DB" w:rsidP="00526AB8">
      <w:pPr>
        <w:spacing w:after="0" w:line="240" w:lineRule="auto"/>
        <w:jc w:val="both"/>
        <w:rPr>
          <w:rFonts w:ascii="Times New Roman" w:hAnsi="Times New Roman" w:cs="Times New Roman"/>
          <w:sz w:val="28"/>
          <w:szCs w:val="28"/>
        </w:rPr>
      </w:pP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Социальные отношения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Выделять критерии социальной стратификации;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анализировать социальную информацию из адаптированных источников о структуре общества и направлениях ее изменения;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выделять особенности молодежи как социально-демографической группы, раскрывать на примерах социальные роли юношества;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высказывать обоснованное суждение о факторах, обеспечивающих успешность самореализации молодежи в условиях современного рынка труда;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выявлять причины социальных конфликтов, моделировать ситуации разрешения конфликтов;</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конкретизировать примерами виды социальных норм;</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характеризовать виды социального контроля и их социальную роль, различать санкции социального контроля;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позитивные и негативные девиации, раскрывать на примерах последствия отклоняющегося поведения для человека и общества;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определять и оценивать возможную модель собственного поведения в конкретной ситуации с точки зрения социальных норм;</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виды социальной мобильности, конкретизировать примерами;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 xml:space="preserve">выделять причины и последствия </w:t>
      </w:r>
      <w:proofErr w:type="spellStart"/>
      <w:r w:rsidRPr="00526AB8">
        <w:rPr>
          <w:rFonts w:ascii="Times New Roman" w:hAnsi="Times New Roman" w:cs="Times New Roman"/>
          <w:sz w:val="28"/>
          <w:szCs w:val="28"/>
        </w:rPr>
        <w:t>этносоциальных</w:t>
      </w:r>
      <w:proofErr w:type="spellEnd"/>
      <w:r w:rsidRPr="00526AB8">
        <w:rPr>
          <w:rFonts w:ascii="Times New Roman" w:hAnsi="Times New Roman" w:cs="Times New Roman"/>
          <w:sz w:val="28"/>
          <w:szCs w:val="28"/>
        </w:rPr>
        <w:t xml:space="preserve"> конфликтов, приводить примеры способов их разрешения;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характеризовать основные принципы национальной политики России на современном этапе;</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 xml:space="preserve">характеризовать социальные институты семьи и брака; раскрывать факторы, влияющие на формирование института современной семьи; </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характеризовать семью как социальный институт, раскрывать роль семьи в современном обществе;</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lastRenderedPageBreak/>
        <w:t>высказывать обоснованные суждения о факторах, влияющих на демографическую ситуацию в стране;</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оценивать собственные отношения и взаимодействие с другими людьми с позиций толерантности.</w:t>
      </w:r>
    </w:p>
    <w:p w:rsidR="006A15DB" w:rsidRPr="00526AB8" w:rsidRDefault="006A15DB" w:rsidP="00526AB8">
      <w:pPr>
        <w:spacing w:after="0" w:line="240" w:lineRule="auto"/>
        <w:jc w:val="both"/>
        <w:rPr>
          <w:rFonts w:ascii="Times New Roman" w:hAnsi="Times New Roman" w:cs="Times New Roman"/>
          <w:sz w:val="28"/>
          <w:szCs w:val="28"/>
        </w:rPr>
      </w:pP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Политика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Выделять субъектов политической деятельности и объекты политического воздействия;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политическую власть и другие виды власти;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устанавливать связи между социальными интересами, целями и методами политической деятельности;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высказывать аргументированные суждения о соотношении средств и целей в политике;</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раскрывать роль и функции политической системы;</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характеризовать государство как центральный институт политической системы;</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типы политических режимов, давать оценку роли политических режимов различных типов в общественном развитии;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обобщать и систематизировать информацию о сущности (ценностях, принципах, признаках, роли в общественном развитии) демократии;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характеризовать демократическую избирательную систему;</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мажоритарную, пропорциональную, смешанную избирательные системы;</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устанавливать взаимосвязь правового государства и гражданского общества, раскрывать ценностный смысл правового государства;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определять роль политической элиты и политического лидера в современном обществе;</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конкретизировать примерами роль политической идеологии;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раскрывать на примерах функционирование различных партийных систем;</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формулировать суждение о значении многопартийности и идеологического плюрализма в современном обществе;</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оценивать роль СМИ в современной политической жизни;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иллюстрировать примерами основные этапы политического процесса;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6A15DB" w:rsidRPr="00526AB8" w:rsidRDefault="006A15DB" w:rsidP="00526AB8">
      <w:pPr>
        <w:spacing w:after="0" w:line="240" w:lineRule="auto"/>
        <w:jc w:val="both"/>
        <w:rPr>
          <w:rFonts w:ascii="Times New Roman" w:hAnsi="Times New Roman" w:cs="Times New Roman"/>
          <w:sz w:val="28"/>
          <w:szCs w:val="28"/>
        </w:rPr>
      </w:pP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highlight w:val="white"/>
        </w:rPr>
        <w:lastRenderedPageBreak/>
        <w:t>Правовое регулирование общественных отношений</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Сравнивать правовые нормы с другими социальными нормами;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выделять основные элементы системы права;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выстраивать иерархию нормативных актов;</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выделять основные стадии законотворческого процесса в Российской Федерации;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аргументировать важность соблюдения норм экологического права и характеризовать способы защиты экологических прав;</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раскрывать содержание гражданских правоотношений;</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применять полученные знания о нормах гражданского права в практических ситуациях, прогнозируя последствия принимаемых решений;</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организационно-правовые формы предприятий;</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характеризовать порядок рассмотрения гражданских споров;</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характеризовать условия заключения, изменения и расторжения трудового договора;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иллюстрировать примерами виды социальной защиты и социального обеспечения;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извлекать и анализировать информацию по заданной теме в адаптированных источниках различного типа (Конституция РФ, ГПК РФ, АПК РФ, УПК РФ);</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объяснять основные идеи международных документов, направленных на защиту прав человека.</w:t>
      </w:r>
    </w:p>
    <w:p w:rsidR="006A15DB" w:rsidRPr="00526AB8" w:rsidRDefault="006A15DB" w:rsidP="00526AB8">
      <w:pPr>
        <w:spacing w:after="0" w:line="240" w:lineRule="auto"/>
        <w:jc w:val="both"/>
        <w:rPr>
          <w:rFonts w:ascii="Times New Roman" w:hAnsi="Times New Roman" w:cs="Times New Roman"/>
          <w:sz w:val="28"/>
          <w:szCs w:val="28"/>
        </w:rPr>
      </w:pPr>
    </w:p>
    <w:p w:rsidR="006A15DB" w:rsidRPr="00396162" w:rsidRDefault="006A15DB" w:rsidP="00526AB8">
      <w:pPr>
        <w:spacing w:after="0" w:line="240" w:lineRule="auto"/>
        <w:jc w:val="both"/>
        <w:rPr>
          <w:rFonts w:ascii="Times New Roman" w:hAnsi="Times New Roman" w:cs="Times New Roman"/>
          <w:b/>
          <w:sz w:val="28"/>
          <w:szCs w:val="28"/>
        </w:rPr>
      </w:pPr>
      <w:r w:rsidRPr="00526AB8">
        <w:rPr>
          <w:rFonts w:ascii="Times New Roman" w:hAnsi="Times New Roman" w:cs="Times New Roman"/>
          <w:sz w:val="28"/>
          <w:szCs w:val="28"/>
        </w:rPr>
        <w:t xml:space="preserve">Выпускник на базовом уровне получит возможность </w:t>
      </w:r>
      <w:r w:rsidRPr="00396162">
        <w:rPr>
          <w:rFonts w:ascii="Times New Roman" w:hAnsi="Times New Roman" w:cs="Times New Roman"/>
          <w:b/>
          <w:sz w:val="28"/>
          <w:szCs w:val="28"/>
        </w:rPr>
        <w:t>научиться: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highlight w:val="white"/>
        </w:rPr>
        <w:t>Человек. Человек в системе общественных отношений</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Использовать полученные знания о социальных ценностях и нормах в повседневной жизни, прогнозировать последствия принимаемых решений;</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 xml:space="preserve">применять знания о методах познания социальных явлений и процессов в учебной деятельности и повседневной жизни; </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оценивать разнообразные явления и процессы общественного развития;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характеризовать основные методы научного познания;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lastRenderedPageBreak/>
        <w:t>выявлять особенности социального познания;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типы мировоззрений;</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объяснять специфику взаимовлияния двух миров социального и природного в понимании природы человека и его мировоззрения;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выражать собственную позицию по вопросу познаваемости мира и аргументировать ее.</w:t>
      </w:r>
    </w:p>
    <w:p w:rsidR="006A15DB" w:rsidRPr="00526AB8" w:rsidRDefault="006A15DB" w:rsidP="00526AB8">
      <w:pPr>
        <w:spacing w:after="0" w:line="240" w:lineRule="auto"/>
        <w:jc w:val="both"/>
        <w:rPr>
          <w:rFonts w:ascii="Times New Roman" w:hAnsi="Times New Roman" w:cs="Times New Roman"/>
          <w:sz w:val="28"/>
          <w:szCs w:val="28"/>
        </w:rPr>
      </w:pP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Общество как сложная динамическая система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Устанавливать причинно-следственные связи между состоянием различных сфер жизни общества и общественным развитием в целом;</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выявлять, опираясь на теоретические положения и материалы СМИ, тенденции и перспективы общественного развития;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6A15DB" w:rsidRPr="00526AB8" w:rsidRDefault="006A15DB" w:rsidP="00526AB8">
      <w:pPr>
        <w:spacing w:after="0" w:line="240" w:lineRule="auto"/>
        <w:jc w:val="both"/>
        <w:rPr>
          <w:rFonts w:ascii="Times New Roman" w:hAnsi="Times New Roman" w:cs="Times New Roman"/>
          <w:sz w:val="28"/>
          <w:szCs w:val="28"/>
        </w:rPr>
      </w:pP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Экономика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Выделять и формулировать характерные особенности рыночных структур;</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выявлять противоречия рынка;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раскрывать роль и место фондового рынка в рыночных структурах;</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раскрывать возможности финансирования малых и крупных фирм;</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обосновывать выбор форм бизнеса в конкретных ситуациях;</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различать источники финансирования малых и крупных предприятий;</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определять практическое назначение основных функций менеджмента;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определять место маркетинга в деятельности организации;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применять полученные знания для выполнения социальных ролей работника и производителя;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оценивать свои возможности трудоустройства в условиях рынка труда;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раскрывать фазы экономического цикла;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6A15DB" w:rsidRPr="00526AB8" w:rsidRDefault="006A15DB" w:rsidP="00526AB8">
      <w:pPr>
        <w:spacing w:after="0" w:line="240" w:lineRule="auto"/>
        <w:jc w:val="both"/>
        <w:rPr>
          <w:rFonts w:ascii="Times New Roman" w:hAnsi="Times New Roman" w:cs="Times New Roman"/>
          <w:sz w:val="28"/>
          <w:szCs w:val="28"/>
        </w:rPr>
      </w:pP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Социальные отношения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Выделять причины социального неравенства в истории и современном обществе;</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высказывать обоснованное суждение о факторах, обеспечивающих успешность самореализации молодежи в современных условиях;</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lastRenderedPageBreak/>
        <w:t>анализировать ситуации, связанные с различными способами разрешения социальных конфликтов;</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выражать собственное отношение к различным способам разрешения социальных конфликтов;</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находить и анализировать социальную информацию о тенденциях развития семьи в современном обществе;</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анализировать численность населения и динамику ее изменений в мире и в России.</w:t>
      </w:r>
    </w:p>
    <w:p w:rsidR="006A15DB" w:rsidRPr="00526AB8" w:rsidRDefault="006A15DB" w:rsidP="00526AB8">
      <w:pPr>
        <w:spacing w:after="0" w:line="240" w:lineRule="auto"/>
        <w:jc w:val="both"/>
        <w:rPr>
          <w:rFonts w:ascii="Times New Roman" w:hAnsi="Times New Roman" w:cs="Times New Roman"/>
          <w:sz w:val="28"/>
          <w:szCs w:val="28"/>
        </w:rPr>
      </w:pPr>
    </w:p>
    <w:p w:rsidR="006A15DB" w:rsidRPr="00526AB8" w:rsidRDefault="006A15DB" w:rsidP="00526AB8">
      <w:pPr>
        <w:spacing w:after="0" w:line="240" w:lineRule="auto"/>
        <w:jc w:val="both"/>
        <w:rPr>
          <w:rFonts w:ascii="Times New Roman" w:hAnsi="Times New Roman" w:cs="Times New Roman"/>
          <w:sz w:val="28"/>
          <w:szCs w:val="28"/>
        </w:rPr>
      </w:pP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Политика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выделять основные этапы избирательной кампании;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 перспективе осознанно участвовать в избирательных кампаниях;</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отбирать и систематизировать информацию СМИ о функциях и значении местного самоуправления;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самостоятельно давать аргументированную оценку личных качеств и деятельности политических лидеров;</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характеризовать особенности политического процесса в России;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анализировать основные тенденции современного политического процесса.</w:t>
      </w:r>
    </w:p>
    <w:p w:rsidR="006A15DB" w:rsidRPr="00526AB8" w:rsidRDefault="006A15DB" w:rsidP="00526AB8">
      <w:pPr>
        <w:spacing w:after="0" w:line="240" w:lineRule="auto"/>
        <w:jc w:val="both"/>
        <w:rPr>
          <w:rFonts w:ascii="Times New Roman" w:hAnsi="Times New Roman" w:cs="Times New Roman"/>
          <w:sz w:val="28"/>
          <w:szCs w:val="28"/>
        </w:rPr>
      </w:pP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Правовое регулирование общественных отношений</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Действовать в пределах правовых норм для успешного решения жизненных задач в разных сферах общественных отношений;</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перечислять участников законотворческого процесса и раскрывать их функции;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характеризовать механизм судебной защиты прав человека и гражданина в РФ;</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ориентироваться в предпринимательских правоотношениях;</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выявлять общественную опасность коррупции для гражданина, общества и государства;</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применять знание основных норм права в ситуациях повседневной жизни, прогнозировать последствия принимаемых решений;</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lastRenderedPageBreak/>
        <w:t>оценивать происходящие события и поведение людей с точки зрения соответствия закону;</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6A15DB" w:rsidRPr="00526AB8" w:rsidRDefault="006A15DB" w:rsidP="00526AB8">
      <w:pPr>
        <w:spacing w:after="0" w:line="240" w:lineRule="auto"/>
        <w:jc w:val="both"/>
        <w:rPr>
          <w:rFonts w:ascii="Times New Roman" w:hAnsi="Times New Roman" w:cs="Times New Roman"/>
          <w:sz w:val="28"/>
          <w:szCs w:val="28"/>
        </w:rPr>
      </w:pPr>
    </w:p>
    <w:p w:rsidR="006A15DB" w:rsidRPr="00526AB8" w:rsidRDefault="006A15DB" w:rsidP="00526AB8">
      <w:pPr>
        <w:spacing w:after="0" w:line="240" w:lineRule="auto"/>
        <w:jc w:val="both"/>
        <w:rPr>
          <w:rFonts w:ascii="Times New Roman" w:hAnsi="Times New Roman" w:cs="Times New Roman"/>
          <w:sz w:val="28"/>
          <w:szCs w:val="28"/>
        </w:rPr>
      </w:pPr>
    </w:p>
    <w:bookmarkEnd w:id="41"/>
    <w:bookmarkEnd w:id="42"/>
    <w:p w:rsidR="006A15DB" w:rsidRPr="006A15DB" w:rsidRDefault="006A15DB" w:rsidP="006A15DB">
      <w:pPr>
        <w:sectPr w:rsidR="006A15DB" w:rsidRPr="006A15DB" w:rsidSect="002935D6">
          <w:footerReference w:type="default" r:id="rId9"/>
          <w:pgSz w:w="11906" w:h="16838"/>
          <w:pgMar w:top="1134" w:right="567" w:bottom="1134" w:left="1701" w:header="708" w:footer="545" w:gutter="0"/>
          <w:cols w:space="708"/>
          <w:titlePg/>
          <w:docGrid w:linePitch="381"/>
        </w:sectPr>
      </w:pPr>
    </w:p>
    <w:p w:rsidR="006A15DB" w:rsidRPr="00396162" w:rsidRDefault="006A15DB" w:rsidP="00396162">
      <w:pPr>
        <w:jc w:val="center"/>
        <w:rPr>
          <w:rFonts w:ascii="Times New Roman" w:hAnsi="Times New Roman" w:cs="Times New Roman"/>
          <w:b/>
          <w:sz w:val="28"/>
          <w:szCs w:val="28"/>
        </w:rPr>
      </w:pPr>
      <w:bookmarkStart w:id="43" w:name="_Toc453968157"/>
      <w:r w:rsidRPr="00396162">
        <w:rPr>
          <w:rFonts w:ascii="Times New Roman" w:hAnsi="Times New Roman" w:cs="Times New Roman"/>
          <w:b/>
          <w:sz w:val="28"/>
          <w:szCs w:val="28"/>
        </w:rPr>
        <w:lastRenderedPageBreak/>
        <w:t>Математика: алгебра и начала математического анализа, геометрия</w:t>
      </w:r>
      <w:bookmarkStart w:id="44" w:name="_Toc434850679"/>
      <w:bookmarkStart w:id="45" w:name="_Toc435412685"/>
      <w:bookmarkEnd w:id="43"/>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118"/>
        <w:gridCol w:w="317"/>
        <w:gridCol w:w="3288"/>
        <w:gridCol w:w="3288"/>
        <w:gridCol w:w="3288"/>
      </w:tblGrid>
      <w:tr w:rsidR="006A15DB" w:rsidRPr="00526AB8" w:rsidTr="002935D6">
        <w:tc>
          <w:tcPr>
            <w:tcW w:w="1526" w:type="dxa"/>
            <w:gridSpan w:val="2"/>
            <w:vAlign w:val="bottom"/>
          </w:tcPr>
          <w:p w:rsidR="006A15DB" w:rsidRPr="00526AB8" w:rsidRDefault="006A15DB" w:rsidP="006A15DB">
            <w:pPr>
              <w:rPr>
                <w:rFonts w:ascii="Times New Roman" w:hAnsi="Times New Roman" w:cs="Times New Roman"/>
                <w:sz w:val="24"/>
                <w:szCs w:val="24"/>
              </w:rPr>
            </w:pPr>
          </w:p>
        </w:tc>
        <w:tc>
          <w:tcPr>
            <w:tcW w:w="6723" w:type="dxa"/>
            <w:gridSpan w:val="3"/>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Базовый уровень</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«Проблемно-функциональные результаты»</w:t>
            </w:r>
          </w:p>
        </w:tc>
        <w:tc>
          <w:tcPr>
            <w:tcW w:w="6576" w:type="dxa"/>
            <w:gridSpan w:val="2"/>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Углубленный уровень</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«Системно-теоретические результаты»</w:t>
            </w:r>
          </w:p>
        </w:tc>
      </w:tr>
      <w:tr w:rsidR="006A15DB" w:rsidRPr="00526AB8" w:rsidTr="002935D6">
        <w:tc>
          <w:tcPr>
            <w:tcW w:w="1526" w:type="dxa"/>
            <w:gridSpan w:val="2"/>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Раздел</w:t>
            </w:r>
          </w:p>
        </w:tc>
        <w:tc>
          <w:tcPr>
            <w:tcW w:w="3435" w:type="dxa"/>
            <w:gridSpan w:val="2"/>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I. Выпускник научится</w:t>
            </w:r>
          </w:p>
        </w:tc>
        <w:tc>
          <w:tcPr>
            <w:tcW w:w="328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III. Выпускник получит возможность научиться</w:t>
            </w:r>
          </w:p>
        </w:tc>
        <w:tc>
          <w:tcPr>
            <w:tcW w:w="328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II. Выпускник научится</w:t>
            </w:r>
          </w:p>
        </w:tc>
        <w:tc>
          <w:tcPr>
            <w:tcW w:w="328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IV. Выпускник получит возможность научиться</w:t>
            </w:r>
          </w:p>
        </w:tc>
      </w:tr>
      <w:tr w:rsidR="006A15DB" w:rsidRPr="00526AB8" w:rsidTr="002935D6">
        <w:tc>
          <w:tcPr>
            <w:tcW w:w="1526" w:type="dxa"/>
            <w:gridSpan w:val="2"/>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Цели освоения предмета</w:t>
            </w:r>
          </w:p>
        </w:tc>
        <w:tc>
          <w:tcPr>
            <w:tcW w:w="3435" w:type="dxa"/>
            <w:gridSpan w:val="2"/>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A15DB" w:rsidRPr="00526AB8" w:rsidRDefault="006A15DB" w:rsidP="006A15DB">
            <w:pPr>
              <w:rPr>
                <w:rFonts w:ascii="Times New Roman" w:hAnsi="Times New Roman" w:cs="Times New Roman"/>
                <w:sz w:val="24"/>
                <w:szCs w:val="24"/>
              </w:rPr>
            </w:pPr>
          </w:p>
        </w:tc>
        <w:tc>
          <w:tcPr>
            <w:tcW w:w="328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Для развития мышления, использования в повседневной жизни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Для успешного продолжения образования</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по специальностям, связанным с прикладным использованием математики</w:t>
            </w:r>
          </w:p>
        </w:tc>
        <w:tc>
          <w:tcPr>
            <w:tcW w:w="328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6A15DB" w:rsidRPr="00526AB8" w:rsidTr="002935D6">
        <w:tc>
          <w:tcPr>
            <w:tcW w:w="1526" w:type="dxa"/>
            <w:gridSpan w:val="2"/>
            <w:vAlign w:val="bottom"/>
          </w:tcPr>
          <w:p w:rsidR="006A15DB" w:rsidRPr="00526AB8" w:rsidRDefault="006A15DB" w:rsidP="006A15DB">
            <w:pPr>
              <w:rPr>
                <w:rFonts w:ascii="Times New Roman" w:hAnsi="Times New Roman" w:cs="Times New Roman"/>
                <w:sz w:val="24"/>
                <w:szCs w:val="24"/>
              </w:rPr>
            </w:pPr>
          </w:p>
        </w:tc>
        <w:tc>
          <w:tcPr>
            <w:tcW w:w="13299" w:type="dxa"/>
            <w:gridSpan w:val="5"/>
            <w:vAlign w:val="center"/>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Требования к результатам</w:t>
            </w:r>
          </w:p>
        </w:tc>
      </w:tr>
      <w:tr w:rsidR="006A15DB" w:rsidRPr="00526AB8" w:rsidTr="002935D6">
        <w:tc>
          <w:tcPr>
            <w:tcW w:w="1526" w:type="dxa"/>
            <w:gridSpan w:val="2"/>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Элементы теории </w:t>
            </w:r>
            <w:r w:rsidRPr="00526AB8">
              <w:rPr>
                <w:rFonts w:ascii="Times New Roman" w:hAnsi="Times New Roman" w:cs="Times New Roman"/>
                <w:sz w:val="24"/>
                <w:szCs w:val="24"/>
              </w:rPr>
              <w:lastRenderedPageBreak/>
              <w:t>множеств и математической логики</w:t>
            </w:r>
          </w:p>
        </w:tc>
        <w:tc>
          <w:tcPr>
            <w:tcW w:w="311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Оперировать на базовом уровне</w:t>
            </w:r>
            <w:r w:rsidRPr="00526AB8">
              <w:rPr>
                <w:rFonts w:ascii="Times New Roman" w:hAnsi="Times New Roman" w:cs="Times New Roman"/>
                <w:sz w:val="24"/>
                <w:szCs w:val="24"/>
              </w:rPr>
              <w:footnoteReference w:id="1"/>
            </w:r>
            <w:r w:rsidRPr="00526AB8">
              <w:rPr>
                <w:rFonts w:ascii="Times New Roman" w:hAnsi="Times New Roman" w:cs="Times New Roman"/>
                <w:sz w:val="24"/>
                <w:szCs w:val="24"/>
              </w:rPr>
              <w:t xml:space="preserve"> понятиями: </w:t>
            </w:r>
            <w:r w:rsidRPr="00526AB8">
              <w:rPr>
                <w:rFonts w:ascii="Times New Roman" w:hAnsi="Times New Roman" w:cs="Times New Roman"/>
                <w:sz w:val="24"/>
                <w:szCs w:val="24"/>
              </w:rPr>
              <w:lastRenderedPageBreak/>
              <w:t xml:space="preserve">конечное множество, элемент множества, подмножество, пересечение и объединение множеств, числовые множества на координатной прямой, отрезок, интервал;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526AB8">
              <w:rPr>
                <w:rFonts w:ascii="Times New Roman" w:hAnsi="Times New Roman" w:cs="Times New Roman"/>
                <w:sz w:val="24"/>
                <w:szCs w:val="24"/>
              </w:rPr>
              <w:t>контрпример</w:t>
            </w:r>
            <w:proofErr w:type="spellEnd"/>
            <w:r w:rsidRPr="00526AB8">
              <w:rPr>
                <w:rFonts w:ascii="Times New Roman" w:hAnsi="Times New Roman" w:cs="Times New Roman"/>
                <w:sz w:val="24"/>
                <w:szCs w:val="24"/>
              </w:rPr>
              <w:t xml:space="preserve">;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находить пересечение и объединение двух множеств, представленных графически на числовой </w:t>
            </w:r>
            <w:r w:rsidRPr="00526AB8">
              <w:rPr>
                <w:rFonts w:ascii="Times New Roman" w:hAnsi="Times New Roman" w:cs="Times New Roman"/>
                <w:sz w:val="24"/>
                <w:szCs w:val="24"/>
              </w:rPr>
              <w:lastRenderedPageBreak/>
              <w:t xml:space="preserve">прямой;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строить на числовой прямой подмножество числового множества, заданное простейшими условиями;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распознавать ложные утверждения, ошибки в рассуждениях,          в том числе с использованием </w:t>
            </w:r>
            <w:proofErr w:type="spellStart"/>
            <w:r w:rsidRPr="00526AB8">
              <w:rPr>
                <w:rFonts w:ascii="Times New Roman" w:hAnsi="Times New Roman" w:cs="Times New Roman"/>
                <w:sz w:val="24"/>
                <w:szCs w:val="24"/>
              </w:rPr>
              <w:t>контрпримеров</w:t>
            </w:r>
            <w:proofErr w:type="spellEnd"/>
            <w:r w:rsidRPr="00526AB8">
              <w:rPr>
                <w:rFonts w:ascii="Times New Roman" w:hAnsi="Times New Roman" w:cs="Times New Roman"/>
                <w:sz w:val="24"/>
                <w:szCs w:val="24"/>
              </w:rPr>
              <w:t>.</w:t>
            </w:r>
          </w:p>
          <w:p w:rsidR="006A15DB" w:rsidRPr="00526AB8" w:rsidRDefault="006A15DB" w:rsidP="006A15DB">
            <w:pPr>
              <w:rPr>
                <w:rFonts w:ascii="Times New Roman" w:hAnsi="Times New Roman" w:cs="Times New Roman"/>
                <w:sz w:val="24"/>
                <w:szCs w:val="24"/>
              </w:rPr>
            </w:pP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 повседневной жизни и при изучении других предметов: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использовать числовые множества на координатной прямой для описания реальных процессов и явлений;</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проводить логические </w:t>
            </w:r>
            <w:r w:rsidRPr="00526AB8">
              <w:rPr>
                <w:rFonts w:ascii="Times New Roman" w:hAnsi="Times New Roman" w:cs="Times New Roman"/>
                <w:sz w:val="24"/>
                <w:szCs w:val="24"/>
              </w:rPr>
              <w:lastRenderedPageBreak/>
              <w:t>рассуждения в ситуациях повседневной жизни</w:t>
            </w:r>
          </w:p>
        </w:tc>
        <w:tc>
          <w:tcPr>
            <w:tcW w:w="3605" w:type="dxa"/>
            <w:gridSpan w:val="2"/>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Оперировать</w:t>
            </w:r>
            <w:r w:rsidRPr="00526AB8">
              <w:rPr>
                <w:rFonts w:ascii="Times New Roman" w:hAnsi="Times New Roman" w:cs="Times New Roman"/>
                <w:sz w:val="24"/>
                <w:szCs w:val="24"/>
              </w:rPr>
              <w:footnoteReference w:id="2"/>
            </w:r>
            <w:r w:rsidRPr="00526AB8">
              <w:rPr>
                <w:rFonts w:ascii="Times New Roman" w:hAnsi="Times New Roman" w:cs="Times New Roman"/>
                <w:sz w:val="24"/>
                <w:szCs w:val="24"/>
              </w:rPr>
              <w:t xml:space="preserve"> понятиями: конечное множество, элемент </w:t>
            </w:r>
            <w:r w:rsidRPr="00526AB8">
              <w:rPr>
                <w:rFonts w:ascii="Times New Roman" w:hAnsi="Times New Roman" w:cs="Times New Roman"/>
                <w:sz w:val="24"/>
                <w:szCs w:val="24"/>
              </w:rPr>
              <w:lastRenderedPageBreak/>
              <w:t>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526AB8">
              <w:rPr>
                <w:rFonts w:ascii="Times New Roman" w:hAnsi="Times New Roman" w:cs="Times New Roman"/>
                <w:sz w:val="24"/>
                <w:szCs w:val="24"/>
              </w:rPr>
              <w:t>контрпример</w:t>
            </w:r>
            <w:proofErr w:type="spellEnd"/>
            <w:r w:rsidRPr="00526AB8">
              <w:rPr>
                <w:rFonts w:ascii="Times New Roman" w:hAnsi="Times New Roman" w:cs="Times New Roman"/>
                <w:sz w:val="24"/>
                <w:szCs w:val="24"/>
              </w:rPr>
              <w:t>;</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проверять принадлежность элемента множеству;</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находить пересечение и </w:t>
            </w:r>
            <w:r w:rsidRPr="00526AB8">
              <w:rPr>
                <w:rFonts w:ascii="Times New Roman" w:hAnsi="Times New Roman" w:cs="Times New Roman"/>
                <w:sz w:val="24"/>
                <w:szCs w:val="24"/>
              </w:rPr>
              <w:lastRenderedPageBreak/>
              <w:t>объединение множеств, в том числе представленных графически на числовой прямой и на координатной плоскости;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проводить доказательные рассуждения для обоснования истинности утверждений.</w:t>
            </w:r>
          </w:p>
          <w:p w:rsidR="006A15DB" w:rsidRPr="00526AB8" w:rsidRDefault="006A15DB" w:rsidP="006A15DB">
            <w:pPr>
              <w:rPr>
                <w:rFonts w:ascii="Times New Roman" w:hAnsi="Times New Roman" w:cs="Times New Roman"/>
                <w:sz w:val="24"/>
                <w:szCs w:val="24"/>
              </w:rPr>
            </w:pP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 повседневной жизни и при изучении других предметов: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c>
          <w:tcPr>
            <w:tcW w:w="328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Свободно оперировать</w:t>
            </w:r>
            <w:r w:rsidRPr="00526AB8">
              <w:rPr>
                <w:rFonts w:ascii="Times New Roman" w:hAnsi="Times New Roman" w:cs="Times New Roman"/>
                <w:sz w:val="24"/>
                <w:szCs w:val="24"/>
              </w:rPr>
              <w:footnoteReference w:id="3"/>
            </w:r>
            <w:r w:rsidRPr="00526AB8">
              <w:rPr>
                <w:rFonts w:ascii="Times New Roman" w:hAnsi="Times New Roman" w:cs="Times New Roman"/>
                <w:sz w:val="24"/>
                <w:szCs w:val="24"/>
              </w:rPr>
              <w:t xml:space="preserve"> понятиями: конечное </w:t>
            </w:r>
            <w:r w:rsidRPr="00526AB8">
              <w:rPr>
                <w:rFonts w:ascii="Times New Roman" w:hAnsi="Times New Roman" w:cs="Times New Roman"/>
                <w:sz w:val="24"/>
                <w:szCs w:val="24"/>
              </w:rPr>
              <w:lastRenderedPageBreak/>
              <w:t>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задавать множества перечислением и характеристическим свойством;</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оперировать понятиями: утверждение, отрицание утверждения, истинные и ложные утверждения, </w:t>
            </w:r>
            <w:r w:rsidRPr="00526AB8">
              <w:rPr>
                <w:rFonts w:ascii="Times New Roman" w:hAnsi="Times New Roman" w:cs="Times New Roman"/>
                <w:sz w:val="24"/>
                <w:szCs w:val="24"/>
              </w:rPr>
              <w:lastRenderedPageBreak/>
              <w:t xml:space="preserve">причина, следствие, частный случай общего утверждения, </w:t>
            </w:r>
            <w:proofErr w:type="spellStart"/>
            <w:r w:rsidRPr="00526AB8">
              <w:rPr>
                <w:rFonts w:ascii="Times New Roman" w:hAnsi="Times New Roman" w:cs="Times New Roman"/>
                <w:sz w:val="24"/>
                <w:szCs w:val="24"/>
              </w:rPr>
              <w:t>контрпример</w:t>
            </w:r>
            <w:proofErr w:type="spellEnd"/>
            <w:r w:rsidRPr="00526AB8">
              <w:rPr>
                <w:rFonts w:ascii="Times New Roman" w:hAnsi="Times New Roman" w:cs="Times New Roman"/>
                <w:sz w:val="24"/>
                <w:szCs w:val="24"/>
              </w:rPr>
              <w:t>;</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проверять принадлежность элемента множеству;</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проводить доказательные рассуждения для обоснования истинности утверждений.</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 повседневной жизни и при изучении других предметов: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использовать числовые множества на координатной прямой и на координатной плоскости для описания реальных процессов и </w:t>
            </w:r>
            <w:r w:rsidRPr="00526AB8">
              <w:rPr>
                <w:rFonts w:ascii="Times New Roman" w:hAnsi="Times New Roman" w:cs="Times New Roman"/>
                <w:sz w:val="24"/>
                <w:szCs w:val="24"/>
              </w:rPr>
              <w:lastRenderedPageBreak/>
              <w:t>явлений;</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c>
          <w:tcPr>
            <w:tcW w:w="328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 xml:space="preserve">Достижение результатов </w:t>
            </w:r>
            <w:r w:rsidRPr="00526AB8">
              <w:rPr>
                <w:rFonts w:ascii="Times New Roman" w:hAnsi="Times New Roman" w:cs="Times New Roman"/>
                <w:sz w:val="24"/>
                <w:szCs w:val="24"/>
              </w:rPr>
              <w:lastRenderedPageBreak/>
              <w:t>раздела II;</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оперировать понятием определения, основными видами определений, основными видами теорем;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понимать суть косвенного доказательства;</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оперировать понятиями счетного и несчетного множества;</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применять метод математической индукции для проведения рассуждений и доказательств и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 повседневной жизни и при изучении других предметов: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6A15DB" w:rsidRPr="00526AB8" w:rsidTr="002935D6">
        <w:tc>
          <w:tcPr>
            <w:tcW w:w="1526" w:type="dxa"/>
            <w:gridSpan w:val="2"/>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Числа и выражения</w:t>
            </w:r>
          </w:p>
        </w:tc>
        <w:tc>
          <w:tcPr>
            <w:tcW w:w="311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оперировать на базовом уровне понятиями: логарифм числа, тригонометрическая окружность, градусная мера </w:t>
            </w:r>
            <w:r w:rsidRPr="00526AB8">
              <w:rPr>
                <w:rFonts w:ascii="Times New Roman" w:hAnsi="Times New Roman" w:cs="Times New Roman"/>
                <w:sz w:val="24"/>
                <w:szCs w:val="24"/>
              </w:rPr>
              <w:lastRenderedPageBreak/>
              <w:t>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выполнять арифметические действия с целыми и рациональными числами;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выполнять несложные преобразования числовых выражений, содержащих степени чисел, либо корни из чисел, либо логарифмы чисел;</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сравнивать рациональные числа между собой;</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оценивать и сравнивать с рациональными числами значения целых степеней чисел, корней натуральной степени из чисел, </w:t>
            </w:r>
            <w:r w:rsidRPr="00526AB8">
              <w:rPr>
                <w:rFonts w:ascii="Times New Roman" w:hAnsi="Times New Roman" w:cs="Times New Roman"/>
                <w:sz w:val="24"/>
                <w:szCs w:val="24"/>
              </w:rPr>
              <w:lastRenderedPageBreak/>
              <w:t>логарифмов чисел в простых случаях;</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изображать точками на числовой прямой целые и рациональные числа;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изображать точками на числовой прямой целые степени чисел, корни натуральной степени из чисел, логарифмы чисел в простых случаях;</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выполнять несложные преобразования целых и дробно-рациональных буквенных выражений;</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выражать в простейших случаях из равенства одну переменную через другие;</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вычислять в простых случаях значения числовых и буквенных выражений, осуществляя необходимые </w:t>
            </w:r>
            <w:r w:rsidRPr="00526AB8">
              <w:rPr>
                <w:rFonts w:ascii="Times New Roman" w:hAnsi="Times New Roman" w:cs="Times New Roman"/>
                <w:sz w:val="24"/>
                <w:szCs w:val="24"/>
              </w:rPr>
              <w:lastRenderedPageBreak/>
              <w:t>подстановки и преобразования;</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изображать схематически угол, величина которого выражена в градусах;</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оценивать знаки синуса, косинуса, тангенса, котангенса конкретных углов. </w:t>
            </w:r>
          </w:p>
          <w:p w:rsidR="006A15DB" w:rsidRPr="00526AB8" w:rsidRDefault="006A15DB" w:rsidP="006A15DB">
            <w:pPr>
              <w:rPr>
                <w:rFonts w:ascii="Times New Roman" w:hAnsi="Times New Roman" w:cs="Times New Roman"/>
                <w:sz w:val="24"/>
                <w:szCs w:val="24"/>
              </w:rPr>
            </w:pP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 повседневной жизни и при изучении других учебных предметов: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выполнять вычисления при решении задач практического характера;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выполнять практические расчеты с использованием при необходимости справочных материалов и вычислительных устройств;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соотносить реальные величины, характеристики объектов окружающего мира с их конкретными числовыми значениями;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приводить примеры чисел с заданными свойствами делимости;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оперировать понятиями: логарифм числа, тригонометрическая окружность, радианная и </w:t>
            </w:r>
            <w:r w:rsidRPr="00526AB8">
              <w:rPr>
                <w:rFonts w:ascii="Times New Roman" w:hAnsi="Times New Roman" w:cs="Times New Roman"/>
                <w:sz w:val="24"/>
                <w:szCs w:val="24"/>
              </w:rPr>
              <w:lastRenderedPageBreak/>
              <w:t>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пользоваться оценкой и прикидкой при практических расчетах;</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проводить по известным формулам и правилам </w:t>
            </w:r>
            <w:r w:rsidRPr="00526AB8">
              <w:rPr>
                <w:rFonts w:ascii="Times New Roman" w:hAnsi="Times New Roman" w:cs="Times New Roman"/>
                <w:sz w:val="24"/>
                <w:szCs w:val="24"/>
              </w:rPr>
              <w:lastRenderedPageBreak/>
              <w:t>преобразования буквенных выражений, включающих степени, корни, логарифмы и тригонометрические функции;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находить значения числовых и буквенных выражений, осуществляя необходимые подстановки и преобразования;</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изображать схематически угол, величина которого выражена в градусах или радианах;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использовать при решении задач табличные значения тригонометрических функций углов;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выполнять перевод величины угла из радианной меры в градусную и обратно.</w:t>
            </w:r>
          </w:p>
          <w:p w:rsidR="006A15DB" w:rsidRPr="00526AB8" w:rsidRDefault="006A15DB" w:rsidP="006A15DB">
            <w:pPr>
              <w:rPr>
                <w:rFonts w:ascii="Times New Roman" w:hAnsi="Times New Roman" w:cs="Times New Roman"/>
                <w:sz w:val="24"/>
                <w:szCs w:val="24"/>
              </w:rPr>
            </w:pP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В повседневной жизни и при изучении других учебных </w:t>
            </w:r>
            <w:r w:rsidRPr="00526AB8">
              <w:rPr>
                <w:rFonts w:ascii="Times New Roman" w:hAnsi="Times New Roman" w:cs="Times New Roman"/>
                <w:sz w:val="24"/>
                <w:szCs w:val="24"/>
              </w:rPr>
              <w:lastRenderedPageBreak/>
              <w:t>предметов: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6A15DB" w:rsidRPr="00526AB8" w:rsidRDefault="006A15DB" w:rsidP="006A15DB">
            <w:pPr>
              <w:rPr>
                <w:rFonts w:ascii="Times New Roman" w:hAnsi="Times New Roman" w:cs="Times New Roman"/>
                <w:sz w:val="24"/>
                <w:szCs w:val="24"/>
              </w:rPr>
            </w:pPr>
          </w:p>
        </w:tc>
        <w:tc>
          <w:tcPr>
            <w:tcW w:w="328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понимать и объяснять разницу между позиционной и непозиционной системами записи чисел;</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переводить числа из одной системы записи (системы счисления) в другую;</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выполнять округление рациональных и иррациональных чисел с заданной точностью;</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сравнивать действительные числа разными способами;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упорядочивать числа, записанные в виде обыкновенной и десятичной дроби, числа, записанные с </w:t>
            </w:r>
            <w:r w:rsidRPr="00526AB8">
              <w:rPr>
                <w:rFonts w:ascii="Times New Roman" w:hAnsi="Times New Roman" w:cs="Times New Roman"/>
                <w:sz w:val="24"/>
                <w:szCs w:val="24"/>
              </w:rPr>
              <w:lastRenderedPageBreak/>
              <w:t>использованием арифметического квадратного корня, корней степени больше 2;</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находить НОД и НОК разными способами и использовать их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6A15DB" w:rsidRPr="00526AB8" w:rsidRDefault="006A15DB" w:rsidP="006A15DB">
            <w:pPr>
              <w:rPr>
                <w:rFonts w:ascii="Times New Roman" w:hAnsi="Times New Roman" w:cs="Times New Roman"/>
                <w:sz w:val="24"/>
                <w:szCs w:val="24"/>
              </w:rPr>
            </w:pP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В повседневной жизни и при </w:t>
            </w:r>
            <w:r w:rsidRPr="00526AB8">
              <w:rPr>
                <w:rFonts w:ascii="Times New Roman" w:hAnsi="Times New Roman" w:cs="Times New Roman"/>
                <w:sz w:val="24"/>
                <w:szCs w:val="24"/>
              </w:rPr>
              <w:lastRenderedPageBreak/>
              <w:t>изучении других предметов: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Достижение результатов раздела II;</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свободно оперировать числовыми множествами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понимать причины и основные идеи расширения числовых множеств;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владеть основными понятиями теории делимости при решении стандартных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иметь базовые представления о множестве комплексных чисел;</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свободно выполнять тождественные преобразования тригонометрических, логарифмических, степенных выражений;</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владеть формулой бинома Ньютона;</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применять при решении задач теорему о линейном представлении НОД;</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применять при решении задач Китайскую теорему об остатках;</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применять при решении задач Малую теорему Ферма;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уметь выполнять запись числа в позиционной системе счисления;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применять при решении задач теоретико-числовые </w:t>
            </w:r>
            <w:r w:rsidRPr="00526AB8">
              <w:rPr>
                <w:rFonts w:ascii="Times New Roman" w:hAnsi="Times New Roman" w:cs="Times New Roman"/>
                <w:sz w:val="24"/>
                <w:szCs w:val="24"/>
              </w:rPr>
              <w:lastRenderedPageBreak/>
              <w:t>функции: число и сумма делителей, функцию Эйлера;</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применять при решении задач цепные дроби;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применять при решении задач многочлены с действительными и целыми коэффициентами;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владеть понятиями приводимый и неприводимый многочлен и применять их при решении задач;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применять при решении задач Основную теорему алгебры;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применять при решении задач простейшие функции комплексной переменной как геометрические преобразования</w:t>
            </w:r>
          </w:p>
        </w:tc>
      </w:tr>
      <w:tr w:rsidR="006A15DB" w:rsidRPr="00526AB8" w:rsidTr="002935D6">
        <w:tc>
          <w:tcPr>
            <w:tcW w:w="1526" w:type="dxa"/>
            <w:gridSpan w:val="2"/>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Уравнения и неравенства</w:t>
            </w:r>
          </w:p>
          <w:p w:rsidR="006A15DB" w:rsidRPr="00526AB8" w:rsidRDefault="006A15DB" w:rsidP="006A15DB">
            <w:pPr>
              <w:rPr>
                <w:rFonts w:ascii="Times New Roman" w:hAnsi="Times New Roman" w:cs="Times New Roman"/>
                <w:sz w:val="24"/>
                <w:szCs w:val="24"/>
              </w:rPr>
            </w:pPr>
          </w:p>
        </w:tc>
        <w:tc>
          <w:tcPr>
            <w:tcW w:w="311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Решать линейные уравнения и неравенства, квадратные уравнения;</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решать логарифмические уравнения вида </w:t>
            </w:r>
            <w:proofErr w:type="spellStart"/>
            <w:r w:rsidRPr="00526AB8">
              <w:rPr>
                <w:rFonts w:ascii="Times New Roman" w:hAnsi="Times New Roman" w:cs="Times New Roman"/>
                <w:sz w:val="24"/>
                <w:szCs w:val="24"/>
              </w:rPr>
              <w:t>log</w:t>
            </w:r>
            <w:proofErr w:type="spellEnd"/>
            <w:r w:rsidRPr="00526AB8">
              <w:rPr>
                <w:rFonts w:ascii="Times New Roman" w:hAnsi="Times New Roman" w:cs="Times New Roman"/>
                <w:sz w:val="24"/>
                <w:szCs w:val="24"/>
              </w:rPr>
              <w:t xml:space="preserve"> a (</w:t>
            </w:r>
            <w:proofErr w:type="spellStart"/>
            <w:r w:rsidRPr="00526AB8">
              <w:rPr>
                <w:rFonts w:ascii="Times New Roman" w:hAnsi="Times New Roman" w:cs="Times New Roman"/>
                <w:sz w:val="24"/>
                <w:szCs w:val="24"/>
              </w:rPr>
              <w:t>bx</w:t>
            </w:r>
            <w:proofErr w:type="spellEnd"/>
            <w:r w:rsidRPr="00526AB8">
              <w:rPr>
                <w:rFonts w:ascii="Times New Roman" w:hAnsi="Times New Roman" w:cs="Times New Roman"/>
                <w:sz w:val="24"/>
                <w:szCs w:val="24"/>
              </w:rPr>
              <w:t xml:space="preserve"> + c) = d и простейшие неравенства вида </w:t>
            </w:r>
            <w:proofErr w:type="spellStart"/>
            <w:r w:rsidRPr="00526AB8">
              <w:rPr>
                <w:rFonts w:ascii="Times New Roman" w:hAnsi="Times New Roman" w:cs="Times New Roman"/>
                <w:sz w:val="24"/>
                <w:szCs w:val="24"/>
              </w:rPr>
              <w:t>log</w:t>
            </w:r>
            <w:proofErr w:type="spellEnd"/>
            <w:r w:rsidRPr="00526AB8">
              <w:rPr>
                <w:rFonts w:ascii="Times New Roman" w:hAnsi="Times New Roman" w:cs="Times New Roman"/>
                <w:sz w:val="24"/>
                <w:szCs w:val="24"/>
              </w:rPr>
              <w:t xml:space="preserve"> a x &lt; d;</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решать показательные уравнения, вида </w:t>
            </w:r>
            <w:proofErr w:type="spellStart"/>
            <w:r w:rsidRPr="00526AB8">
              <w:rPr>
                <w:rFonts w:ascii="Times New Roman" w:hAnsi="Times New Roman" w:cs="Times New Roman"/>
                <w:sz w:val="24"/>
                <w:szCs w:val="24"/>
              </w:rPr>
              <w:t>abx+c</w:t>
            </w:r>
            <w:proofErr w:type="spellEnd"/>
            <w:r w:rsidRPr="00526AB8">
              <w:rPr>
                <w:rFonts w:ascii="Times New Roman" w:hAnsi="Times New Roman" w:cs="Times New Roman"/>
                <w:sz w:val="24"/>
                <w:szCs w:val="24"/>
              </w:rPr>
              <w:t xml:space="preserve">= d  (где d можно представить в виде степени с основанием a) и простейшие </w:t>
            </w:r>
            <w:r w:rsidRPr="00526AB8">
              <w:rPr>
                <w:rFonts w:ascii="Times New Roman" w:hAnsi="Times New Roman" w:cs="Times New Roman"/>
                <w:sz w:val="24"/>
                <w:szCs w:val="24"/>
              </w:rPr>
              <w:lastRenderedPageBreak/>
              <w:t xml:space="preserve">неравенства вида </w:t>
            </w:r>
            <w:proofErr w:type="spellStart"/>
            <w:r w:rsidRPr="00526AB8">
              <w:rPr>
                <w:rFonts w:ascii="Times New Roman" w:hAnsi="Times New Roman" w:cs="Times New Roman"/>
                <w:sz w:val="24"/>
                <w:szCs w:val="24"/>
              </w:rPr>
              <w:t>ax</w:t>
            </w:r>
            <w:proofErr w:type="spellEnd"/>
            <w:r w:rsidRPr="00526AB8">
              <w:rPr>
                <w:rFonts w:ascii="Times New Roman" w:hAnsi="Times New Roman" w:cs="Times New Roman"/>
                <w:sz w:val="24"/>
                <w:szCs w:val="24"/>
              </w:rPr>
              <w:t>&lt; d    (где d можно представить в виде степени с основанием a);.</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приводить несколько примеров корней простейшего тригонометрического уравнения вида: </w:t>
            </w:r>
            <w:proofErr w:type="spellStart"/>
            <w:r w:rsidRPr="00526AB8">
              <w:rPr>
                <w:rFonts w:ascii="Times New Roman" w:hAnsi="Times New Roman" w:cs="Times New Roman"/>
                <w:sz w:val="24"/>
                <w:szCs w:val="24"/>
              </w:rPr>
              <w:t>sin</w:t>
            </w:r>
            <w:proofErr w:type="spellEnd"/>
            <w:r w:rsidRPr="00526AB8">
              <w:rPr>
                <w:rFonts w:ascii="Times New Roman" w:hAnsi="Times New Roman" w:cs="Times New Roman"/>
                <w:sz w:val="24"/>
                <w:szCs w:val="24"/>
              </w:rPr>
              <w:t xml:space="preserve"> x = a,  </w:t>
            </w:r>
            <w:proofErr w:type="spellStart"/>
            <w:r w:rsidRPr="00526AB8">
              <w:rPr>
                <w:rFonts w:ascii="Times New Roman" w:hAnsi="Times New Roman" w:cs="Times New Roman"/>
                <w:sz w:val="24"/>
                <w:szCs w:val="24"/>
              </w:rPr>
              <w:t>cos</w:t>
            </w:r>
            <w:proofErr w:type="spellEnd"/>
            <w:r w:rsidRPr="00526AB8">
              <w:rPr>
                <w:rFonts w:ascii="Times New Roman" w:hAnsi="Times New Roman" w:cs="Times New Roman"/>
                <w:sz w:val="24"/>
                <w:szCs w:val="24"/>
              </w:rPr>
              <w:t xml:space="preserve"> x = a,  </w:t>
            </w:r>
            <w:proofErr w:type="spellStart"/>
            <w:r w:rsidRPr="00526AB8">
              <w:rPr>
                <w:rFonts w:ascii="Times New Roman" w:hAnsi="Times New Roman" w:cs="Times New Roman"/>
                <w:sz w:val="24"/>
                <w:szCs w:val="24"/>
              </w:rPr>
              <w:t>tg</w:t>
            </w:r>
            <w:proofErr w:type="spellEnd"/>
            <w:r w:rsidRPr="00526AB8">
              <w:rPr>
                <w:rFonts w:ascii="Times New Roman" w:hAnsi="Times New Roman" w:cs="Times New Roman"/>
                <w:sz w:val="24"/>
                <w:szCs w:val="24"/>
              </w:rPr>
              <w:t xml:space="preserve"> x = a, </w:t>
            </w:r>
            <w:proofErr w:type="spellStart"/>
            <w:r w:rsidRPr="00526AB8">
              <w:rPr>
                <w:rFonts w:ascii="Times New Roman" w:hAnsi="Times New Roman" w:cs="Times New Roman"/>
                <w:sz w:val="24"/>
                <w:szCs w:val="24"/>
              </w:rPr>
              <w:t>ctg</w:t>
            </w:r>
            <w:proofErr w:type="spellEnd"/>
            <w:r w:rsidRPr="00526AB8">
              <w:rPr>
                <w:rFonts w:ascii="Times New Roman" w:hAnsi="Times New Roman" w:cs="Times New Roman"/>
                <w:sz w:val="24"/>
                <w:szCs w:val="24"/>
              </w:rPr>
              <w:t xml:space="preserve"> x = a, где a – табличное значение соответствующей тригонометрической функции.</w:t>
            </w:r>
          </w:p>
          <w:p w:rsidR="006A15DB" w:rsidRPr="00526AB8" w:rsidRDefault="006A15DB" w:rsidP="006A15DB">
            <w:pPr>
              <w:rPr>
                <w:rFonts w:ascii="Times New Roman" w:hAnsi="Times New Roman" w:cs="Times New Roman"/>
                <w:sz w:val="24"/>
                <w:szCs w:val="24"/>
              </w:rPr>
            </w:pP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 повседневной жизни и при изучении других предметов: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составлять и решать уравнения и системы уравнений при решении несложных практических </w:t>
            </w:r>
            <w:r w:rsidRPr="00526AB8">
              <w:rPr>
                <w:rFonts w:ascii="Times New Roman" w:hAnsi="Times New Roman" w:cs="Times New Roman"/>
                <w:sz w:val="24"/>
                <w:szCs w:val="24"/>
              </w:rPr>
              <w:lastRenderedPageBreak/>
              <w:t>задач</w:t>
            </w:r>
          </w:p>
        </w:tc>
        <w:tc>
          <w:tcPr>
            <w:tcW w:w="3605" w:type="dxa"/>
            <w:gridSpan w:val="2"/>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использовать методы решения уравнений: приведение к виду «произведение равно нулю» или «частное равно нулю», замена переменных;</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использовать метод интервалов </w:t>
            </w:r>
            <w:r w:rsidRPr="00526AB8">
              <w:rPr>
                <w:rFonts w:ascii="Times New Roman" w:hAnsi="Times New Roman" w:cs="Times New Roman"/>
                <w:sz w:val="24"/>
                <w:szCs w:val="24"/>
              </w:rPr>
              <w:lastRenderedPageBreak/>
              <w:t>для решения неравенств;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использовать графический метод для приближенного решения уравнений и неравенств;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изображать на тригонометрической окружности множество решений простейших тригонометрических уравнений и неравенств;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выполнять отбор корней уравнений или решений неравенств в соответствии с дополнительными условиями и ограничениями.</w:t>
            </w:r>
          </w:p>
          <w:p w:rsidR="006A15DB" w:rsidRPr="00526AB8" w:rsidRDefault="006A15DB" w:rsidP="006A15DB">
            <w:pPr>
              <w:rPr>
                <w:rFonts w:ascii="Times New Roman" w:hAnsi="Times New Roman" w:cs="Times New Roman"/>
                <w:sz w:val="24"/>
                <w:szCs w:val="24"/>
              </w:rPr>
            </w:pP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 повседневной жизни и при изучении других учебных предметов: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составлять и решать уравнения, </w:t>
            </w:r>
            <w:r w:rsidRPr="00526AB8">
              <w:rPr>
                <w:rFonts w:ascii="Times New Roman" w:hAnsi="Times New Roman" w:cs="Times New Roman"/>
                <w:sz w:val="24"/>
                <w:szCs w:val="24"/>
              </w:rPr>
              <w:lastRenderedPageBreak/>
              <w:t>системы уравнений и неравенства при решении задач других учебных предметов;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решать разные виды уравнений и неравенств и их систем, в том числе </w:t>
            </w:r>
            <w:r w:rsidRPr="00526AB8">
              <w:rPr>
                <w:rFonts w:ascii="Times New Roman" w:hAnsi="Times New Roman" w:cs="Times New Roman"/>
                <w:sz w:val="24"/>
                <w:szCs w:val="24"/>
              </w:rPr>
              <w:lastRenderedPageBreak/>
              <w:t>некоторые уравнения 3-й и 4-й степеней, дробно-рациональные и иррациональные;</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применять теорему Безу к решению уравнений;</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применять теорему Виета для решения некоторых уравнений степени выше второй;</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понимать смысл теорем о равносильных и неравносильных преобразованиях уравнений </w:t>
            </w:r>
            <w:r w:rsidRPr="00526AB8">
              <w:rPr>
                <w:rFonts w:ascii="Times New Roman" w:hAnsi="Times New Roman" w:cs="Times New Roman"/>
                <w:sz w:val="24"/>
                <w:szCs w:val="24"/>
              </w:rPr>
              <w:lastRenderedPageBreak/>
              <w:t>и уметь их доказывать;</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владеть методами решения уравнений, неравенств и их систем, уметь выбирать метод решения и обосновывать свой выбор;</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владеть разными методами доказательства неравенств;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решать уравнения в целых числах;</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изображать множества на плоскости, задаваемые уравнениями, неравенствами и их системами;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свободно использовать тождественные преобразования при решении уравнений и систем уравнений</w:t>
            </w:r>
          </w:p>
          <w:p w:rsidR="006A15DB" w:rsidRPr="00526AB8" w:rsidRDefault="006A15DB" w:rsidP="006A15DB">
            <w:pPr>
              <w:rPr>
                <w:rFonts w:ascii="Times New Roman" w:hAnsi="Times New Roman" w:cs="Times New Roman"/>
                <w:sz w:val="24"/>
                <w:szCs w:val="24"/>
              </w:rPr>
            </w:pP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 повседневной жизни и при изучении других предметов: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составлять и решать уравнения, неравенства, их системы при решении задач других учебных предметов;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выполнять оценку правдоподобия результатов, получаемых при решении различных уравнений, неравенств и их систем при решении задач других </w:t>
            </w:r>
            <w:r w:rsidRPr="00526AB8">
              <w:rPr>
                <w:rFonts w:ascii="Times New Roman" w:hAnsi="Times New Roman" w:cs="Times New Roman"/>
                <w:sz w:val="24"/>
                <w:szCs w:val="24"/>
              </w:rPr>
              <w:lastRenderedPageBreak/>
              <w:t>учебных предметов;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 использовать программные средства при решении отдельных классов уравнений и неравенств</w:t>
            </w:r>
          </w:p>
        </w:tc>
        <w:tc>
          <w:tcPr>
            <w:tcW w:w="328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Достижение результатов раздела II;</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свободно решать системы </w:t>
            </w:r>
            <w:r w:rsidRPr="00526AB8">
              <w:rPr>
                <w:rFonts w:ascii="Times New Roman" w:hAnsi="Times New Roman" w:cs="Times New Roman"/>
                <w:sz w:val="24"/>
                <w:szCs w:val="24"/>
              </w:rPr>
              <w:lastRenderedPageBreak/>
              <w:t xml:space="preserve">линейных уравнений;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решать основные типы уравнений и неравенств с параметрами;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применять при решении задач неравенства Коши — </w:t>
            </w:r>
            <w:proofErr w:type="spellStart"/>
            <w:r w:rsidRPr="00526AB8">
              <w:rPr>
                <w:rFonts w:ascii="Times New Roman" w:hAnsi="Times New Roman" w:cs="Times New Roman"/>
                <w:sz w:val="24"/>
                <w:szCs w:val="24"/>
              </w:rPr>
              <w:t>Буняковского</w:t>
            </w:r>
            <w:proofErr w:type="spellEnd"/>
            <w:r w:rsidRPr="00526AB8">
              <w:rPr>
                <w:rFonts w:ascii="Times New Roman" w:hAnsi="Times New Roman" w:cs="Times New Roman"/>
                <w:sz w:val="24"/>
                <w:szCs w:val="24"/>
              </w:rPr>
              <w:t>, Бернулли;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иметь представление о неравенствах между средними степенными</w:t>
            </w:r>
          </w:p>
          <w:p w:rsidR="006A15DB" w:rsidRPr="00526AB8" w:rsidRDefault="006A15DB" w:rsidP="006A15DB">
            <w:pPr>
              <w:rPr>
                <w:rFonts w:ascii="Times New Roman" w:hAnsi="Times New Roman" w:cs="Times New Roman"/>
                <w:sz w:val="24"/>
                <w:szCs w:val="24"/>
              </w:rPr>
            </w:pPr>
          </w:p>
          <w:p w:rsidR="006A15DB" w:rsidRPr="00526AB8" w:rsidRDefault="006A15DB" w:rsidP="006A15DB">
            <w:pPr>
              <w:rPr>
                <w:rFonts w:ascii="Times New Roman" w:hAnsi="Times New Roman" w:cs="Times New Roman"/>
                <w:sz w:val="24"/>
                <w:szCs w:val="24"/>
              </w:rPr>
            </w:pPr>
          </w:p>
        </w:tc>
      </w:tr>
      <w:tr w:rsidR="006A15DB" w:rsidRPr="00526AB8" w:rsidTr="002935D6">
        <w:trPr>
          <w:gridBefore w:val="1"/>
          <w:wBefore w:w="6" w:type="dxa"/>
        </w:trPr>
        <w:tc>
          <w:tcPr>
            <w:tcW w:w="1520"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Функции</w:t>
            </w:r>
          </w:p>
        </w:tc>
        <w:tc>
          <w:tcPr>
            <w:tcW w:w="311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w:t>
            </w:r>
            <w:r w:rsidRPr="00526AB8">
              <w:rPr>
                <w:rFonts w:ascii="Times New Roman" w:hAnsi="Times New Roman" w:cs="Times New Roman"/>
                <w:sz w:val="24"/>
                <w:szCs w:val="24"/>
              </w:rPr>
              <w:lastRenderedPageBreak/>
              <w:t xml:space="preserve">зависимости, график функции, нули функции, промежутки </w:t>
            </w:r>
            <w:proofErr w:type="spellStart"/>
            <w:r w:rsidRPr="00526AB8">
              <w:rPr>
                <w:rFonts w:ascii="Times New Roman" w:hAnsi="Times New Roman" w:cs="Times New Roman"/>
                <w:sz w:val="24"/>
                <w:szCs w:val="24"/>
              </w:rPr>
              <w:t>знакопостоянства</w:t>
            </w:r>
            <w:proofErr w:type="spellEnd"/>
            <w:r w:rsidRPr="00526AB8">
              <w:rPr>
                <w:rFonts w:ascii="Times New Roman" w:hAnsi="Times New Roman" w:cs="Times New Roman"/>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распознавать графики элементарных функций: прямой и обратной </w:t>
            </w:r>
            <w:r w:rsidRPr="00526AB8">
              <w:rPr>
                <w:rFonts w:ascii="Times New Roman" w:hAnsi="Times New Roman" w:cs="Times New Roman"/>
                <w:sz w:val="24"/>
                <w:szCs w:val="24"/>
              </w:rPr>
              <w:lastRenderedPageBreak/>
              <w:t>пропорциональности, линейной, квадратичной, логарифмической и показательной функций, тригонометрических функций;</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находить по графику приближённо значения функции в заданных точках;</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определять по графику свойства функции (нули, промежутки </w:t>
            </w:r>
            <w:proofErr w:type="spellStart"/>
            <w:r w:rsidRPr="00526AB8">
              <w:rPr>
                <w:rFonts w:ascii="Times New Roman" w:hAnsi="Times New Roman" w:cs="Times New Roman"/>
                <w:sz w:val="24"/>
                <w:szCs w:val="24"/>
              </w:rPr>
              <w:lastRenderedPageBreak/>
              <w:t>знакопостоянства</w:t>
            </w:r>
            <w:proofErr w:type="spellEnd"/>
            <w:r w:rsidRPr="00526AB8">
              <w:rPr>
                <w:rFonts w:ascii="Times New Roman" w:hAnsi="Times New Roman" w:cs="Times New Roman"/>
                <w:sz w:val="24"/>
                <w:szCs w:val="24"/>
              </w:rPr>
              <w:t>, промежутки монотонности, наибольшие и наименьшие значения и т.п.);</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6A15DB" w:rsidRPr="00526AB8" w:rsidRDefault="006A15DB" w:rsidP="006A15DB">
            <w:pPr>
              <w:rPr>
                <w:rFonts w:ascii="Times New Roman" w:hAnsi="Times New Roman" w:cs="Times New Roman"/>
                <w:sz w:val="24"/>
                <w:szCs w:val="24"/>
              </w:rPr>
            </w:pP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 повседневной жизни и при изучении других предметов: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526AB8">
              <w:rPr>
                <w:rFonts w:ascii="Times New Roman" w:hAnsi="Times New Roman" w:cs="Times New Roman"/>
                <w:sz w:val="24"/>
                <w:szCs w:val="24"/>
              </w:rPr>
              <w:lastRenderedPageBreak/>
              <w:t>знакопостоянства</w:t>
            </w:r>
            <w:proofErr w:type="spellEnd"/>
            <w:r w:rsidRPr="00526AB8">
              <w:rPr>
                <w:rFonts w:ascii="Times New Roman" w:hAnsi="Times New Roman" w:cs="Times New Roman"/>
                <w:sz w:val="24"/>
                <w:szCs w:val="24"/>
              </w:rPr>
              <w:t xml:space="preserve"> и т.п.);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интерпретировать свойства в контексте конкретной практической ситуации</w:t>
            </w:r>
          </w:p>
        </w:tc>
        <w:tc>
          <w:tcPr>
            <w:tcW w:w="3605" w:type="dxa"/>
            <w:gridSpan w:val="2"/>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w:t>
            </w:r>
            <w:r w:rsidRPr="00526AB8">
              <w:rPr>
                <w:rFonts w:ascii="Times New Roman" w:hAnsi="Times New Roman" w:cs="Times New Roman"/>
                <w:sz w:val="24"/>
                <w:szCs w:val="24"/>
              </w:rPr>
              <w:lastRenderedPageBreak/>
              <w:t xml:space="preserve">промежутки </w:t>
            </w:r>
            <w:proofErr w:type="spellStart"/>
            <w:r w:rsidRPr="00526AB8">
              <w:rPr>
                <w:rFonts w:ascii="Times New Roman" w:hAnsi="Times New Roman" w:cs="Times New Roman"/>
                <w:sz w:val="24"/>
                <w:szCs w:val="24"/>
              </w:rPr>
              <w:t>знакопостоянства</w:t>
            </w:r>
            <w:proofErr w:type="spellEnd"/>
            <w:r w:rsidRPr="00526AB8">
              <w:rPr>
                <w:rFonts w:ascii="Times New Roman" w:hAnsi="Times New Roman" w:cs="Times New Roman"/>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определять значение функции по значению аргумента при различных способах задания функции;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строить графики изученных функций;</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описывать по графику и в простейших случаях по формуле </w:t>
            </w:r>
            <w:r w:rsidRPr="00526AB8">
              <w:rPr>
                <w:rFonts w:ascii="Times New Roman" w:hAnsi="Times New Roman" w:cs="Times New Roman"/>
                <w:sz w:val="24"/>
                <w:szCs w:val="24"/>
              </w:rPr>
              <w:lastRenderedPageBreak/>
              <w:t>поведение и свойства функций, находить по графику функции наибольшие и наименьшие значения;</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решать уравнения, простейшие системы уравнений, используя свойства функций и их графиков.</w:t>
            </w:r>
          </w:p>
          <w:p w:rsidR="006A15DB" w:rsidRPr="00526AB8" w:rsidRDefault="006A15DB" w:rsidP="006A15DB">
            <w:pPr>
              <w:rPr>
                <w:rFonts w:ascii="Times New Roman" w:hAnsi="Times New Roman" w:cs="Times New Roman"/>
                <w:sz w:val="24"/>
                <w:szCs w:val="24"/>
              </w:rPr>
            </w:pP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 повседневной жизни и при изучении других учебных предметов: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определять по графикам и использовать для решения </w:t>
            </w:r>
            <w:r w:rsidRPr="00526AB8">
              <w:rPr>
                <w:rFonts w:ascii="Times New Roman" w:hAnsi="Times New Roman" w:cs="Times New Roman"/>
                <w:sz w:val="24"/>
                <w:szCs w:val="24"/>
              </w:rPr>
              <w:lastRenderedPageBreak/>
              <w:t xml:space="preserve">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526AB8">
              <w:rPr>
                <w:rFonts w:ascii="Times New Roman" w:hAnsi="Times New Roman" w:cs="Times New Roman"/>
                <w:sz w:val="24"/>
                <w:szCs w:val="24"/>
              </w:rPr>
              <w:t>знакопостоянства</w:t>
            </w:r>
            <w:proofErr w:type="spellEnd"/>
            <w:r w:rsidRPr="00526AB8">
              <w:rPr>
                <w:rFonts w:ascii="Times New Roman" w:hAnsi="Times New Roman" w:cs="Times New Roman"/>
                <w:sz w:val="24"/>
                <w:szCs w:val="24"/>
              </w:rPr>
              <w:t xml:space="preserve">, асимптоты, период и т.п.);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интерпретировать свойства в контексте конкретной практической ситуации;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w:t>
            </w:r>
            <w:r w:rsidRPr="00526AB8">
              <w:rPr>
                <w:rFonts w:ascii="Times New Roman" w:hAnsi="Times New Roman" w:cs="Times New Roman"/>
                <w:sz w:val="24"/>
                <w:szCs w:val="24"/>
              </w:rPr>
              <w:lastRenderedPageBreak/>
              <w:t xml:space="preserve">функции, нули функции, промежутки </w:t>
            </w:r>
            <w:proofErr w:type="spellStart"/>
            <w:r w:rsidRPr="00526AB8">
              <w:rPr>
                <w:rFonts w:ascii="Times New Roman" w:hAnsi="Times New Roman" w:cs="Times New Roman"/>
                <w:sz w:val="24"/>
                <w:szCs w:val="24"/>
              </w:rPr>
              <w:t>знакопостоянства</w:t>
            </w:r>
            <w:proofErr w:type="spellEnd"/>
            <w:r w:rsidRPr="00526AB8">
              <w:rPr>
                <w:rFonts w:ascii="Times New Roman" w:hAnsi="Times New Roman" w:cs="Times New Roman"/>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владеть понятием степенная функция; строить ее график и уметь применять свойства степенной функции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владеть понятиями показательная функция, экспонента; строить их графики и уметь применять свойства показательной </w:t>
            </w:r>
            <w:r w:rsidRPr="00526AB8">
              <w:rPr>
                <w:rFonts w:ascii="Times New Roman" w:hAnsi="Times New Roman" w:cs="Times New Roman"/>
                <w:sz w:val="24"/>
                <w:szCs w:val="24"/>
              </w:rPr>
              <w:lastRenderedPageBreak/>
              <w:t>функции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владеть понятием обратная функция; применять это понятие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применять при решении задач свойства функций: четность, периодичность, ограниченность;</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применять при решении задач преобразования </w:t>
            </w:r>
            <w:r w:rsidRPr="00526AB8">
              <w:rPr>
                <w:rFonts w:ascii="Times New Roman" w:hAnsi="Times New Roman" w:cs="Times New Roman"/>
                <w:sz w:val="24"/>
                <w:szCs w:val="24"/>
              </w:rPr>
              <w:lastRenderedPageBreak/>
              <w:t>графиков функций;</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владеть понятиями числовая последовательность, арифметическая и геометрическая прогрессия;</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применять при решении задач свойства и признаки арифметической и геометрической прогрессий.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 повседневной жизни и при изучении других учебных предметов: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526AB8">
              <w:rPr>
                <w:rFonts w:ascii="Times New Roman" w:hAnsi="Times New Roman" w:cs="Times New Roman"/>
                <w:sz w:val="24"/>
                <w:szCs w:val="24"/>
              </w:rPr>
              <w:t>знакопостоянства</w:t>
            </w:r>
            <w:proofErr w:type="spellEnd"/>
            <w:r w:rsidRPr="00526AB8">
              <w:rPr>
                <w:rFonts w:ascii="Times New Roman" w:hAnsi="Times New Roman" w:cs="Times New Roman"/>
                <w:sz w:val="24"/>
                <w:szCs w:val="24"/>
              </w:rPr>
              <w:t xml:space="preserve">, асимптоты, точки перегиба, </w:t>
            </w:r>
            <w:r w:rsidRPr="00526AB8">
              <w:rPr>
                <w:rFonts w:ascii="Times New Roman" w:hAnsi="Times New Roman" w:cs="Times New Roman"/>
                <w:sz w:val="24"/>
                <w:szCs w:val="24"/>
              </w:rPr>
              <w:lastRenderedPageBreak/>
              <w:t xml:space="preserve">период и т.п.);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интерпретировать свойства в контексте конкретной практической ситуации;.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Достижение результатов раздела II;</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владеть понятием асимптоты и уметь его применять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применять методы решения простейших дифференциальных уравнений первого и второго порядков</w:t>
            </w:r>
          </w:p>
          <w:p w:rsidR="006A15DB" w:rsidRPr="00526AB8" w:rsidRDefault="006A15DB" w:rsidP="006A15DB">
            <w:pPr>
              <w:rPr>
                <w:rFonts w:ascii="Times New Roman" w:hAnsi="Times New Roman" w:cs="Times New Roman"/>
                <w:sz w:val="24"/>
                <w:szCs w:val="24"/>
              </w:rPr>
            </w:pPr>
          </w:p>
          <w:p w:rsidR="006A15DB" w:rsidRPr="00526AB8" w:rsidRDefault="006A15DB" w:rsidP="006A15DB">
            <w:pPr>
              <w:rPr>
                <w:rFonts w:ascii="Times New Roman" w:hAnsi="Times New Roman" w:cs="Times New Roman"/>
                <w:sz w:val="24"/>
                <w:szCs w:val="24"/>
              </w:rPr>
            </w:pPr>
          </w:p>
        </w:tc>
      </w:tr>
      <w:tr w:rsidR="006A15DB" w:rsidRPr="00526AB8" w:rsidTr="002935D6">
        <w:trPr>
          <w:gridBefore w:val="1"/>
          <w:wBefore w:w="6" w:type="dxa"/>
        </w:trPr>
        <w:tc>
          <w:tcPr>
            <w:tcW w:w="1520"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Элементы математического анализа</w:t>
            </w:r>
          </w:p>
        </w:tc>
        <w:tc>
          <w:tcPr>
            <w:tcW w:w="311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Оперировать на базовом уровне понятиями: производная функции в точке, касательная к графику функции, производная функции;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определять значение производной функции в точке по изображению касательной к графику, проведенной в этой точке;</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решать несложные задачи </w:t>
            </w:r>
            <w:r w:rsidRPr="00526AB8">
              <w:rPr>
                <w:rFonts w:ascii="Times New Roman" w:hAnsi="Times New Roman" w:cs="Times New Roman"/>
                <w:sz w:val="24"/>
                <w:szCs w:val="24"/>
              </w:rPr>
              <w:lastRenderedPageBreak/>
              <w:t xml:space="preserve">на применение связи между промежутками монотонности и точками экстремума функции, с одной стороны, и промежутками </w:t>
            </w:r>
            <w:proofErr w:type="spellStart"/>
            <w:r w:rsidRPr="00526AB8">
              <w:rPr>
                <w:rFonts w:ascii="Times New Roman" w:hAnsi="Times New Roman" w:cs="Times New Roman"/>
                <w:sz w:val="24"/>
                <w:szCs w:val="24"/>
              </w:rPr>
              <w:t>знакопостоянства</w:t>
            </w:r>
            <w:proofErr w:type="spellEnd"/>
            <w:r w:rsidRPr="00526AB8">
              <w:rPr>
                <w:rFonts w:ascii="Times New Roman" w:hAnsi="Times New Roman" w:cs="Times New Roman"/>
                <w:sz w:val="24"/>
                <w:szCs w:val="24"/>
              </w:rPr>
              <w:t xml:space="preserve"> и нулями производной этой функции – с другой.</w:t>
            </w:r>
          </w:p>
          <w:p w:rsidR="006A15DB" w:rsidRPr="00526AB8" w:rsidRDefault="006A15DB" w:rsidP="006A15DB">
            <w:pPr>
              <w:rPr>
                <w:rFonts w:ascii="Times New Roman" w:hAnsi="Times New Roman" w:cs="Times New Roman"/>
                <w:sz w:val="24"/>
                <w:szCs w:val="24"/>
              </w:rPr>
            </w:pP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 повседневной жизни и при изучении других предметов: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соотносить графики </w:t>
            </w:r>
            <w:r w:rsidRPr="00526AB8">
              <w:rPr>
                <w:rFonts w:ascii="Times New Roman" w:hAnsi="Times New Roman" w:cs="Times New Roman"/>
                <w:sz w:val="24"/>
                <w:szCs w:val="24"/>
              </w:rPr>
              <w:lastRenderedPageBreak/>
              <w:t>реальных процессов и зависимостей с их описаниями, включающими характеристики скорости изменения (быстрый рост, плавное понижение и т.п.);</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Оперировать понятиями: производная функции в точке, касательная к графику функции, производная функции;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вычислять производную одночлена, многочлена, квадратного корня, производную суммы функций;</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вычислять производные элементарных функций и их комбинаций, используя </w:t>
            </w:r>
            <w:r w:rsidRPr="00526AB8">
              <w:rPr>
                <w:rFonts w:ascii="Times New Roman" w:hAnsi="Times New Roman" w:cs="Times New Roman"/>
                <w:sz w:val="24"/>
                <w:szCs w:val="24"/>
              </w:rPr>
              <w:lastRenderedPageBreak/>
              <w:t xml:space="preserve">справочные материалы;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6A15DB" w:rsidRPr="00526AB8" w:rsidRDefault="006A15DB" w:rsidP="006A15DB">
            <w:pPr>
              <w:rPr>
                <w:rFonts w:ascii="Times New Roman" w:hAnsi="Times New Roman" w:cs="Times New Roman"/>
                <w:sz w:val="24"/>
                <w:szCs w:val="24"/>
              </w:rPr>
            </w:pP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 повседневной жизни и при изучении других учебных предметов: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w:t>
            </w:r>
            <w:r w:rsidRPr="00526AB8">
              <w:rPr>
                <w:rFonts w:ascii="Times New Roman" w:hAnsi="Times New Roman" w:cs="Times New Roman"/>
                <w:sz w:val="24"/>
                <w:szCs w:val="24"/>
              </w:rPr>
              <w:lastRenderedPageBreak/>
              <w:t>и т.п.;</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 интерпретировать полученные результаты</w:t>
            </w:r>
          </w:p>
        </w:tc>
        <w:tc>
          <w:tcPr>
            <w:tcW w:w="328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Владеть понятием бесконечно убывающая геометрическая прогрессия и уметь применять его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применять для решения задач теорию пределов;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владеть понятиями бесконечно большие и бесконечно малые числовые последовательности и уметь сравнивать бесконечно </w:t>
            </w:r>
            <w:r w:rsidRPr="00526AB8">
              <w:rPr>
                <w:rFonts w:ascii="Times New Roman" w:hAnsi="Times New Roman" w:cs="Times New Roman"/>
                <w:sz w:val="24"/>
                <w:szCs w:val="24"/>
              </w:rPr>
              <w:lastRenderedPageBreak/>
              <w:t xml:space="preserve">большие и бесконечно малые последовательности;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владеть понятиями: производная функции в точке, производная функции;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вычислять производные элементарных функций и их комбинаций;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исследовать функции на монотонность и экстремумы;</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строить графики и применять к решению задач, в том числе с параметром;</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владеть понятием касательная к графику функции и уметь применять его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владеть понятиями первообразная функция, определенный интеграл;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применять теорему </w:t>
            </w:r>
            <w:r w:rsidRPr="00526AB8">
              <w:rPr>
                <w:rFonts w:ascii="Times New Roman" w:hAnsi="Times New Roman" w:cs="Times New Roman"/>
                <w:sz w:val="24"/>
                <w:szCs w:val="24"/>
              </w:rPr>
              <w:lastRenderedPageBreak/>
              <w:t>Ньютона–Лейбница и ее следствия для решения задач.</w:t>
            </w:r>
          </w:p>
          <w:p w:rsidR="006A15DB" w:rsidRPr="00526AB8" w:rsidRDefault="006A15DB" w:rsidP="006A15DB">
            <w:pPr>
              <w:rPr>
                <w:rFonts w:ascii="Times New Roman" w:hAnsi="Times New Roman" w:cs="Times New Roman"/>
                <w:sz w:val="24"/>
                <w:szCs w:val="24"/>
              </w:rPr>
            </w:pP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 повседневной жизни и при изучении других учебных предметов: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 интерпретировать полученные результаты</w:t>
            </w:r>
          </w:p>
        </w:tc>
        <w:tc>
          <w:tcPr>
            <w:tcW w:w="328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Достижение результатов раздела II;</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свободно владеть стандартным аппаратом математического анализа для вычисления производных функции одной переменной;</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свободно применять аппарат математического анализа для исследования функций и построения графиков, в том числе исследования на </w:t>
            </w:r>
            <w:r w:rsidRPr="00526AB8">
              <w:rPr>
                <w:rFonts w:ascii="Times New Roman" w:hAnsi="Times New Roman" w:cs="Times New Roman"/>
                <w:sz w:val="24"/>
                <w:szCs w:val="24"/>
              </w:rPr>
              <w:lastRenderedPageBreak/>
              <w:t>выпуклость;</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оперировать понятием первообразной функции для решения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овладеть основными сведениями об интеграле Ньютона–Лейбница и его простейших применениях;</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оперировать в стандартных ситуациях производными высших порядков;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уметь применять при решении задач свойства непрерывных функций;</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уметь применять при решении задач теоремы Вейерштрасса;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уметь выполнять приближенные вычисления (методы решения уравнений, вычисления определенного </w:t>
            </w:r>
            <w:r w:rsidRPr="00526AB8">
              <w:rPr>
                <w:rFonts w:ascii="Times New Roman" w:hAnsi="Times New Roman" w:cs="Times New Roman"/>
                <w:sz w:val="24"/>
                <w:szCs w:val="24"/>
              </w:rPr>
              <w:lastRenderedPageBreak/>
              <w:t>интеграла);</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уметь применять приложение производной и определенного интеграла к решению задач естествознания;</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владеть понятиями вторая производная, выпуклость графика функции и уметь исследовать функцию на выпуклость</w:t>
            </w:r>
          </w:p>
        </w:tc>
      </w:tr>
      <w:tr w:rsidR="006A15DB" w:rsidRPr="00526AB8" w:rsidTr="002935D6">
        <w:trPr>
          <w:gridBefore w:val="1"/>
          <w:wBefore w:w="6" w:type="dxa"/>
        </w:trPr>
        <w:tc>
          <w:tcPr>
            <w:tcW w:w="1520"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Статистика и теория вероятностей, логика и комбинаторика</w:t>
            </w:r>
          </w:p>
          <w:p w:rsidR="006A15DB" w:rsidRPr="00526AB8" w:rsidRDefault="006A15DB" w:rsidP="006A15DB">
            <w:pPr>
              <w:rPr>
                <w:rFonts w:ascii="Times New Roman" w:hAnsi="Times New Roman" w:cs="Times New Roman"/>
                <w:sz w:val="24"/>
                <w:szCs w:val="24"/>
              </w:rPr>
            </w:pPr>
          </w:p>
        </w:tc>
        <w:tc>
          <w:tcPr>
            <w:tcW w:w="311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Оперировать на базовом уровне основными описательными характеристиками числового набора: среднее арифметическое, медиана, наибольшее и наименьшее </w:t>
            </w:r>
            <w:r w:rsidRPr="00526AB8">
              <w:rPr>
                <w:rFonts w:ascii="Times New Roman" w:hAnsi="Times New Roman" w:cs="Times New Roman"/>
                <w:sz w:val="24"/>
                <w:szCs w:val="24"/>
              </w:rPr>
              <w:lastRenderedPageBreak/>
              <w:t>значения;</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вычислять вероятности событий на основе подсчета числа исходов. </w:t>
            </w:r>
          </w:p>
          <w:p w:rsidR="006A15DB" w:rsidRPr="00526AB8" w:rsidRDefault="006A15DB" w:rsidP="006A15DB">
            <w:pPr>
              <w:rPr>
                <w:rFonts w:ascii="Times New Roman" w:hAnsi="Times New Roman" w:cs="Times New Roman"/>
                <w:sz w:val="24"/>
                <w:szCs w:val="24"/>
              </w:rPr>
            </w:pP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 повседневной жизни и при изучении других предметов: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оценивать и сравнивать в простых случаях вероятности событий в реальной жизни;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читать, сопоставлять, сравнивать, интерпретировать в </w:t>
            </w:r>
            <w:r w:rsidRPr="00526AB8">
              <w:rPr>
                <w:rFonts w:ascii="Times New Roman" w:hAnsi="Times New Roman" w:cs="Times New Roman"/>
                <w:sz w:val="24"/>
                <w:szCs w:val="24"/>
              </w:rPr>
              <w:lastRenderedPageBreak/>
              <w:t>простых случаях реальные данные, представленные в виде таблиц, диаграмм, графиков</w:t>
            </w:r>
          </w:p>
        </w:tc>
        <w:tc>
          <w:tcPr>
            <w:tcW w:w="3605" w:type="dxa"/>
            <w:gridSpan w:val="2"/>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иметь представление о </w:t>
            </w:r>
            <w:r w:rsidRPr="00526AB8">
              <w:rPr>
                <w:rFonts w:ascii="Times New Roman" w:hAnsi="Times New Roman" w:cs="Times New Roman"/>
                <w:sz w:val="24"/>
                <w:szCs w:val="24"/>
              </w:rPr>
              <w:lastRenderedPageBreak/>
              <w:t>математическом ожидании и дисперсии случайных величин;</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понимать суть закона больших чисел и выборочного метода измерения вероятностей;</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иметь представление об условной вероятности и о полной вероятности, применять их в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иметь представление о важных частных видах распределений и применять их в решении задач;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иметь представление о корреляции случайных величин, о линейной регрессии.</w:t>
            </w:r>
          </w:p>
          <w:p w:rsidR="006A15DB" w:rsidRPr="00526AB8" w:rsidRDefault="006A15DB" w:rsidP="006A15DB">
            <w:pPr>
              <w:rPr>
                <w:rFonts w:ascii="Times New Roman" w:hAnsi="Times New Roman" w:cs="Times New Roman"/>
                <w:sz w:val="24"/>
                <w:szCs w:val="24"/>
              </w:rPr>
            </w:pP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В повседневной жизни и при изучении других предметов: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вычислять или оценивать вероятности событий в реальной жизни;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выбирать подходящие методы представления и обработки данных;</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оперировать понятиями: </w:t>
            </w:r>
            <w:r w:rsidRPr="00526AB8">
              <w:rPr>
                <w:rFonts w:ascii="Times New Roman" w:hAnsi="Times New Roman" w:cs="Times New Roman"/>
                <w:sz w:val="24"/>
                <w:szCs w:val="24"/>
              </w:rPr>
              <w:lastRenderedPageBreak/>
              <w:t xml:space="preserve">частота и вероятность события, сумма и произведение вероятностей, вычислять вероятности событий на основе подсчета числа исходов;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владеть основными понятиями комбинаторики и уметь их применять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иметь представление об основах теории вероятностей;</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иметь представление о математическом ожидании и дисперсии случайных </w:t>
            </w:r>
            <w:r w:rsidRPr="00526AB8">
              <w:rPr>
                <w:rFonts w:ascii="Times New Roman" w:hAnsi="Times New Roman" w:cs="Times New Roman"/>
                <w:sz w:val="24"/>
                <w:szCs w:val="24"/>
              </w:rPr>
              <w:lastRenderedPageBreak/>
              <w:t>величин;</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иметь представление о совместных распределениях случайных величин;</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понимать суть закона больших чисел и выборочного метода измерения вероятностей;</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иметь представление о корреляции случайных величин. </w:t>
            </w:r>
          </w:p>
          <w:p w:rsidR="006A15DB" w:rsidRPr="00526AB8" w:rsidRDefault="006A15DB" w:rsidP="006A15DB">
            <w:pPr>
              <w:rPr>
                <w:rFonts w:ascii="Times New Roman" w:hAnsi="Times New Roman" w:cs="Times New Roman"/>
                <w:sz w:val="24"/>
                <w:szCs w:val="24"/>
              </w:rPr>
            </w:pP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 повседневной жизни и при изучении других предметов: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вычислять или оценивать вероятности событий в </w:t>
            </w:r>
            <w:r w:rsidRPr="00526AB8">
              <w:rPr>
                <w:rFonts w:ascii="Times New Roman" w:hAnsi="Times New Roman" w:cs="Times New Roman"/>
                <w:sz w:val="24"/>
                <w:szCs w:val="24"/>
              </w:rPr>
              <w:lastRenderedPageBreak/>
              <w:t>реальной жизни;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выбирать методы подходящего представления и обработки данных</w:t>
            </w:r>
          </w:p>
        </w:tc>
        <w:tc>
          <w:tcPr>
            <w:tcW w:w="328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Достижение результатов раздела II;</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иметь представление о центральной предельной теореме;</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иметь представление о выборочном коэффициенте </w:t>
            </w:r>
            <w:r w:rsidRPr="00526AB8">
              <w:rPr>
                <w:rFonts w:ascii="Times New Roman" w:hAnsi="Times New Roman" w:cs="Times New Roman"/>
                <w:sz w:val="24"/>
                <w:szCs w:val="24"/>
              </w:rPr>
              <w:lastRenderedPageBreak/>
              <w:t>корреляции и линейной регрессии;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иметь представление о связи эмпирических и теоретических распределений;</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иметь представление о кодировании, двоичной записи, двоичном дереве;</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иметь представление о </w:t>
            </w:r>
            <w:r w:rsidRPr="00526AB8">
              <w:rPr>
                <w:rFonts w:ascii="Times New Roman" w:hAnsi="Times New Roman" w:cs="Times New Roman"/>
                <w:sz w:val="24"/>
                <w:szCs w:val="24"/>
              </w:rPr>
              <w:lastRenderedPageBreak/>
              <w:t>деревьях и уметь применять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владеть понятием связность и уметь применять компоненты связности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уметь осуществлять пути по ребрам, обходы ребер и вершин графа;</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иметь представление об </w:t>
            </w:r>
            <w:proofErr w:type="spellStart"/>
            <w:r w:rsidRPr="00526AB8">
              <w:rPr>
                <w:rFonts w:ascii="Times New Roman" w:hAnsi="Times New Roman" w:cs="Times New Roman"/>
                <w:sz w:val="24"/>
                <w:szCs w:val="24"/>
              </w:rPr>
              <w:t>эйлеровом</w:t>
            </w:r>
            <w:proofErr w:type="spellEnd"/>
            <w:r w:rsidRPr="00526AB8">
              <w:rPr>
                <w:rFonts w:ascii="Times New Roman" w:hAnsi="Times New Roman" w:cs="Times New Roman"/>
                <w:sz w:val="24"/>
                <w:szCs w:val="24"/>
              </w:rPr>
              <w:t xml:space="preserve"> и гамильтоновом пути, иметь представление о трудности задачи нахождения гамильтонова пути;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владеть понятиями конечные и счетные множества и уметь их применять при решении задач;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уметь применять метод математической индукции;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уметь применять принцип Дирихле при решении задач</w:t>
            </w:r>
          </w:p>
        </w:tc>
      </w:tr>
      <w:tr w:rsidR="006A15DB" w:rsidRPr="00526AB8" w:rsidTr="002935D6">
        <w:trPr>
          <w:gridBefore w:val="1"/>
          <w:wBefore w:w="6" w:type="dxa"/>
        </w:trPr>
        <w:tc>
          <w:tcPr>
            <w:tcW w:w="1520"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Текстовые задачи</w:t>
            </w:r>
          </w:p>
        </w:tc>
        <w:tc>
          <w:tcPr>
            <w:tcW w:w="311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Решать несложные текстовые задачи разных типов;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анализировать условие задачи, при необходимости строить для ее решения математическую модель;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действовать по алгоритму, содержащемуся в условии </w:t>
            </w:r>
            <w:r w:rsidRPr="00526AB8">
              <w:rPr>
                <w:rFonts w:ascii="Times New Roman" w:hAnsi="Times New Roman" w:cs="Times New Roman"/>
                <w:sz w:val="24"/>
                <w:szCs w:val="24"/>
              </w:rPr>
              <w:lastRenderedPageBreak/>
              <w:t>задачи;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использовать логические рассуждения при решении задачи;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решать задачи на расчет </w:t>
            </w:r>
            <w:r w:rsidRPr="00526AB8">
              <w:rPr>
                <w:rFonts w:ascii="Times New Roman" w:hAnsi="Times New Roman" w:cs="Times New Roman"/>
                <w:sz w:val="24"/>
                <w:szCs w:val="24"/>
              </w:rPr>
              <w:lastRenderedPageBreak/>
              <w:t>стоимости покупок, услуг, поездок и т.п.;</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решать несложные задачи, связанные с долевым участием во владении фирмой, предприятием, недвижимостью;</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526AB8">
              <w:rPr>
                <w:rFonts w:ascii="Times New Roman" w:hAnsi="Times New Roman" w:cs="Times New Roman"/>
                <w:sz w:val="24"/>
                <w:szCs w:val="24"/>
              </w:rPr>
              <w:t>временнóй</w:t>
            </w:r>
            <w:proofErr w:type="spellEnd"/>
            <w:r w:rsidRPr="00526AB8">
              <w:rPr>
                <w:rFonts w:ascii="Times New Roman" w:hAnsi="Times New Roman" w:cs="Times New Roman"/>
                <w:sz w:val="24"/>
                <w:szCs w:val="24"/>
              </w:rPr>
              <w:t xml:space="preserve"> оси (до нашей эры и после), на движение денежных средств (приход/расход), на </w:t>
            </w:r>
            <w:r w:rsidRPr="00526AB8">
              <w:rPr>
                <w:rFonts w:ascii="Times New Roman" w:hAnsi="Times New Roman" w:cs="Times New Roman"/>
                <w:sz w:val="24"/>
                <w:szCs w:val="24"/>
              </w:rPr>
              <w:lastRenderedPageBreak/>
              <w:t>определение глубины/высоты и т.п.;</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 повседневной жизни и при изучении других предметов: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3605" w:type="dxa"/>
            <w:gridSpan w:val="2"/>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Решать задачи разных типов, в том числе задачи повышенной трудности;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выбирать оптимальный метод решения задачи, рассматривая различные методы;</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строить модель решения задачи, проводить доказательные рассуждения;</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анализировать и интерпретировать результаты в контексте условия задачи, выбирать решения, не </w:t>
            </w:r>
            <w:r w:rsidRPr="00526AB8">
              <w:rPr>
                <w:rFonts w:ascii="Times New Roman" w:hAnsi="Times New Roman" w:cs="Times New Roman"/>
                <w:sz w:val="24"/>
                <w:szCs w:val="24"/>
              </w:rPr>
              <w:lastRenderedPageBreak/>
              <w:t xml:space="preserve">противоречащие контексту;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6A15DB" w:rsidRPr="00526AB8" w:rsidRDefault="006A15DB" w:rsidP="006A15DB">
            <w:pPr>
              <w:rPr>
                <w:rFonts w:ascii="Times New Roman" w:hAnsi="Times New Roman" w:cs="Times New Roman"/>
                <w:sz w:val="24"/>
                <w:szCs w:val="24"/>
              </w:rPr>
            </w:pP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 повседневной жизни и при изучении других предметов: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решать практические задачи и задачи из других предметов</w:t>
            </w:r>
          </w:p>
        </w:tc>
        <w:tc>
          <w:tcPr>
            <w:tcW w:w="328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Решать разные задачи повышенной трудности;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строить модель решения задачи, проводить доказательные рассуждения при решении задачи;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анализировать и интерпретировать </w:t>
            </w:r>
            <w:r w:rsidRPr="00526AB8">
              <w:rPr>
                <w:rFonts w:ascii="Times New Roman" w:hAnsi="Times New Roman" w:cs="Times New Roman"/>
                <w:sz w:val="24"/>
                <w:szCs w:val="24"/>
              </w:rPr>
              <w:lastRenderedPageBreak/>
              <w:t xml:space="preserve">полученные решения в контексте условия задачи, выбирать решения, не противоречащие контексту;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6A15DB" w:rsidRPr="00526AB8" w:rsidRDefault="006A15DB" w:rsidP="006A15DB">
            <w:pPr>
              <w:rPr>
                <w:rFonts w:ascii="Times New Roman" w:hAnsi="Times New Roman" w:cs="Times New Roman"/>
                <w:sz w:val="24"/>
                <w:szCs w:val="24"/>
              </w:rPr>
            </w:pP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 повседневной жизни и при изучении других предметов: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решать практические задачи и задачи из других предметов</w:t>
            </w:r>
          </w:p>
        </w:tc>
        <w:tc>
          <w:tcPr>
            <w:tcW w:w="328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Достижение результатов раздела II</w:t>
            </w:r>
          </w:p>
          <w:p w:rsidR="006A15DB" w:rsidRPr="00526AB8" w:rsidRDefault="006A15DB" w:rsidP="006A15DB">
            <w:pPr>
              <w:rPr>
                <w:rFonts w:ascii="Times New Roman" w:hAnsi="Times New Roman" w:cs="Times New Roman"/>
                <w:sz w:val="24"/>
                <w:szCs w:val="24"/>
              </w:rPr>
            </w:pPr>
          </w:p>
        </w:tc>
      </w:tr>
      <w:tr w:rsidR="006A15DB" w:rsidRPr="00526AB8" w:rsidTr="002935D6">
        <w:trPr>
          <w:gridBefore w:val="1"/>
          <w:wBefore w:w="6" w:type="dxa"/>
        </w:trPr>
        <w:tc>
          <w:tcPr>
            <w:tcW w:w="1520"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Геометрия</w:t>
            </w:r>
          </w:p>
        </w:tc>
        <w:tc>
          <w:tcPr>
            <w:tcW w:w="311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Оперировать на базовом уровне понятиями: точка, прямая, плоскость в пространстве, параллельность и перпендикулярность </w:t>
            </w:r>
            <w:r w:rsidRPr="00526AB8">
              <w:rPr>
                <w:rFonts w:ascii="Times New Roman" w:hAnsi="Times New Roman" w:cs="Times New Roman"/>
                <w:sz w:val="24"/>
                <w:szCs w:val="24"/>
              </w:rPr>
              <w:lastRenderedPageBreak/>
              <w:t>прямых и плоскостей;</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распознавать основные виды многогранников (призма, пирамида, прямоугольный параллелепипед, куб);</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изображать изучаемые фигуры от руки и с применением простых чертежных инструментов;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делать (выносные) плоские чертежи из рисунков простых объемных фигур: вид сверху, сбоку, снизу;</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извлекать информацию о пространственных геометрических фигурах, представленную на чертежах и рисунках;</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применять теорему Пифагора при вычислении элементов </w:t>
            </w:r>
            <w:r w:rsidRPr="00526AB8">
              <w:rPr>
                <w:rFonts w:ascii="Times New Roman" w:hAnsi="Times New Roman" w:cs="Times New Roman"/>
                <w:sz w:val="24"/>
                <w:szCs w:val="24"/>
              </w:rPr>
              <w:lastRenderedPageBreak/>
              <w:t>стереометрических фигур;</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находить объемы и площади поверхностей простейших многогранников с применением формул;</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распознавать основные виды тел вращения (конус, цилиндр, сфера и шар);</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находить объемы и площади поверхностей простейших многогранников и тел вращения с применением формул.</w:t>
            </w:r>
          </w:p>
          <w:p w:rsidR="006A15DB" w:rsidRPr="00526AB8" w:rsidRDefault="006A15DB" w:rsidP="006A15DB">
            <w:pPr>
              <w:rPr>
                <w:rFonts w:ascii="Times New Roman" w:hAnsi="Times New Roman" w:cs="Times New Roman"/>
                <w:sz w:val="24"/>
                <w:szCs w:val="24"/>
              </w:rPr>
            </w:pP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 повседневной жизни и при изучении других предметов: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соотносить абстрактные геометрические понятия и </w:t>
            </w:r>
            <w:r w:rsidRPr="00526AB8">
              <w:rPr>
                <w:rFonts w:ascii="Times New Roman" w:hAnsi="Times New Roman" w:cs="Times New Roman"/>
                <w:sz w:val="24"/>
                <w:szCs w:val="24"/>
              </w:rPr>
              <w:lastRenderedPageBreak/>
              <w:t>факты с реальными жизненными объектами и ситуациями;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использовать свойства пространственных геометрических фигур для решения типовых задач практического содержания;</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соотносить площади поверхностей тел одинаковой формы различного размера;</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соотносить объемы сосудов одинаковой формы различного размера;</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оценивать форму правильного многогранника после спилов, срезов и т.п. (определять количество вершин, ребер и граней полученных </w:t>
            </w:r>
            <w:r w:rsidRPr="00526AB8">
              <w:rPr>
                <w:rFonts w:ascii="Times New Roman" w:hAnsi="Times New Roman" w:cs="Times New Roman"/>
                <w:sz w:val="24"/>
                <w:szCs w:val="24"/>
              </w:rPr>
              <w:lastRenderedPageBreak/>
              <w:t xml:space="preserve">многогранников) </w:t>
            </w:r>
          </w:p>
        </w:tc>
        <w:tc>
          <w:tcPr>
            <w:tcW w:w="3605" w:type="dxa"/>
            <w:gridSpan w:val="2"/>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Оперировать понятиями: точка, прямая, плоскость в пространстве, параллельность и перпендикулярность прямых и плоскостей;</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применять для решения задач </w:t>
            </w:r>
            <w:r w:rsidRPr="00526AB8">
              <w:rPr>
                <w:rFonts w:ascii="Times New Roman" w:hAnsi="Times New Roman" w:cs="Times New Roman"/>
                <w:sz w:val="24"/>
                <w:szCs w:val="24"/>
              </w:rPr>
              <w:lastRenderedPageBreak/>
              <w:t>геометрические факты, если условия применения заданы в явной форме;</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решать задачи на нахождение геометрических величин по образцам или алгоритмам;</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делать (выносные) плоские чертежи из рисунков объемных фигур, в том числе рисовать вид сверху, сбоку, строить сечения многогранников;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применять геометрические факты для решения задач, в том числе предполагающих несколько шагов решения;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описывать взаимное расположение прямых и </w:t>
            </w:r>
            <w:r w:rsidRPr="00526AB8">
              <w:rPr>
                <w:rFonts w:ascii="Times New Roman" w:hAnsi="Times New Roman" w:cs="Times New Roman"/>
                <w:sz w:val="24"/>
                <w:szCs w:val="24"/>
              </w:rPr>
              <w:lastRenderedPageBreak/>
              <w:t>плоскостей в пространстве;</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формулировать свойства и признаки фигур;</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доказывать геометрические утверждения;</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владеть стандартной классификацией пространственных фигур (пирамиды, призмы, параллелепипеды);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находить объемы и площади поверхностей геометрических тел с применением формул;</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вычислять расстояния и углы в пространстве.</w:t>
            </w:r>
          </w:p>
          <w:p w:rsidR="006A15DB" w:rsidRPr="00526AB8" w:rsidRDefault="006A15DB" w:rsidP="006A15DB">
            <w:pPr>
              <w:rPr>
                <w:rFonts w:ascii="Times New Roman" w:hAnsi="Times New Roman" w:cs="Times New Roman"/>
                <w:sz w:val="24"/>
                <w:szCs w:val="24"/>
              </w:rPr>
            </w:pP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 повседневной жизни и при изучении других предметов: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использовать свойства геометрических фигур для </w:t>
            </w:r>
            <w:r w:rsidRPr="00526AB8">
              <w:rPr>
                <w:rFonts w:ascii="Times New Roman" w:hAnsi="Times New Roman" w:cs="Times New Roman"/>
                <w:sz w:val="24"/>
                <w:szCs w:val="24"/>
              </w:rPr>
              <w:lastRenderedPageBreak/>
              <w:t xml:space="preserve">решения задач практического характера и задач из других областей знаний </w:t>
            </w:r>
          </w:p>
        </w:tc>
        <w:tc>
          <w:tcPr>
            <w:tcW w:w="3288" w:type="dxa"/>
            <w:shd w:val="clear" w:color="auto" w:fill="auto"/>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Владеть геометрическими понятиями при решении задач и проведении математических рассуждений;</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самостоятельно </w:t>
            </w:r>
            <w:r w:rsidRPr="00526AB8">
              <w:rPr>
                <w:rFonts w:ascii="Times New Roman" w:hAnsi="Times New Roman" w:cs="Times New Roman"/>
                <w:sz w:val="24"/>
                <w:szCs w:val="24"/>
              </w:rPr>
              <w:lastRenderedPageBreak/>
              <w:t>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решать задачи геометрического содержания, в том числе в ситуациях, когда алгоритм решения не следует явно из условия, </w:t>
            </w:r>
            <w:r w:rsidRPr="00526AB8">
              <w:rPr>
                <w:rFonts w:ascii="Times New Roman" w:hAnsi="Times New Roman" w:cs="Times New Roman"/>
                <w:sz w:val="24"/>
                <w:szCs w:val="24"/>
              </w:rPr>
              <w:lastRenderedPageBreak/>
              <w:t>выполнять необходимые для решения задачи дополнительные построения, исследовать возможность применения теорем и формул для решения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уметь формулировать и доказывать геометрические утверждения;</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владеть понятиями стереометрии: призма, параллелепипед, пирамида, тетраэдр;</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иметь представления об аксиомах стереометрии и следствиях из них и уметь применять их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уметь строить сечения многогранников с использованием различных методов, в том числе и </w:t>
            </w:r>
            <w:r w:rsidRPr="00526AB8">
              <w:rPr>
                <w:rFonts w:ascii="Times New Roman" w:hAnsi="Times New Roman" w:cs="Times New Roman"/>
                <w:sz w:val="24"/>
                <w:szCs w:val="24"/>
              </w:rPr>
              <w:lastRenderedPageBreak/>
              <w:t>метода следов;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иметь представление о скрещивающихся прямых в пространстве и уметь находить угол и расстояние между ними;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применять теоремы о параллельности прямых и плоскостей в пространстве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уметь применять параллельное проектирование для изображения фигур;</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уметь применять перпендикулярности прямой и плоскости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владеть понятиями ортогональное проектирование, наклонные и их проекции, уметь </w:t>
            </w:r>
            <w:r w:rsidRPr="00526AB8">
              <w:rPr>
                <w:rFonts w:ascii="Times New Roman" w:hAnsi="Times New Roman" w:cs="Times New Roman"/>
                <w:sz w:val="24"/>
                <w:szCs w:val="24"/>
              </w:rPr>
              <w:lastRenderedPageBreak/>
              <w:t>применять теорему о трех перпендикулярах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владеть понятием угол между прямой и плоскостью и уметь применять его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владеть понятиями призма, параллелепипед и применять свойства параллелепипеда </w:t>
            </w:r>
            <w:r w:rsidRPr="00526AB8">
              <w:rPr>
                <w:rFonts w:ascii="Times New Roman" w:hAnsi="Times New Roman" w:cs="Times New Roman"/>
                <w:sz w:val="24"/>
                <w:szCs w:val="24"/>
              </w:rPr>
              <w:lastRenderedPageBreak/>
              <w:t>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владеть понятием прямоугольный параллелепипед и применять его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владеть понятиями пирамида, виды пирамид, элементы правильной пирамиды и уметь применять их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иметь представление о теореме Эйлера, правильных многогранниках;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владеть понятием площади поверхностей многогранников и уметь применять его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владеть понятиями тела вращения (цилиндр, конус, шар и сфера), их сечения и уметь применять их при </w:t>
            </w:r>
            <w:r w:rsidRPr="00526AB8">
              <w:rPr>
                <w:rFonts w:ascii="Times New Roman" w:hAnsi="Times New Roman" w:cs="Times New Roman"/>
                <w:sz w:val="24"/>
                <w:szCs w:val="24"/>
              </w:rPr>
              <w:lastRenderedPageBreak/>
              <w:t>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владеть понятиями касательные прямые и плоскости и уметь применять </w:t>
            </w:r>
            <w:proofErr w:type="spellStart"/>
            <w:r w:rsidRPr="00526AB8">
              <w:rPr>
                <w:rFonts w:ascii="Times New Roman" w:hAnsi="Times New Roman" w:cs="Times New Roman"/>
                <w:sz w:val="24"/>
                <w:szCs w:val="24"/>
              </w:rPr>
              <w:t>изпри</w:t>
            </w:r>
            <w:proofErr w:type="spellEnd"/>
            <w:r w:rsidRPr="00526AB8">
              <w:rPr>
                <w:rFonts w:ascii="Times New Roman" w:hAnsi="Times New Roman" w:cs="Times New Roman"/>
                <w:sz w:val="24"/>
                <w:szCs w:val="24"/>
              </w:rPr>
              <w:t xml:space="preserve">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иметь представления о вписанных и описанных сферах и уметь применять их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владеть понятиями объем, объемы многогранников, тел вращения и применять их при решении задач;</w:t>
            </w:r>
          </w:p>
          <w:p w:rsidR="006A15DB" w:rsidRPr="00526AB8" w:rsidRDefault="006A15DB" w:rsidP="00B81D47">
            <w:pPr>
              <w:spacing w:after="0"/>
              <w:rPr>
                <w:rFonts w:ascii="Times New Roman" w:hAnsi="Times New Roman" w:cs="Times New Roman"/>
                <w:sz w:val="24"/>
                <w:szCs w:val="24"/>
              </w:rPr>
            </w:pPr>
            <w:r w:rsidRPr="00526AB8">
              <w:rPr>
                <w:rFonts w:ascii="Times New Roman"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6A15DB" w:rsidRPr="00526AB8" w:rsidRDefault="006A15DB" w:rsidP="00B81D47">
            <w:pPr>
              <w:spacing w:after="0"/>
              <w:rPr>
                <w:rFonts w:ascii="Times New Roman" w:hAnsi="Times New Roman" w:cs="Times New Roman"/>
                <w:sz w:val="24"/>
                <w:szCs w:val="24"/>
              </w:rPr>
            </w:pPr>
            <w:r w:rsidRPr="00526AB8">
              <w:rPr>
                <w:rFonts w:ascii="Times New Roman" w:hAnsi="Times New Roman" w:cs="Times New Roman"/>
                <w:sz w:val="24"/>
                <w:szCs w:val="24"/>
              </w:rPr>
              <w:t>иметь представление о площади сферы и уметь применять его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уметь решать задачи на комбинации многогранников и тел вращения;</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 повседневной жизни и при изучении других предметов:</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28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Иметь представление об аксиоматическом методе;</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владеть понятием геометрические места точек в пространстве и уметь применять их для решения </w:t>
            </w:r>
            <w:r w:rsidRPr="00526AB8">
              <w:rPr>
                <w:rFonts w:ascii="Times New Roman" w:hAnsi="Times New Roman" w:cs="Times New Roman"/>
                <w:sz w:val="24"/>
                <w:szCs w:val="24"/>
              </w:rPr>
              <w:lastRenderedPageBreak/>
              <w:t>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владеть понятием перпендикулярное сечение призмы и уметь применять его при решении задач;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иметь представление о двойственности правильных многогранников;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иметь представление о развертке многогранника и </w:t>
            </w:r>
            <w:r w:rsidRPr="00526AB8">
              <w:rPr>
                <w:rFonts w:ascii="Times New Roman" w:hAnsi="Times New Roman" w:cs="Times New Roman"/>
                <w:sz w:val="24"/>
                <w:szCs w:val="24"/>
              </w:rPr>
              <w:lastRenderedPageBreak/>
              <w:t>кратчайшем пути на поверхности многогранника;</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иметь представление о конических сечениях;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иметь представление о касающихся сферах и комбинации тел вращения и уметь применять их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применять при решении задач формулу расстояния от точки до плоскости;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владеть разными способами задания прямой уравнениями и уметь применять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применять при решении задач и доказательстве теорем векторный метод и метод координат;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иметь представление об </w:t>
            </w:r>
            <w:r w:rsidRPr="00526AB8">
              <w:rPr>
                <w:rFonts w:ascii="Times New Roman" w:hAnsi="Times New Roman" w:cs="Times New Roman"/>
                <w:sz w:val="24"/>
                <w:szCs w:val="24"/>
              </w:rPr>
              <w:lastRenderedPageBreak/>
              <w:t>аксиомах объема, применять формулы объемов прямоугольного параллелепипеда, призмы и пирамиды, тетраэдра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применять теоремы об отношениях объемов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w:t>
            </w:r>
            <w:r w:rsidRPr="00526AB8">
              <w:rPr>
                <w:rFonts w:ascii="Times New Roman" w:hAnsi="Times New Roman" w:cs="Times New Roman"/>
                <w:sz w:val="24"/>
                <w:szCs w:val="24"/>
              </w:rPr>
              <w:lastRenderedPageBreak/>
              <w:t>применять их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иметь представление о площади ортогональной проекции;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иметь представления о преобразовании подобия, гомотетии и уметь применять их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 уметь решать задачи на плоскости методами стереометрии;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уметь применять формулы объемов при решении задач</w:t>
            </w:r>
          </w:p>
        </w:tc>
      </w:tr>
      <w:tr w:rsidR="006A15DB" w:rsidRPr="00526AB8" w:rsidTr="002935D6">
        <w:trPr>
          <w:gridBefore w:val="1"/>
          <w:wBefore w:w="6" w:type="dxa"/>
        </w:trPr>
        <w:tc>
          <w:tcPr>
            <w:tcW w:w="1520"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 xml:space="preserve">Векторы и координаты в </w:t>
            </w:r>
            <w:r w:rsidRPr="00526AB8">
              <w:rPr>
                <w:rFonts w:ascii="Times New Roman" w:hAnsi="Times New Roman" w:cs="Times New Roman"/>
                <w:sz w:val="24"/>
                <w:szCs w:val="24"/>
              </w:rPr>
              <w:lastRenderedPageBreak/>
              <w:t>пространстве</w:t>
            </w:r>
          </w:p>
        </w:tc>
        <w:tc>
          <w:tcPr>
            <w:tcW w:w="311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 xml:space="preserve">Оперировать на базовом уровне понятием декартовы </w:t>
            </w:r>
            <w:r w:rsidRPr="00526AB8">
              <w:rPr>
                <w:rFonts w:ascii="Times New Roman" w:hAnsi="Times New Roman" w:cs="Times New Roman"/>
                <w:sz w:val="24"/>
                <w:szCs w:val="24"/>
              </w:rPr>
              <w:lastRenderedPageBreak/>
              <w:t xml:space="preserve">координаты в пространстве; </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находить координаты вершин куба и прямоугольного параллелепипеда</w:t>
            </w:r>
          </w:p>
        </w:tc>
        <w:tc>
          <w:tcPr>
            <w:tcW w:w="3605" w:type="dxa"/>
            <w:gridSpan w:val="2"/>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 xml:space="preserve">Оперировать понятиями декартовы координаты в пространстве, вектор, модуль </w:t>
            </w:r>
            <w:r w:rsidRPr="00526AB8">
              <w:rPr>
                <w:rFonts w:ascii="Times New Roman" w:hAnsi="Times New Roman" w:cs="Times New Roman"/>
                <w:sz w:val="24"/>
                <w:szCs w:val="24"/>
              </w:rPr>
              <w:lastRenderedPageBreak/>
              <w:t>вектора, равенство векторов, координаты вектора, угол между векторами, скалярное произведение векторов, коллинеарные векторы;</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задавать плоскость уравнением в декартовой системе координат;</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решать простейшие задачи введением векторного базиса</w:t>
            </w:r>
          </w:p>
        </w:tc>
        <w:tc>
          <w:tcPr>
            <w:tcW w:w="328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Владеть понятиями векторы и их координаты;</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уметь выполнять операции над векторами;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использовать скалярное произведение векторов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применять уравнение плоскости, формулу расстояния между точками, уравнение сферы при решении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применять векторы и метод координат в пространстве при решении задач </w:t>
            </w:r>
          </w:p>
          <w:p w:rsidR="006A15DB" w:rsidRPr="00526AB8" w:rsidRDefault="006A15DB" w:rsidP="006A15DB">
            <w:pPr>
              <w:rPr>
                <w:rFonts w:ascii="Times New Roman" w:hAnsi="Times New Roman" w:cs="Times New Roman"/>
                <w:sz w:val="24"/>
                <w:szCs w:val="24"/>
              </w:rPr>
            </w:pPr>
          </w:p>
        </w:tc>
        <w:tc>
          <w:tcPr>
            <w:tcW w:w="328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Достижение результатов раздела II;</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находить объем параллелепипеда и тетраэдра, заданных координатами своих вершин;</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задавать прямую в пространстве;</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находить расстояние от точки до плоскости в системе координат;</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находить расстояние между скрещивающимися прямыми, заданными в системе координат</w:t>
            </w:r>
          </w:p>
        </w:tc>
      </w:tr>
      <w:tr w:rsidR="006A15DB" w:rsidRPr="00526AB8" w:rsidTr="002935D6">
        <w:trPr>
          <w:gridBefore w:val="1"/>
          <w:wBefore w:w="6" w:type="dxa"/>
        </w:trPr>
        <w:tc>
          <w:tcPr>
            <w:tcW w:w="1520"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История математики</w:t>
            </w:r>
          </w:p>
          <w:p w:rsidR="006A15DB" w:rsidRPr="00526AB8" w:rsidRDefault="006A15DB" w:rsidP="006A15DB">
            <w:pPr>
              <w:rPr>
                <w:rFonts w:ascii="Times New Roman" w:hAnsi="Times New Roman" w:cs="Times New Roman"/>
                <w:sz w:val="24"/>
                <w:szCs w:val="24"/>
              </w:rPr>
            </w:pPr>
          </w:p>
        </w:tc>
        <w:tc>
          <w:tcPr>
            <w:tcW w:w="311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знать примеры математических открытий и их авторов в связи с отечественной и всемирной историей;</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понимать роль математики в развитии России</w:t>
            </w:r>
          </w:p>
        </w:tc>
        <w:tc>
          <w:tcPr>
            <w:tcW w:w="3605" w:type="dxa"/>
            <w:gridSpan w:val="2"/>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Представлять вклад выдающихся математиков в развитие математики и иных научных областей;</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понимать роль математики в </w:t>
            </w:r>
            <w:r w:rsidRPr="00526AB8">
              <w:rPr>
                <w:rFonts w:ascii="Times New Roman" w:hAnsi="Times New Roman" w:cs="Times New Roman"/>
                <w:sz w:val="24"/>
                <w:szCs w:val="24"/>
              </w:rPr>
              <w:lastRenderedPageBreak/>
              <w:t>развитии России</w:t>
            </w:r>
          </w:p>
        </w:tc>
        <w:tc>
          <w:tcPr>
            <w:tcW w:w="328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Иметь представление о вкладе выдающихся математиков в развитие науки;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понимать роль математики в </w:t>
            </w:r>
            <w:r w:rsidRPr="00526AB8">
              <w:rPr>
                <w:rFonts w:ascii="Times New Roman" w:hAnsi="Times New Roman" w:cs="Times New Roman"/>
                <w:sz w:val="24"/>
                <w:szCs w:val="24"/>
              </w:rPr>
              <w:lastRenderedPageBreak/>
              <w:t>развитии России</w:t>
            </w:r>
          </w:p>
        </w:tc>
        <w:tc>
          <w:tcPr>
            <w:tcW w:w="328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Достижение результатов раздела II</w:t>
            </w:r>
          </w:p>
        </w:tc>
      </w:tr>
      <w:tr w:rsidR="006A15DB" w:rsidRPr="00526AB8" w:rsidTr="002935D6">
        <w:trPr>
          <w:gridBefore w:val="1"/>
          <w:wBefore w:w="6" w:type="dxa"/>
        </w:trPr>
        <w:tc>
          <w:tcPr>
            <w:tcW w:w="1520"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Методы математики</w:t>
            </w:r>
          </w:p>
        </w:tc>
        <w:tc>
          <w:tcPr>
            <w:tcW w:w="311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Применять известные методы при решении стандартных математических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приводить примеры математических закономерностей в природе, в том числе характеризующих красоту и совершенство окружающего мира и </w:t>
            </w:r>
            <w:r w:rsidRPr="00526AB8">
              <w:rPr>
                <w:rFonts w:ascii="Times New Roman" w:hAnsi="Times New Roman" w:cs="Times New Roman"/>
                <w:sz w:val="24"/>
                <w:szCs w:val="24"/>
              </w:rPr>
              <w:lastRenderedPageBreak/>
              <w:t>произведений искусства</w:t>
            </w:r>
          </w:p>
        </w:tc>
        <w:tc>
          <w:tcPr>
            <w:tcW w:w="3605" w:type="dxa"/>
            <w:gridSpan w:val="2"/>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Использовать основные методы доказательства, проводить доказательство и выполнять опровержение;</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применять основные методы решения математических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применять простейшие программные средства и электронно-коммуникационные системы при решении </w:t>
            </w:r>
            <w:r w:rsidRPr="00526AB8">
              <w:rPr>
                <w:rFonts w:ascii="Times New Roman" w:hAnsi="Times New Roman" w:cs="Times New Roman"/>
                <w:sz w:val="24"/>
                <w:szCs w:val="24"/>
              </w:rPr>
              <w:lastRenderedPageBreak/>
              <w:t>математических задач</w:t>
            </w:r>
          </w:p>
        </w:tc>
        <w:tc>
          <w:tcPr>
            <w:tcW w:w="328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Использовать основные методы доказательства, проводить доказательство и выполнять опровержение;</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применять основные методы решения математических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 xml:space="preserve">применять простейшие программные средства и </w:t>
            </w:r>
            <w:r w:rsidRPr="00526AB8">
              <w:rPr>
                <w:rFonts w:ascii="Times New Roman" w:hAnsi="Times New Roman" w:cs="Times New Roman"/>
                <w:sz w:val="24"/>
                <w:szCs w:val="24"/>
              </w:rPr>
              <w:lastRenderedPageBreak/>
              <w:t>электронно-коммуникационные системы при решении математических задач;</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lastRenderedPageBreak/>
              <w:t>Достижение результатов раздела II;</w:t>
            </w:r>
          </w:p>
          <w:p w:rsidR="006A15DB" w:rsidRPr="00526AB8" w:rsidRDefault="006A15DB" w:rsidP="006A15DB">
            <w:pPr>
              <w:rPr>
                <w:rFonts w:ascii="Times New Roman" w:hAnsi="Times New Roman" w:cs="Times New Roman"/>
                <w:sz w:val="24"/>
                <w:szCs w:val="24"/>
              </w:rPr>
            </w:pPr>
            <w:r w:rsidRPr="00526AB8">
              <w:rPr>
                <w:rFonts w:ascii="Times New Roman" w:hAnsi="Times New Roman" w:cs="Times New Roman"/>
                <w:sz w:val="24"/>
                <w:szCs w:val="24"/>
              </w:rPr>
              <w:t>применять математические знания к исследованию окружающего мира (моделирование физических процессов, задачи экономики)</w:t>
            </w:r>
          </w:p>
          <w:p w:rsidR="006A15DB" w:rsidRPr="00526AB8" w:rsidRDefault="006A15DB" w:rsidP="006A15DB">
            <w:pPr>
              <w:rPr>
                <w:rFonts w:ascii="Times New Roman" w:hAnsi="Times New Roman" w:cs="Times New Roman"/>
                <w:sz w:val="24"/>
                <w:szCs w:val="24"/>
              </w:rPr>
            </w:pPr>
          </w:p>
        </w:tc>
      </w:tr>
    </w:tbl>
    <w:p w:rsidR="006A15DB" w:rsidRPr="006A15DB" w:rsidRDefault="006A15DB" w:rsidP="006A15DB"/>
    <w:p w:rsidR="006A15DB" w:rsidRPr="006A15DB" w:rsidRDefault="006A15DB" w:rsidP="006A15DB">
      <w:pPr>
        <w:sectPr w:rsidR="006A15DB" w:rsidRPr="006A15DB" w:rsidSect="002935D6">
          <w:pgSz w:w="16838" w:h="11906" w:orient="landscape"/>
          <w:pgMar w:top="1701" w:right="1134" w:bottom="567" w:left="1134" w:header="708" w:footer="545" w:gutter="0"/>
          <w:cols w:space="708"/>
          <w:titlePg/>
          <w:docGrid w:linePitch="381"/>
        </w:sectPr>
      </w:pPr>
    </w:p>
    <w:p w:rsidR="006A15DB" w:rsidRPr="000E69B5" w:rsidRDefault="006A15DB" w:rsidP="000E69B5">
      <w:pPr>
        <w:spacing w:after="0" w:line="240" w:lineRule="auto"/>
        <w:jc w:val="center"/>
        <w:rPr>
          <w:rFonts w:ascii="Times New Roman" w:hAnsi="Times New Roman" w:cs="Times New Roman"/>
          <w:b/>
          <w:sz w:val="28"/>
          <w:szCs w:val="28"/>
        </w:rPr>
      </w:pPr>
      <w:bookmarkStart w:id="46" w:name="_Toc453968158"/>
      <w:bookmarkEnd w:id="44"/>
      <w:bookmarkEnd w:id="45"/>
      <w:r w:rsidRPr="000E69B5">
        <w:rPr>
          <w:rFonts w:ascii="Times New Roman" w:hAnsi="Times New Roman" w:cs="Times New Roman"/>
          <w:b/>
          <w:sz w:val="28"/>
          <w:szCs w:val="28"/>
        </w:rPr>
        <w:lastRenderedPageBreak/>
        <w:t>Информатика</w:t>
      </w:r>
      <w:bookmarkEnd w:id="46"/>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 результате изучения учебного предмета «Информатика» на уровне среднего общего образования:</w:t>
      </w:r>
    </w:p>
    <w:p w:rsidR="006A15DB" w:rsidRPr="000E69B5" w:rsidRDefault="006A15DB" w:rsidP="00526AB8">
      <w:pPr>
        <w:spacing w:after="0" w:line="240" w:lineRule="auto"/>
        <w:jc w:val="both"/>
        <w:rPr>
          <w:rFonts w:ascii="Times New Roman" w:hAnsi="Times New Roman" w:cs="Times New Roman"/>
          <w:b/>
          <w:sz w:val="28"/>
          <w:szCs w:val="28"/>
        </w:rPr>
      </w:pPr>
      <w:r w:rsidRPr="00526AB8">
        <w:rPr>
          <w:rFonts w:ascii="Times New Roman" w:hAnsi="Times New Roman" w:cs="Times New Roman"/>
          <w:sz w:val="28"/>
          <w:szCs w:val="28"/>
        </w:rPr>
        <w:t xml:space="preserve">Выпускник на </w:t>
      </w:r>
      <w:r w:rsidRPr="00526AB8">
        <w:rPr>
          <w:rFonts w:ascii="Times New Roman" w:hAnsi="Times New Roman" w:cs="Times New Roman"/>
          <w:b/>
          <w:sz w:val="28"/>
          <w:szCs w:val="28"/>
        </w:rPr>
        <w:t>базовом</w:t>
      </w:r>
      <w:r w:rsidRPr="00526AB8">
        <w:rPr>
          <w:rFonts w:ascii="Times New Roman" w:hAnsi="Times New Roman" w:cs="Times New Roman"/>
          <w:sz w:val="28"/>
          <w:szCs w:val="28"/>
        </w:rPr>
        <w:t xml:space="preserve"> уровне </w:t>
      </w:r>
      <w:r w:rsidRPr="000E69B5">
        <w:rPr>
          <w:rFonts w:ascii="Times New Roman" w:hAnsi="Times New Roman" w:cs="Times New Roman"/>
          <w:b/>
          <w:sz w:val="28"/>
          <w:szCs w:val="28"/>
        </w:rPr>
        <w:t>научится:</w:t>
      </w:r>
    </w:p>
    <w:p w:rsidR="006A15DB" w:rsidRPr="000E69B5" w:rsidRDefault="006A15DB" w:rsidP="000E69B5">
      <w:pPr>
        <w:pStyle w:val="a5"/>
        <w:numPr>
          <w:ilvl w:val="0"/>
          <w:numId w:val="28"/>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определять информационный объем графических и звуковых данных при заданных условиях дискретизации;</w:t>
      </w:r>
    </w:p>
    <w:p w:rsidR="006A15DB" w:rsidRPr="000E69B5" w:rsidRDefault="006A15DB" w:rsidP="000E69B5">
      <w:pPr>
        <w:pStyle w:val="a5"/>
        <w:numPr>
          <w:ilvl w:val="0"/>
          <w:numId w:val="28"/>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строить логическое выражение по заданной таблице истинности; решать несложные логические уравнения;</w:t>
      </w:r>
    </w:p>
    <w:p w:rsidR="006A15DB" w:rsidRPr="000E69B5" w:rsidRDefault="006A15DB" w:rsidP="000E69B5">
      <w:pPr>
        <w:pStyle w:val="a5"/>
        <w:numPr>
          <w:ilvl w:val="0"/>
          <w:numId w:val="28"/>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находить оптимальный путь во взвешенном графе;</w:t>
      </w:r>
    </w:p>
    <w:p w:rsidR="006A15DB" w:rsidRPr="000E69B5" w:rsidRDefault="006A15DB" w:rsidP="000E69B5">
      <w:pPr>
        <w:pStyle w:val="a5"/>
        <w:numPr>
          <w:ilvl w:val="0"/>
          <w:numId w:val="28"/>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6A15DB" w:rsidRPr="000E69B5" w:rsidRDefault="006A15DB" w:rsidP="000E69B5">
      <w:pPr>
        <w:pStyle w:val="a5"/>
        <w:numPr>
          <w:ilvl w:val="0"/>
          <w:numId w:val="28"/>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6A15DB" w:rsidRPr="000E69B5" w:rsidRDefault="006A15DB" w:rsidP="000E69B5">
      <w:pPr>
        <w:pStyle w:val="a5"/>
        <w:numPr>
          <w:ilvl w:val="0"/>
          <w:numId w:val="28"/>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6A15DB" w:rsidRPr="000E69B5" w:rsidRDefault="006A15DB" w:rsidP="000E69B5">
      <w:pPr>
        <w:pStyle w:val="a5"/>
        <w:numPr>
          <w:ilvl w:val="0"/>
          <w:numId w:val="28"/>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использовать готовые прикладные компьютерные программы в соответствии с типом решаемых задач и по выбранной специализации;</w:t>
      </w:r>
    </w:p>
    <w:p w:rsidR="006A15DB" w:rsidRPr="000E69B5" w:rsidRDefault="006A15DB" w:rsidP="000E69B5">
      <w:pPr>
        <w:pStyle w:val="a5"/>
        <w:numPr>
          <w:ilvl w:val="0"/>
          <w:numId w:val="28"/>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 xml:space="preserve">понимать и использовать основные понятия, связанные со сложностью вычислений (время работы, размер используемой памяти); </w:t>
      </w:r>
    </w:p>
    <w:p w:rsidR="006A15DB" w:rsidRPr="000E69B5" w:rsidRDefault="006A15DB" w:rsidP="000E69B5">
      <w:pPr>
        <w:pStyle w:val="a5"/>
        <w:numPr>
          <w:ilvl w:val="0"/>
          <w:numId w:val="28"/>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6A15DB" w:rsidRPr="000E69B5" w:rsidRDefault="006A15DB" w:rsidP="000E69B5">
      <w:pPr>
        <w:pStyle w:val="a5"/>
        <w:numPr>
          <w:ilvl w:val="0"/>
          <w:numId w:val="28"/>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6A15DB" w:rsidRPr="000E69B5" w:rsidRDefault="006A15DB" w:rsidP="000E69B5">
      <w:pPr>
        <w:pStyle w:val="a5"/>
        <w:numPr>
          <w:ilvl w:val="0"/>
          <w:numId w:val="28"/>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использовать электронные таблицы для выполнения учебных заданий из различных предметных областей;</w:t>
      </w:r>
    </w:p>
    <w:p w:rsidR="006A15DB" w:rsidRPr="000E69B5" w:rsidRDefault="006A15DB" w:rsidP="000E69B5">
      <w:pPr>
        <w:pStyle w:val="a5"/>
        <w:numPr>
          <w:ilvl w:val="0"/>
          <w:numId w:val="28"/>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6A15DB" w:rsidRPr="000E69B5" w:rsidRDefault="006A15DB" w:rsidP="000E69B5">
      <w:pPr>
        <w:pStyle w:val="a5"/>
        <w:numPr>
          <w:ilvl w:val="0"/>
          <w:numId w:val="28"/>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6A15DB" w:rsidRPr="000E69B5" w:rsidRDefault="006A15DB" w:rsidP="000E69B5">
      <w:pPr>
        <w:pStyle w:val="a5"/>
        <w:numPr>
          <w:ilvl w:val="0"/>
          <w:numId w:val="28"/>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lastRenderedPageBreak/>
        <w:t xml:space="preserve">применять антивирусные программы для обеспечения стабильной работы технических средств ИКТ; </w:t>
      </w:r>
    </w:p>
    <w:p w:rsidR="006A15DB" w:rsidRPr="000E69B5" w:rsidRDefault="006A15DB" w:rsidP="00526AB8">
      <w:pPr>
        <w:pStyle w:val="a5"/>
        <w:numPr>
          <w:ilvl w:val="0"/>
          <w:numId w:val="28"/>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соблюдать санитарно-гигиенические требования при работе за персональным компьютером в соответствии с нормами действующих СанПиН.</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 xml:space="preserve">Выпускник на базовом уровне получит возможность </w:t>
      </w:r>
      <w:r w:rsidRPr="000E69B5">
        <w:rPr>
          <w:rFonts w:ascii="Times New Roman" w:hAnsi="Times New Roman" w:cs="Times New Roman"/>
          <w:b/>
          <w:sz w:val="28"/>
          <w:szCs w:val="28"/>
        </w:rPr>
        <w:t>научиться:</w:t>
      </w:r>
    </w:p>
    <w:p w:rsidR="000E69B5" w:rsidRPr="00526AB8" w:rsidRDefault="006A15DB" w:rsidP="000E69B5">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 xml:space="preserve">использовать знания о </w:t>
      </w:r>
      <w:r w:rsidR="000E69B5" w:rsidRPr="00526AB8">
        <w:rPr>
          <w:rFonts w:ascii="Times New Roman" w:hAnsi="Times New Roman" w:cs="Times New Roman"/>
          <w:sz w:val="28"/>
          <w:szCs w:val="28"/>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0E69B5" w:rsidRPr="00526AB8" w:rsidRDefault="000E69B5" w:rsidP="000E69B5">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графах, деревьях и списках при описании реальных объектов и процессов;</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 xml:space="preserve">строить неравномерные коды, допускающие однозначное декодирование сообщений, используя условие </w:t>
      </w:r>
      <w:proofErr w:type="spellStart"/>
      <w:r w:rsidRPr="00526AB8">
        <w:rPr>
          <w:rFonts w:ascii="Times New Roman" w:hAnsi="Times New Roman" w:cs="Times New Roman"/>
          <w:sz w:val="28"/>
          <w:szCs w:val="28"/>
        </w:rPr>
        <w:t>Фано</w:t>
      </w:r>
      <w:proofErr w:type="spellEnd"/>
      <w:r w:rsidRPr="00526AB8">
        <w:rPr>
          <w:rFonts w:ascii="Times New Roman" w:hAnsi="Times New Roman" w:cs="Times New Roman"/>
          <w:sz w:val="28"/>
          <w:szCs w:val="28"/>
        </w:rPr>
        <w:t>; использовать знания о кодах, которые позволяют обнаруживать ошибки при передаче данных, а также о помехоустойчивых кодах ;</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разрабатывать и использовать компьютерно</w:t>
      </w:r>
      <w:r w:rsidR="00B81D47">
        <w:rPr>
          <w:rFonts w:ascii="Times New Roman" w:hAnsi="Times New Roman" w:cs="Times New Roman"/>
          <w:sz w:val="28"/>
          <w:szCs w:val="28"/>
        </w:rPr>
        <w:t xml:space="preserve"> </w:t>
      </w:r>
      <w:r w:rsidRPr="00526AB8">
        <w:rPr>
          <w:rFonts w:ascii="Times New Roman" w:hAnsi="Times New Roman" w:cs="Times New Roman"/>
          <w:sz w:val="28"/>
          <w:szCs w:val="28"/>
        </w:rPr>
        <w:t>-</w:t>
      </w:r>
      <w:r w:rsidR="00B81D47">
        <w:rPr>
          <w:rFonts w:ascii="Times New Roman" w:hAnsi="Times New Roman" w:cs="Times New Roman"/>
          <w:sz w:val="28"/>
          <w:szCs w:val="28"/>
        </w:rPr>
        <w:t xml:space="preserve"> </w:t>
      </w:r>
      <w:r w:rsidRPr="00526AB8">
        <w:rPr>
          <w:rFonts w:ascii="Times New Roman" w:hAnsi="Times New Roman" w:cs="Times New Roman"/>
          <w:sz w:val="28"/>
          <w:szCs w:val="28"/>
        </w:rPr>
        <w:t>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классифицировать программное обеспечение в соответствии с кругом выполняемых задач;</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0E69B5"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критически оценивать информацию, полученную из сети Интернет.</w:t>
      </w:r>
      <w:bookmarkStart w:id="47" w:name="_Toc434850682"/>
      <w:bookmarkStart w:id="48" w:name="_Toc435412686"/>
      <w:bookmarkStart w:id="49" w:name="_Toc453968159"/>
    </w:p>
    <w:p w:rsidR="006A15DB" w:rsidRPr="000E69B5" w:rsidRDefault="006A15DB" w:rsidP="000E69B5">
      <w:pPr>
        <w:spacing w:after="0" w:line="240" w:lineRule="auto"/>
        <w:jc w:val="center"/>
        <w:rPr>
          <w:rFonts w:ascii="Times New Roman" w:hAnsi="Times New Roman" w:cs="Times New Roman"/>
          <w:b/>
          <w:sz w:val="28"/>
          <w:szCs w:val="28"/>
        </w:rPr>
      </w:pPr>
      <w:r w:rsidRPr="000E69B5">
        <w:rPr>
          <w:rFonts w:ascii="Times New Roman" w:hAnsi="Times New Roman" w:cs="Times New Roman"/>
          <w:b/>
          <w:sz w:val="28"/>
          <w:szCs w:val="28"/>
        </w:rPr>
        <w:lastRenderedPageBreak/>
        <w:t>Физика</w:t>
      </w:r>
      <w:bookmarkEnd w:id="47"/>
      <w:bookmarkEnd w:id="48"/>
      <w:bookmarkEnd w:id="49"/>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 результате изучения учебного предмета «Физика» на уровне среднего общего образования: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 xml:space="preserve">Выпускник на базовом уровне </w:t>
      </w:r>
      <w:r w:rsidRPr="000E69B5">
        <w:rPr>
          <w:rFonts w:ascii="Times New Roman" w:hAnsi="Times New Roman" w:cs="Times New Roman"/>
          <w:b/>
          <w:sz w:val="28"/>
          <w:szCs w:val="28"/>
        </w:rPr>
        <w:t>научится</w:t>
      </w:r>
      <w:r w:rsidRPr="00526AB8">
        <w:rPr>
          <w:rFonts w:ascii="Times New Roman" w:hAnsi="Times New Roman" w:cs="Times New Roman"/>
          <w:sz w:val="28"/>
          <w:szCs w:val="28"/>
        </w:rPr>
        <w:t>:</w:t>
      </w:r>
    </w:p>
    <w:p w:rsidR="006A15DB" w:rsidRPr="000E69B5" w:rsidRDefault="006A15DB" w:rsidP="000E69B5">
      <w:pPr>
        <w:pStyle w:val="a5"/>
        <w:numPr>
          <w:ilvl w:val="0"/>
          <w:numId w:val="29"/>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A15DB" w:rsidRPr="000E69B5" w:rsidRDefault="006A15DB" w:rsidP="000E69B5">
      <w:pPr>
        <w:pStyle w:val="a5"/>
        <w:numPr>
          <w:ilvl w:val="0"/>
          <w:numId w:val="29"/>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демонстрировать на примерах взаимосвязь между физикой и другими естественными науками;</w:t>
      </w:r>
    </w:p>
    <w:p w:rsidR="006A15DB" w:rsidRPr="000E69B5" w:rsidRDefault="006A15DB" w:rsidP="000E69B5">
      <w:pPr>
        <w:pStyle w:val="a5"/>
        <w:numPr>
          <w:ilvl w:val="0"/>
          <w:numId w:val="29"/>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устанавливать взаимосвязь естественно-научных явлений и применять основные физические модели для их описания и объяснения;</w:t>
      </w:r>
    </w:p>
    <w:p w:rsidR="006A15DB" w:rsidRPr="000E69B5" w:rsidRDefault="006A15DB" w:rsidP="000E69B5">
      <w:pPr>
        <w:pStyle w:val="a5"/>
        <w:numPr>
          <w:ilvl w:val="0"/>
          <w:numId w:val="29"/>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6A15DB" w:rsidRPr="000E69B5" w:rsidRDefault="006A15DB" w:rsidP="000E69B5">
      <w:pPr>
        <w:pStyle w:val="a5"/>
        <w:numPr>
          <w:ilvl w:val="0"/>
          <w:numId w:val="29"/>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6A15DB" w:rsidRPr="000E69B5" w:rsidRDefault="006A15DB" w:rsidP="000E69B5">
      <w:pPr>
        <w:pStyle w:val="a5"/>
        <w:numPr>
          <w:ilvl w:val="0"/>
          <w:numId w:val="29"/>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6A15DB" w:rsidRPr="000E69B5" w:rsidRDefault="006A15DB" w:rsidP="000E69B5">
      <w:pPr>
        <w:pStyle w:val="a5"/>
        <w:numPr>
          <w:ilvl w:val="0"/>
          <w:numId w:val="29"/>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6A15DB" w:rsidRPr="000E69B5" w:rsidRDefault="006A15DB" w:rsidP="000E69B5">
      <w:pPr>
        <w:pStyle w:val="a5"/>
        <w:numPr>
          <w:ilvl w:val="0"/>
          <w:numId w:val="29"/>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использовать для описания характера протекания физических процессов физические величины и демонстрировать взаимосвязь между ними;</w:t>
      </w:r>
    </w:p>
    <w:p w:rsidR="006A15DB" w:rsidRPr="000E69B5" w:rsidRDefault="006A15DB" w:rsidP="000E69B5">
      <w:pPr>
        <w:pStyle w:val="a5"/>
        <w:numPr>
          <w:ilvl w:val="0"/>
          <w:numId w:val="29"/>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использовать для описания характера протекания физических процессов физические законы с учетом границ их применимости;</w:t>
      </w:r>
    </w:p>
    <w:p w:rsidR="006A15DB" w:rsidRPr="000E69B5" w:rsidRDefault="006A15DB" w:rsidP="000E69B5">
      <w:pPr>
        <w:pStyle w:val="a5"/>
        <w:numPr>
          <w:ilvl w:val="0"/>
          <w:numId w:val="29"/>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 xml:space="preserve">решать качественные задачи (в том числе и </w:t>
      </w:r>
      <w:proofErr w:type="spellStart"/>
      <w:r w:rsidRPr="000E69B5">
        <w:rPr>
          <w:rFonts w:ascii="Times New Roman" w:hAnsi="Times New Roman" w:cs="Times New Roman"/>
          <w:sz w:val="28"/>
          <w:szCs w:val="28"/>
        </w:rPr>
        <w:t>межпредметного</w:t>
      </w:r>
      <w:proofErr w:type="spellEnd"/>
      <w:r w:rsidRPr="000E69B5">
        <w:rPr>
          <w:rFonts w:ascii="Times New Roman" w:hAnsi="Times New Roman" w:cs="Times New Roman"/>
          <w:sz w:val="28"/>
          <w:szCs w:val="28"/>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6A15DB" w:rsidRPr="000E69B5" w:rsidRDefault="006A15DB" w:rsidP="000E69B5">
      <w:pPr>
        <w:pStyle w:val="a5"/>
        <w:numPr>
          <w:ilvl w:val="0"/>
          <w:numId w:val="29"/>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6A15DB" w:rsidRPr="000E69B5" w:rsidRDefault="006A15DB" w:rsidP="000E69B5">
      <w:pPr>
        <w:pStyle w:val="a5"/>
        <w:numPr>
          <w:ilvl w:val="0"/>
          <w:numId w:val="29"/>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 xml:space="preserve">учитывать границы применения изученных физических моделей при решении физических и </w:t>
      </w:r>
      <w:proofErr w:type="spellStart"/>
      <w:r w:rsidRPr="000E69B5">
        <w:rPr>
          <w:rFonts w:ascii="Times New Roman" w:hAnsi="Times New Roman" w:cs="Times New Roman"/>
          <w:sz w:val="28"/>
          <w:szCs w:val="28"/>
        </w:rPr>
        <w:t>межпредметных</w:t>
      </w:r>
      <w:proofErr w:type="spellEnd"/>
      <w:r w:rsidRPr="000E69B5">
        <w:rPr>
          <w:rFonts w:ascii="Times New Roman" w:hAnsi="Times New Roman" w:cs="Times New Roman"/>
          <w:sz w:val="28"/>
          <w:szCs w:val="28"/>
        </w:rPr>
        <w:t xml:space="preserve"> задач;</w:t>
      </w:r>
    </w:p>
    <w:p w:rsidR="006A15DB" w:rsidRPr="000E69B5" w:rsidRDefault="006A15DB" w:rsidP="000E69B5">
      <w:pPr>
        <w:pStyle w:val="a5"/>
        <w:numPr>
          <w:ilvl w:val="0"/>
          <w:numId w:val="30"/>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lastRenderedPageBreak/>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6A15DB" w:rsidRPr="000E69B5" w:rsidRDefault="006A15DB" w:rsidP="000E69B5">
      <w:pPr>
        <w:pStyle w:val="a5"/>
        <w:numPr>
          <w:ilvl w:val="0"/>
          <w:numId w:val="30"/>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6A15DB" w:rsidRPr="00526AB8" w:rsidRDefault="006A15DB" w:rsidP="00526AB8">
      <w:pPr>
        <w:spacing w:after="0" w:line="240" w:lineRule="auto"/>
        <w:jc w:val="both"/>
        <w:rPr>
          <w:rFonts w:ascii="Times New Roman" w:hAnsi="Times New Roman" w:cs="Times New Roman"/>
          <w:sz w:val="28"/>
          <w:szCs w:val="28"/>
        </w:rPr>
      </w:pP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 xml:space="preserve">Выпускник на базовом уровне получит возможность </w:t>
      </w:r>
      <w:r w:rsidRPr="000E69B5">
        <w:rPr>
          <w:rFonts w:ascii="Times New Roman" w:hAnsi="Times New Roman" w:cs="Times New Roman"/>
          <w:b/>
          <w:sz w:val="28"/>
          <w:szCs w:val="28"/>
        </w:rPr>
        <w:t>научиться</w:t>
      </w:r>
      <w:r w:rsidRPr="00526AB8">
        <w:rPr>
          <w:rFonts w:ascii="Times New Roman" w:hAnsi="Times New Roman" w:cs="Times New Roman"/>
          <w:sz w:val="28"/>
          <w:szCs w:val="28"/>
        </w:rPr>
        <w:t>:</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понимать и объяснять целостность физической теории, различать границы ее применимости и место в ряду других физических теорий;</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выдвигать гипотезы на основе знания основополагающих физических закономерностей и законов;</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самостоятельно планировать и проводить физические эксперименты;</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526AB8">
        <w:rPr>
          <w:rFonts w:ascii="Times New Roman" w:hAnsi="Times New Roman" w:cs="Times New Roman"/>
          <w:sz w:val="28"/>
          <w:szCs w:val="28"/>
        </w:rPr>
        <w:t>межпредметных</w:t>
      </w:r>
      <w:proofErr w:type="spellEnd"/>
      <w:r w:rsidRPr="00526AB8">
        <w:rPr>
          <w:rFonts w:ascii="Times New Roman" w:hAnsi="Times New Roman" w:cs="Times New Roman"/>
          <w:sz w:val="28"/>
          <w:szCs w:val="28"/>
        </w:rPr>
        <w:t xml:space="preserve"> связей;</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объяснять принципы работы и характеристики изученных машин, приборов и технических устройств;</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6A15DB" w:rsidRPr="00526AB8" w:rsidRDefault="006A15DB" w:rsidP="00526AB8">
      <w:pPr>
        <w:spacing w:after="0" w:line="240" w:lineRule="auto"/>
        <w:jc w:val="both"/>
        <w:rPr>
          <w:rFonts w:ascii="Times New Roman" w:hAnsi="Times New Roman" w:cs="Times New Roman"/>
          <w:sz w:val="28"/>
          <w:szCs w:val="28"/>
        </w:rPr>
      </w:pP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Выпускник на углубленном уровне научится: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характеризовать взаимосвязь между физикой и другими естественными науками;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lastRenderedPageBreak/>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понимать и объяснять целостность физической теории, различать границы ее применимости и место в ряду других физических теорий;</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самостоятельно планировать и проводить физические эксперименты;</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 xml:space="preserve">объяснять границы применения изученных физических моделей при решении физических и </w:t>
      </w:r>
      <w:proofErr w:type="spellStart"/>
      <w:r w:rsidRPr="00526AB8">
        <w:rPr>
          <w:rFonts w:ascii="Times New Roman" w:hAnsi="Times New Roman" w:cs="Times New Roman"/>
          <w:sz w:val="28"/>
          <w:szCs w:val="28"/>
        </w:rPr>
        <w:t>межпредметных</w:t>
      </w:r>
      <w:proofErr w:type="spellEnd"/>
      <w:r w:rsidRPr="00526AB8">
        <w:rPr>
          <w:rFonts w:ascii="Times New Roman" w:hAnsi="Times New Roman" w:cs="Times New Roman"/>
          <w:sz w:val="28"/>
          <w:szCs w:val="28"/>
        </w:rPr>
        <w:t xml:space="preserve"> задач;</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выдвигать гипотезы на основе знания основополагающих физических закономерностей и законов;</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объяснять принципы работы и характеристики изученных машин, приборов и технических устройств;</w:t>
      </w:r>
    </w:p>
    <w:p w:rsidR="006A15DB" w:rsidRPr="00526AB8" w:rsidRDefault="006A15DB" w:rsidP="00526AB8">
      <w:pPr>
        <w:spacing w:after="0" w:line="240" w:lineRule="auto"/>
        <w:jc w:val="both"/>
        <w:rPr>
          <w:rFonts w:ascii="Times New Roman" w:hAnsi="Times New Roman" w:cs="Times New Roman"/>
          <w:sz w:val="28"/>
          <w:szCs w:val="28"/>
        </w:rPr>
      </w:pPr>
      <w:r w:rsidRPr="00526AB8">
        <w:rPr>
          <w:rFonts w:ascii="Times New Roman" w:hAnsi="Times New Roman" w:cs="Times New Roman"/>
          <w:sz w:val="28"/>
          <w:szCs w:val="28"/>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6A15DB" w:rsidRPr="000E69B5" w:rsidRDefault="006A15DB" w:rsidP="000E69B5">
      <w:pPr>
        <w:spacing w:after="0" w:line="240" w:lineRule="auto"/>
        <w:jc w:val="center"/>
        <w:rPr>
          <w:rFonts w:ascii="Times New Roman" w:hAnsi="Times New Roman" w:cs="Times New Roman"/>
          <w:b/>
          <w:sz w:val="28"/>
          <w:szCs w:val="28"/>
        </w:rPr>
      </w:pPr>
      <w:bookmarkStart w:id="50" w:name="_Toc434850685"/>
      <w:bookmarkStart w:id="51" w:name="_Toc435412687"/>
      <w:bookmarkStart w:id="52" w:name="_Toc453968160"/>
      <w:r w:rsidRPr="000E69B5">
        <w:rPr>
          <w:rFonts w:ascii="Times New Roman" w:hAnsi="Times New Roman" w:cs="Times New Roman"/>
          <w:b/>
          <w:sz w:val="28"/>
          <w:szCs w:val="28"/>
        </w:rPr>
        <w:t>Химия</w:t>
      </w:r>
      <w:bookmarkEnd w:id="50"/>
      <w:bookmarkEnd w:id="51"/>
      <w:bookmarkEnd w:id="52"/>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В результате изучения учебного предмета «Химия» на уровне среднего общего образования:</w:t>
      </w:r>
    </w:p>
    <w:p w:rsidR="006A15DB" w:rsidRPr="000E69B5" w:rsidRDefault="006A15DB" w:rsidP="004839CB">
      <w:pPr>
        <w:spacing w:after="0" w:line="240" w:lineRule="auto"/>
        <w:jc w:val="both"/>
        <w:rPr>
          <w:rFonts w:ascii="Times New Roman" w:hAnsi="Times New Roman" w:cs="Times New Roman"/>
          <w:b/>
          <w:sz w:val="28"/>
          <w:szCs w:val="28"/>
        </w:rPr>
      </w:pPr>
      <w:r w:rsidRPr="004839CB">
        <w:rPr>
          <w:rFonts w:ascii="Times New Roman" w:hAnsi="Times New Roman" w:cs="Times New Roman"/>
          <w:sz w:val="28"/>
          <w:szCs w:val="28"/>
        </w:rPr>
        <w:t xml:space="preserve">Выпускник на базовом уровне </w:t>
      </w:r>
      <w:r w:rsidRPr="000E69B5">
        <w:rPr>
          <w:rFonts w:ascii="Times New Roman" w:hAnsi="Times New Roman" w:cs="Times New Roman"/>
          <w:b/>
          <w:sz w:val="28"/>
          <w:szCs w:val="28"/>
        </w:rPr>
        <w:t>научится:</w:t>
      </w:r>
    </w:p>
    <w:p w:rsidR="006A15DB" w:rsidRPr="000E69B5" w:rsidRDefault="006A15DB" w:rsidP="000E69B5">
      <w:pPr>
        <w:pStyle w:val="a5"/>
        <w:numPr>
          <w:ilvl w:val="0"/>
          <w:numId w:val="31"/>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раскрывать на примерах роль химии в формировании современной научной картины мира и в практической деятельности человека;</w:t>
      </w:r>
    </w:p>
    <w:p w:rsidR="006A15DB" w:rsidRPr="000E69B5" w:rsidRDefault="006A15DB" w:rsidP="000E69B5">
      <w:pPr>
        <w:pStyle w:val="a5"/>
        <w:numPr>
          <w:ilvl w:val="0"/>
          <w:numId w:val="31"/>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демонстрировать на примерах взаимосвязь между химией и другими естественными науками;</w:t>
      </w:r>
    </w:p>
    <w:p w:rsidR="006A15DB" w:rsidRPr="000E69B5" w:rsidRDefault="006A15DB" w:rsidP="000E69B5">
      <w:pPr>
        <w:pStyle w:val="a5"/>
        <w:numPr>
          <w:ilvl w:val="0"/>
          <w:numId w:val="31"/>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раскрывать на примерах положения теории химического строения А.М. Бутлерова;</w:t>
      </w:r>
    </w:p>
    <w:p w:rsidR="006A15DB" w:rsidRPr="000E69B5" w:rsidRDefault="006A15DB" w:rsidP="000E69B5">
      <w:pPr>
        <w:pStyle w:val="a5"/>
        <w:numPr>
          <w:ilvl w:val="0"/>
          <w:numId w:val="31"/>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6A15DB" w:rsidRPr="000E69B5" w:rsidRDefault="006A15DB" w:rsidP="000E69B5">
      <w:pPr>
        <w:pStyle w:val="a5"/>
        <w:numPr>
          <w:ilvl w:val="0"/>
          <w:numId w:val="32"/>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lastRenderedPageBreak/>
        <w:t>объяснять причины многообразия веществ на основе общих представлений об их составе и строении;</w:t>
      </w:r>
    </w:p>
    <w:p w:rsidR="006A15DB" w:rsidRPr="000E69B5" w:rsidRDefault="006A15DB" w:rsidP="000E69B5">
      <w:pPr>
        <w:pStyle w:val="a5"/>
        <w:numPr>
          <w:ilvl w:val="0"/>
          <w:numId w:val="32"/>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rsidR="006A15DB" w:rsidRPr="000E69B5" w:rsidRDefault="006A15DB" w:rsidP="000E69B5">
      <w:pPr>
        <w:pStyle w:val="a5"/>
        <w:numPr>
          <w:ilvl w:val="0"/>
          <w:numId w:val="32"/>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6A15DB" w:rsidRPr="000E69B5" w:rsidRDefault="006A15DB" w:rsidP="000E69B5">
      <w:pPr>
        <w:pStyle w:val="a5"/>
        <w:numPr>
          <w:ilvl w:val="0"/>
          <w:numId w:val="32"/>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6A15DB" w:rsidRPr="000E69B5" w:rsidRDefault="006A15DB" w:rsidP="000E69B5">
      <w:pPr>
        <w:pStyle w:val="a5"/>
        <w:numPr>
          <w:ilvl w:val="0"/>
          <w:numId w:val="32"/>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6A15DB" w:rsidRPr="000E69B5" w:rsidRDefault="006A15DB" w:rsidP="000E69B5">
      <w:pPr>
        <w:pStyle w:val="a5"/>
        <w:numPr>
          <w:ilvl w:val="0"/>
          <w:numId w:val="32"/>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6A15DB" w:rsidRPr="000E69B5" w:rsidRDefault="006A15DB" w:rsidP="000E69B5">
      <w:pPr>
        <w:pStyle w:val="a5"/>
        <w:numPr>
          <w:ilvl w:val="0"/>
          <w:numId w:val="32"/>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использовать знания о составе, строении и химических свойствах веществ для безопасного применения в практической деятельности;</w:t>
      </w:r>
    </w:p>
    <w:p w:rsidR="006A15DB" w:rsidRPr="000E69B5" w:rsidRDefault="006A15DB" w:rsidP="000E69B5">
      <w:pPr>
        <w:pStyle w:val="a5"/>
        <w:numPr>
          <w:ilvl w:val="0"/>
          <w:numId w:val="32"/>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6A15DB" w:rsidRPr="000E69B5" w:rsidRDefault="006A15DB" w:rsidP="000E69B5">
      <w:pPr>
        <w:pStyle w:val="a5"/>
        <w:numPr>
          <w:ilvl w:val="0"/>
          <w:numId w:val="32"/>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6A15DB" w:rsidRPr="000E69B5" w:rsidRDefault="006A15DB" w:rsidP="000E69B5">
      <w:pPr>
        <w:pStyle w:val="a5"/>
        <w:numPr>
          <w:ilvl w:val="0"/>
          <w:numId w:val="32"/>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владеть правилами и приемами безопасной работы с химическими веществами и лабораторным оборудованием;</w:t>
      </w:r>
    </w:p>
    <w:p w:rsidR="006A15DB" w:rsidRPr="000E69B5" w:rsidRDefault="006A15DB" w:rsidP="000E69B5">
      <w:pPr>
        <w:pStyle w:val="a5"/>
        <w:numPr>
          <w:ilvl w:val="0"/>
          <w:numId w:val="32"/>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6A15DB" w:rsidRPr="000E69B5" w:rsidRDefault="006A15DB" w:rsidP="000E69B5">
      <w:pPr>
        <w:pStyle w:val="a5"/>
        <w:numPr>
          <w:ilvl w:val="0"/>
          <w:numId w:val="32"/>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приводить примеры гидролиза солей в повседневной жизни человека;</w:t>
      </w:r>
    </w:p>
    <w:p w:rsidR="006A15DB" w:rsidRPr="000E69B5" w:rsidRDefault="006A15DB" w:rsidP="000E69B5">
      <w:pPr>
        <w:pStyle w:val="a5"/>
        <w:numPr>
          <w:ilvl w:val="0"/>
          <w:numId w:val="32"/>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 xml:space="preserve">приводить примеры </w:t>
      </w:r>
      <w:proofErr w:type="spellStart"/>
      <w:r w:rsidRPr="000E69B5">
        <w:rPr>
          <w:rFonts w:ascii="Times New Roman" w:hAnsi="Times New Roman" w:cs="Times New Roman"/>
          <w:sz w:val="28"/>
          <w:szCs w:val="28"/>
        </w:rPr>
        <w:t>окислительно</w:t>
      </w:r>
      <w:proofErr w:type="spellEnd"/>
      <w:r w:rsidRPr="000E69B5">
        <w:rPr>
          <w:rFonts w:ascii="Times New Roman" w:hAnsi="Times New Roman" w:cs="Times New Roman"/>
          <w:sz w:val="28"/>
          <w:szCs w:val="28"/>
        </w:rPr>
        <w:t>-восстановительных реакций в природе, производственных процессах и жизнедеятельности организмов;</w:t>
      </w:r>
    </w:p>
    <w:p w:rsidR="006A15DB" w:rsidRPr="000E69B5" w:rsidRDefault="006A15DB" w:rsidP="000E69B5">
      <w:pPr>
        <w:pStyle w:val="a5"/>
        <w:numPr>
          <w:ilvl w:val="0"/>
          <w:numId w:val="32"/>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приводить примеры химических реакций, раскрывающих общие химические свойства простых веществ – металлов и неметаллов;</w:t>
      </w:r>
    </w:p>
    <w:p w:rsidR="006A15DB" w:rsidRPr="000E69B5" w:rsidRDefault="006A15DB" w:rsidP="000E69B5">
      <w:pPr>
        <w:pStyle w:val="a5"/>
        <w:numPr>
          <w:ilvl w:val="0"/>
          <w:numId w:val="32"/>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6A15DB" w:rsidRPr="000E69B5" w:rsidRDefault="006A15DB" w:rsidP="000E69B5">
      <w:pPr>
        <w:pStyle w:val="a5"/>
        <w:numPr>
          <w:ilvl w:val="0"/>
          <w:numId w:val="32"/>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владеть правилами безопасного обращения с едкими, горючими и токсичными веществами, средствами бытовой химии;</w:t>
      </w:r>
    </w:p>
    <w:p w:rsidR="006A15DB" w:rsidRPr="000E69B5" w:rsidRDefault="006A15DB" w:rsidP="000E69B5">
      <w:pPr>
        <w:pStyle w:val="a5"/>
        <w:numPr>
          <w:ilvl w:val="0"/>
          <w:numId w:val="32"/>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осуществлять поиск химической информации по названиям, идентификаторам, структурным формулам веществ;</w:t>
      </w:r>
    </w:p>
    <w:p w:rsidR="006A15DB" w:rsidRPr="000E69B5" w:rsidRDefault="006A15DB" w:rsidP="000E69B5">
      <w:pPr>
        <w:pStyle w:val="a5"/>
        <w:numPr>
          <w:ilvl w:val="0"/>
          <w:numId w:val="33"/>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lastRenderedPageBreak/>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6A15DB" w:rsidRPr="000E69B5" w:rsidRDefault="006A15DB" w:rsidP="004839CB">
      <w:pPr>
        <w:pStyle w:val="a5"/>
        <w:numPr>
          <w:ilvl w:val="0"/>
          <w:numId w:val="33"/>
        </w:numPr>
        <w:spacing w:after="0" w:line="240" w:lineRule="auto"/>
        <w:jc w:val="both"/>
        <w:rPr>
          <w:rFonts w:ascii="Times New Roman" w:hAnsi="Times New Roman" w:cs="Times New Roman"/>
          <w:sz w:val="28"/>
          <w:szCs w:val="28"/>
        </w:rPr>
      </w:pPr>
      <w:r w:rsidRPr="000E69B5">
        <w:rPr>
          <w:rFonts w:ascii="Times New Roman" w:hAnsi="Times New Roman" w:cs="Times New Roman"/>
          <w:sz w:val="28"/>
          <w:szCs w:val="28"/>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6A15DB" w:rsidRPr="000E69B5" w:rsidRDefault="006A15DB" w:rsidP="004839CB">
      <w:pPr>
        <w:spacing w:after="0" w:line="240" w:lineRule="auto"/>
        <w:jc w:val="both"/>
        <w:rPr>
          <w:rFonts w:ascii="Times New Roman" w:hAnsi="Times New Roman" w:cs="Times New Roman"/>
          <w:b/>
          <w:sz w:val="28"/>
          <w:szCs w:val="28"/>
        </w:rPr>
      </w:pPr>
      <w:r w:rsidRPr="004839CB">
        <w:rPr>
          <w:rFonts w:ascii="Times New Roman" w:hAnsi="Times New Roman" w:cs="Times New Roman"/>
          <w:sz w:val="28"/>
          <w:szCs w:val="28"/>
        </w:rPr>
        <w:t xml:space="preserve">Выпускник на базовом уровне получит возможность </w:t>
      </w:r>
      <w:r w:rsidRPr="000E69B5">
        <w:rPr>
          <w:rFonts w:ascii="Times New Roman" w:hAnsi="Times New Roman" w:cs="Times New Roman"/>
          <w:b/>
          <w:sz w:val="28"/>
          <w:szCs w:val="28"/>
        </w:rPr>
        <w:t>научиться: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иллюстрировать на примерах становление и эволюцию органической химии как науки на различных исторических этапах ее развития;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bookmarkStart w:id="53" w:name="_Toc434850688"/>
      <w:bookmarkStart w:id="54" w:name="_Toc435412688"/>
    </w:p>
    <w:p w:rsidR="006A15DB" w:rsidRPr="00DF2BC3" w:rsidRDefault="006A15DB" w:rsidP="00DF2BC3">
      <w:pPr>
        <w:spacing w:after="0" w:line="240" w:lineRule="auto"/>
        <w:jc w:val="center"/>
        <w:rPr>
          <w:rFonts w:ascii="Times New Roman" w:hAnsi="Times New Roman" w:cs="Times New Roman"/>
          <w:b/>
          <w:sz w:val="28"/>
          <w:szCs w:val="28"/>
        </w:rPr>
      </w:pPr>
      <w:bookmarkStart w:id="55" w:name="_Toc453968161"/>
      <w:r w:rsidRPr="00DF2BC3">
        <w:rPr>
          <w:rFonts w:ascii="Times New Roman" w:hAnsi="Times New Roman" w:cs="Times New Roman"/>
          <w:b/>
          <w:sz w:val="28"/>
          <w:szCs w:val="28"/>
        </w:rPr>
        <w:t>Биология</w:t>
      </w:r>
      <w:bookmarkEnd w:id="53"/>
      <w:bookmarkEnd w:id="54"/>
      <w:bookmarkEnd w:id="55"/>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В результате изучения учебного предмета «Биология» на уровне среднего общего образования:</w:t>
      </w:r>
    </w:p>
    <w:p w:rsidR="006A15DB" w:rsidRPr="00DF2BC3" w:rsidRDefault="006A15DB" w:rsidP="004839CB">
      <w:pPr>
        <w:spacing w:after="0" w:line="240" w:lineRule="auto"/>
        <w:jc w:val="both"/>
        <w:rPr>
          <w:rFonts w:ascii="Times New Roman" w:hAnsi="Times New Roman" w:cs="Times New Roman"/>
          <w:b/>
          <w:sz w:val="28"/>
          <w:szCs w:val="28"/>
        </w:rPr>
      </w:pPr>
      <w:r w:rsidRPr="004839CB">
        <w:rPr>
          <w:rFonts w:ascii="Times New Roman" w:hAnsi="Times New Roman" w:cs="Times New Roman"/>
          <w:sz w:val="28"/>
          <w:szCs w:val="28"/>
        </w:rPr>
        <w:t xml:space="preserve">Выпускник на базовом уровне </w:t>
      </w:r>
      <w:r w:rsidRPr="00DF2BC3">
        <w:rPr>
          <w:rFonts w:ascii="Times New Roman" w:hAnsi="Times New Roman" w:cs="Times New Roman"/>
          <w:b/>
          <w:sz w:val="28"/>
          <w:szCs w:val="28"/>
        </w:rPr>
        <w:t>научится:</w:t>
      </w:r>
    </w:p>
    <w:p w:rsidR="006A15DB" w:rsidRPr="00DF2BC3" w:rsidRDefault="006A15DB" w:rsidP="00DF2BC3">
      <w:pPr>
        <w:pStyle w:val="a5"/>
        <w:numPr>
          <w:ilvl w:val="0"/>
          <w:numId w:val="34"/>
        </w:numPr>
        <w:spacing w:after="0" w:line="240" w:lineRule="auto"/>
        <w:jc w:val="both"/>
        <w:rPr>
          <w:rFonts w:ascii="Times New Roman" w:hAnsi="Times New Roman" w:cs="Times New Roman"/>
          <w:sz w:val="28"/>
          <w:szCs w:val="28"/>
        </w:rPr>
      </w:pPr>
      <w:r w:rsidRPr="00DF2BC3">
        <w:rPr>
          <w:rFonts w:ascii="Times New Roman" w:hAnsi="Times New Roman" w:cs="Times New Roman"/>
          <w:sz w:val="28"/>
          <w:szCs w:val="28"/>
        </w:rPr>
        <w:t>раскрывать на примерах роль биологии в формировании современной научной картины мира и в практической деятельности людей;</w:t>
      </w:r>
    </w:p>
    <w:p w:rsidR="006A15DB" w:rsidRPr="00DF2BC3" w:rsidRDefault="006A15DB" w:rsidP="00DF2BC3">
      <w:pPr>
        <w:pStyle w:val="a5"/>
        <w:numPr>
          <w:ilvl w:val="0"/>
          <w:numId w:val="34"/>
        </w:numPr>
        <w:spacing w:after="0" w:line="240" w:lineRule="auto"/>
        <w:jc w:val="both"/>
        <w:rPr>
          <w:rFonts w:ascii="Times New Roman" w:hAnsi="Times New Roman" w:cs="Times New Roman"/>
          <w:sz w:val="28"/>
          <w:szCs w:val="28"/>
        </w:rPr>
      </w:pPr>
      <w:r w:rsidRPr="00DF2BC3">
        <w:rPr>
          <w:rFonts w:ascii="Times New Roman" w:hAnsi="Times New Roman" w:cs="Times New Roman"/>
          <w:sz w:val="28"/>
          <w:szCs w:val="28"/>
        </w:rPr>
        <w:t>понимать и описывать взаимосвязь между естественными науками: биологией, физикой, химией; устанавливать взаимосвязь природных явлений;</w:t>
      </w:r>
    </w:p>
    <w:p w:rsidR="006A15DB" w:rsidRPr="00DF2BC3" w:rsidRDefault="006A15DB" w:rsidP="00DF2BC3">
      <w:pPr>
        <w:pStyle w:val="a5"/>
        <w:numPr>
          <w:ilvl w:val="0"/>
          <w:numId w:val="34"/>
        </w:numPr>
        <w:spacing w:after="0" w:line="240" w:lineRule="auto"/>
        <w:jc w:val="both"/>
        <w:rPr>
          <w:rFonts w:ascii="Times New Roman" w:hAnsi="Times New Roman" w:cs="Times New Roman"/>
          <w:sz w:val="28"/>
          <w:szCs w:val="28"/>
        </w:rPr>
      </w:pPr>
      <w:r w:rsidRPr="00DF2BC3">
        <w:rPr>
          <w:rFonts w:ascii="Times New Roman" w:hAnsi="Times New Roman" w:cs="Times New Roman"/>
          <w:sz w:val="28"/>
          <w:szCs w:val="28"/>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6A15DB" w:rsidRPr="00DF2BC3" w:rsidRDefault="006A15DB" w:rsidP="00DF2BC3">
      <w:pPr>
        <w:pStyle w:val="a5"/>
        <w:numPr>
          <w:ilvl w:val="0"/>
          <w:numId w:val="34"/>
        </w:numPr>
        <w:spacing w:after="0" w:line="240" w:lineRule="auto"/>
        <w:jc w:val="both"/>
        <w:rPr>
          <w:rFonts w:ascii="Times New Roman" w:hAnsi="Times New Roman" w:cs="Times New Roman"/>
          <w:sz w:val="28"/>
          <w:szCs w:val="28"/>
        </w:rPr>
      </w:pPr>
      <w:r w:rsidRPr="00DF2BC3">
        <w:rPr>
          <w:rFonts w:ascii="Times New Roman" w:hAnsi="Times New Roman" w:cs="Times New Roman"/>
          <w:sz w:val="28"/>
          <w:szCs w:val="28"/>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6A15DB" w:rsidRPr="00DF2BC3" w:rsidRDefault="006A15DB" w:rsidP="00DF2BC3">
      <w:pPr>
        <w:pStyle w:val="a5"/>
        <w:numPr>
          <w:ilvl w:val="0"/>
          <w:numId w:val="34"/>
        </w:numPr>
        <w:spacing w:after="0" w:line="240" w:lineRule="auto"/>
        <w:jc w:val="both"/>
        <w:rPr>
          <w:rFonts w:ascii="Times New Roman" w:hAnsi="Times New Roman" w:cs="Times New Roman"/>
          <w:sz w:val="28"/>
          <w:szCs w:val="28"/>
        </w:rPr>
      </w:pPr>
      <w:r w:rsidRPr="00DF2BC3">
        <w:rPr>
          <w:rFonts w:ascii="Times New Roman" w:hAnsi="Times New Roman" w:cs="Times New Roman"/>
          <w:sz w:val="28"/>
          <w:szCs w:val="28"/>
        </w:rPr>
        <w:t>формулировать гипотезы на основании предложенной биологической информации и предлагать варианты проверки гипотез;</w:t>
      </w:r>
    </w:p>
    <w:p w:rsidR="006A15DB" w:rsidRPr="00DF2BC3" w:rsidRDefault="006A15DB" w:rsidP="00DF2BC3">
      <w:pPr>
        <w:pStyle w:val="a5"/>
        <w:numPr>
          <w:ilvl w:val="0"/>
          <w:numId w:val="34"/>
        </w:numPr>
        <w:spacing w:after="0" w:line="240" w:lineRule="auto"/>
        <w:jc w:val="both"/>
        <w:rPr>
          <w:rFonts w:ascii="Times New Roman" w:hAnsi="Times New Roman" w:cs="Times New Roman"/>
          <w:sz w:val="28"/>
          <w:szCs w:val="28"/>
        </w:rPr>
      </w:pPr>
      <w:r w:rsidRPr="00DF2BC3">
        <w:rPr>
          <w:rFonts w:ascii="Times New Roman" w:hAnsi="Times New Roman" w:cs="Times New Roman"/>
          <w:sz w:val="28"/>
          <w:szCs w:val="28"/>
        </w:rPr>
        <w:lastRenderedPageBreak/>
        <w:t>сравнивать биологические объекты между собой по заданным критериям, делать выводы и умозаключения на основе сравнения;</w:t>
      </w:r>
    </w:p>
    <w:p w:rsidR="006A15DB" w:rsidRPr="00DF2BC3" w:rsidRDefault="006A15DB" w:rsidP="00DF2BC3">
      <w:pPr>
        <w:pStyle w:val="a5"/>
        <w:numPr>
          <w:ilvl w:val="0"/>
          <w:numId w:val="35"/>
        </w:numPr>
        <w:spacing w:after="0" w:line="240" w:lineRule="auto"/>
        <w:jc w:val="both"/>
        <w:rPr>
          <w:rFonts w:ascii="Times New Roman" w:hAnsi="Times New Roman" w:cs="Times New Roman"/>
          <w:sz w:val="28"/>
          <w:szCs w:val="28"/>
        </w:rPr>
      </w:pPr>
      <w:r w:rsidRPr="00DF2BC3">
        <w:rPr>
          <w:rFonts w:ascii="Times New Roman" w:hAnsi="Times New Roman" w:cs="Times New Roman"/>
          <w:sz w:val="28"/>
          <w:szCs w:val="28"/>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6A15DB" w:rsidRPr="00DF2BC3" w:rsidRDefault="006A15DB" w:rsidP="00DF2BC3">
      <w:pPr>
        <w:pStyle w:val="a5"/>
        <w:numPr>
          <w:ilvl w:val="0"/>
          <w:numId w:val="35"/>
        </w:numPr>
        <w:spacing w:after="0" w:line="240" w:lineRule="auto"/>
        <w:jc w:val="both"/>
        <w:rPr>
          <w:rFonts w:ascii="Times New Roman" w:hAnsi="Times New Roman" w:cs="Times New Roman"/>
          <w:sz w:val="28"/>
          <w:szCs w:val="28"/>
        </w:rPr>
      </w:pPr>
      <w:r w:rsidRPr="00DF2BC3">
        <w:rPr>
          <w:rFonts w:ascii="Times New Roman" w:hAnsi="Times New Roman" w:cs="Times New Roman"/>
          <w:sz w:val="28"/>
          <w:szCs w:val="28"/>
        </w:rPr>
        <w:t>приводить примеры веществ основных групп органических соединений клетки (белков, жиров, углеводов, нуклеиновых кислот);</w:t>
      </w:r>
    </w:p>
    <w:p w:rsidR="006A15DB" w:rsidRPr="00DF2BC3" w:rsidRDefault="006A15DB" w:rsidP="00DF2BC3">
      <w:pPr>
        <w:pStyle w:val="a5"/>
        <w:numPr>
          <w:ilvl w:val="0"/>
          <w:numId w:val="35"/>
        </w:numPr>
        <w:spacing w:after="0" w:line="240" w:lineRule="auto"/>
        <w:jc w:val="both"/>
        <w:rPr>
          <w:rFonts w:ascii="Times New Roman" w:hAnsi="Times New Roman" w:cs="Times New Roman"/>
          <w:sz w:val="28"/>
          <w:szCs w:val="28"/>
        </w:rPr>
      </w:pPr>
      <w:r w:rsidRPr="00DF2BC3">
        <w:rPr>
          <w:rFonts w:ascii="Times New Roman" w:hAnsi="Times New Roman" w:cs="Times New Roman"/>
          <w:sz w:val="28"/>
          <w:szCs w:val="28"/>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6A15DB" w:rsidRPr="00DF2BC3" w:rsidRDefault="006A15DB" w:rsidP="00DF2BC3">
      <w:pPr>
        <w:pStyle w:val="a5"/>
        <w:numPr>
          <w:ilvl w:val="0"/>
          <w:numId w:val="35"/>
        </w:numPr>
        <w:spacing w:after="0" w:line="240" w:lineRule="auto"/>
        <w:jc w:val="both"/>
        <w:rPr>
          <w:rFonts w:ascii="Times New Roman" w:hAnsi="Times New Roman" w:cs="Times New Roman"/>
          <w:sz w:val="28"/>
          <w:szCs w:val="28"/>
        </w:rPr>
      </w:pPr>
      <w:r w:rsidRPr="00DF2BC3">
        <w:rPr>
          <w:rFonts w:ascii="Times New Roman" w:hAnsi="Times New Roman" w:cs="Times New Roman"/>
          <w:sz w:val="28"/>
          <w:szCs w:val="28"/>
        </w:rPr>
        <w:t>распознавать популяцию и биологический вид по основным признакам;</w:t>
      </w:r>
    </w:p>
    <w:p w:rsidR="006A15DB" w:rsidRPr="00DF2BC3" w:rsidRDefault="006A15DB" w:rsidP="00DF2BC3">
      <w:pPr>
        <w:pStyle w:val="a5"/>
        <w:numPr>
          <w:ilvl w:val="0"/>
          <w:numId w:val="35"/>
        </w:numPr>
        <w:spacing w:after="0" w:line="240" w:lineRule="auto"/>
        <w:jc w:val="both"/>
        <w:rPr>
          <w:rFonts w:ascii="Times New Roman" w:hAnsi="Times New Roman" w:cs="Times New Roman"/>
          <w:sz w:val="28"/>
          <w:szCs w:val="28"/>
        </w:rPr>
      </w:pPr>
      <w:r w:rsidRPr="00DF2BC3">
        <w:rPr>
          <w:rFonts w:ascii="Times New Roman" w:hAnsi="Times New Roman" w:cs="Times New Roman"/>
          <w:sz w:val="28"/>
          <w:szCs w:val="28"/>
        </w:rPr>
        <w:t>описывать фенотип многоклеточных растений и животных по морфологическому критерию;</w:t>
      </w:r>
    </w:p>
    <w:p w:rsidR="006A15DB" w:rsidRPr="00DF2BC3" w:rsidRDefault="006A15DB" w:rsidP="00DF2BC3">
      <w:pPr>
        <w:pStyle w:val="a5"/>
        <w:numPr>
          <w:ilvl w:val="0"/>
          <w:numId w:val="35"/>
        </w:numPr>
        <w:spacing w:after="0" w:line="240" w:lineRule="auto"/>
        <w:jc w:val="both"/>
        <w:rPr>
          <w:rFonts w:ascii="Times New Roman" w:hAnsi="Times New Roman" w:cs="Times New Roman"/>
          <w:sz w:val="28"/>
          <w:szCs w:val="28"/>
        </w:rPr>
      </w:pPr>
      <w:r w:rsidRPr="00DF2BC3">
        <w:rPr>
          <w:rFonts w:ascii="Times New Roman" w:hAnsi="Times New Roman" w:cs="Times New Roman"/>
          <w:sz w:val="28"/>
          <w:szCs w:val="28"/>
        </w:rPr>
        <w:t>объяснять многообразие организмов, применяя эволюционную теорию;</w:t>
      </w:r>
    </w:p>
    <w:p w:rsidR="006A15DB" w:rsidRPr="00DF2BC3" w:rsidRDefault="006A15DB" w:rsidP="00DF2BC3">
      <w:pPr>
        <w:pStyle w:val="a5"/>
        <w:numPr>
          <w:ilvl w:val="0"/>
          <w:numId w:val="35"/>
        </w:numPr>
        <w:spacing w:after="0" w:line="240" w:lineRule="auto"/>
        <w:jc w:val="both"/>
        <w:rPr>
          <w:rFonts w:ascii="Times New Roman" w:hAnsi="Times New Roman" w:cs="Times New Roman"/>
          <w:sz w:val="28"/>
          <w:szCs w:val="28"/>
        </w:rPr>
      </w:pPr>
      <w:r w:rsidRPr="00DF2BC3">
        <w:rPr>
          <w:rFonts w:ascii="Times New Roman" w:hAnsi="Times New Roman" w:cs="Times New Roman"/>
          <w:sz w:val="28"/>
          <w:szCs w:val="28"/>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6A15DB" w:rsidRPr="00DF2BC3" w:rsidRDefault="006A15DB" w:rsidP="00DF2BC3">
      <w:pPr>
        <w:pStyle w:val="a5"/>
        <w:numPr>
          <w:ilvl w:val="0"/>
          <w:numId w:val="35"/>
        </w:numPr>
        <w:spacing w:after="0" w:line="240" w:lineRule="auto"/>
        <w:jc w:val="both"/>
        <w:rPr>
          <w:rFonts w:ascii="Times New Roman" w:hAnsi="Times New Roman" w:cs="Times New Roman"/>
          <w:sz w:val="28"/>
          <w:szCs w:val="28"/>
        </w:rPr>
      </w:pPr>
      <w:r w:rsidRPr="00DF2BC3">
        <w:rPr>
          <w:rFonts w:ascii="Times New Roman" w:hAnsi="Times New Roman" w:cs="Times New Roman"/>
          <w:sz w:val="28"/>
          <w:szCs w:val="28"/>
        </w:rPr>
        <w:t>объяснять причины наследственных заболеваний;</w:t>
      </w:r>
    </w:p>
    <w:p w:rsidR="006A15DB" w:rsidRPr="00DF2BC3" w:rsidRDefault="006A15DB" w:rsidP="00DF2BC3">
      <w:pPr>
        <w:pStyle w:val="a5"/>
        <w:numPr>
          <w:ilvl w:val="0"/>
          <w:numId w:val="35"/>
        </w:numPr>
        <w:spacing w:after="0" w:line="240" w:lineRule="auto"/>
        <w:jc w:val="both"/>
        <w:rPr>
          <w:rFonts w:ascii="Times New Roman" w:hAnsi="Times New Roman" w:cs="Times New Roman"/>
          <w:sz w:val="28"/>
          <w:szCs w:val="28"/>
        </w:rPr>
      </w:pPr>
      <w:r w:rsidRPr="00DF2BC3">
        <w:rPr>
          <w:rFonts w:ascii="Times New Roman" w:hAnsi="Times New Roman" w:cs="Times New Roman"/>
          <w:sz w:val="28"/>
          <w:szCs w:val="28"/>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6A15DB" w:rsidRPr="00DF2BC3" w:rsidRDefault="006A15DB" w:rsidP="00DF2BC3">
      <w:pPr>
        <w:pStyle w:val="a5"/>
        <w:numPr>
          <w:ilvl w:val="0"/>
          <w:numId w:val="35"/>
        </w:numPr>
        <w:spacing w:after="0" w:line="240" w:lineRule="auto"/>
        <w:jc w:val="both"/>
        <w:rPr>
          <w:rFonts w:ascii="Times New Roman" w:hAnsi="Times New Roman" w:cs="Times New Roman"/>
          <w:sz w:val="28"/>
          <w:szCs w:val="28"/>
        </w:rPr>
      </w:pPr>
      <w:r w:rsidRPr="00DF2BC3">
        <w:rPr>
          <w:rFonts w:ascii="Times New Roman" w:hAnsi="Times New Roman" w:cs="Times New Roman"/>
          <w:sz w:val="28"/>
          <w:szCs w:val="28"/>
        </w:rPr>
        <w:t>выявлять морфологические, физиологические, поведенческие адаптации организмов к среде обитания и действию экологических факторов;</w:t>
      </w:r>
    </w:p>
    <w:p w:rsidR="006A15DB" w:rsidRPr="00DF2BC3" w:rsidRDefault="006A15DB" w:rsidP="00DF2BC3">
      <w:pPr>
        <w:pStyle w:val="a5"/>
        <w:numPr>
          <w:ilvl w:val="0"/>
          <w:numId w:val="35"/>
        </w:numPr>
        <w:spacing w:after="0" w:line="240" w:lineRule="auto"/>
        <w:jc w:val="both"/>
        <w:rPr>
          <w:rFonts w:ascii="Times New Roman" w:hAnsi="Times New Roman" w:cs="Times New Roman"/>
          <w:sz w:val="28"/>
          <w:szCs w:val="28"/>
        </w:rPr>
      </w:pPr>
      <w:r w:rsidRPr="00DF2BC3">
        <w:rPr>
          <w:rFonts w:ascii="Times New Roman" w:hAnsi="Times New Roman" w:cs="Times New Roman"/>
          <w:sz w:val="28"/>
          <w:szCs w:val="28"/>
        </w:rPr>
        <w:t>составлять схемы переноса веществ и энергии в экосистеме (цепи питания);</w:t>
      </w:r>
    </w:p>
    <w:p w:rsidR="006A15DB" w:rsidRPr="00DF2BC3" w:rsidRDefault="006A15DB" w:rsidP="00DF2BC3">
      <w:pPr>
        <w:pStyle w:val="a5"/>
        <w:numPr>
          <w:ilvl w:val="0"/>
          <w:numId w:val="35"/>
        </w:numPr>
        <w:spacing w:after="0" w:line="240" w:lineRule="auto"/>
        <w:jc w:val="both"/>
        <w:rPr>
          <w:rFonts w:ascii="Times New Roman" w:hAnsi="Times New Roman" w:cs="Times New Roman"/>
          <w:sz w:val="28"/>
          <w:szCs w:val="28"/>
        </w:rPr>
      </w:pPr>
      <w:r w:rsidRPr="00DF2BC3">
        <w:rPr>
          <w:rFonts w:ascii="Times New Roman" w:hAnsi="Times New Roman" w:cs="Times New Roman"/>
          <w:sz w:val="28"/>
          <w:szCs w:val="28"/>
        </w:rPr>
        <w:t>приводить доказательства необходимости сохранения биоразнообразия для устойчивого развития и охраны окружающей среды;</w:t>
      </w:r>
    </w:p>
    <w:p w:rsidR="006A15DB" w:rsidRPr="00DF2BC3" w:rsidRDefault="006A15DB" w:rsidP="00DF2BC3">
      <w:pPr>
        <w:pStyle w:val="a5"/>
        <w:numPr>
          <w:ilvl w:val="0"/>
          <w:numId w:val="35"/>
        </w:numPr>
        <w:spacing w:after="0" w:line="240" w:lineRule="auto"/>
        <w:jc w:val="both"/>
        <w:rPr>
          <w:rFonts w:ascii="Times New Roman" w:hAnsi="Times New Roman" w:cs="Times New Roman"/>
          <w:sz w:val="28"/>
          <w:szCs w:val="28"/>
        </w:rPr>
      </w:pPr>
      <w:r w:rsidRPr="00DF2BC3">
        <w:rPr>
          <w:rFonts w:ascii="Times New Roman" w:hAnsi="Times New Roman" w:cs="Times New Roman"/>
          <w:sz w:val="28"/>
          <w:szCs w:val="28"/>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6A15DB" w:rsidRPr="00DF2BC3" w:rsidRDefault="006A15DB" w:rsidP="00DF2BC3">
      <w:pPr>
        <w:pStyle w:val="a5"/>
        <w:numPr>
          <w:ilvl w:val="0"/>
          <w:numId w:val="36"/>
        </w:numPr>
        <w:spacing w:after="0" w:line="240" w:lineRule="auto"/>
        <w:jc w:val="both"/>
        <w:rPr>
          <w:rFonts w:ascii="Times New Roman" w:hAnsi="Times New Roman" w:cs="Times New Roman"/>
          <w:sz w:val="28"/>
          <w:szCs w:val="28"/>
        </w:rPr>
      </w:pPr>
      <w:r w:rsidRPr="00DF2BC3">
        <w:rPr>
          <w:rFonts w:ascii="Times New Roman" w:hAnsi="Times New Roman" w:cs="Times New Roman"/>
          <w:sz w:val="28"/>
          <w:szCs w:val="28"/>
        </w:rPr>
        <w:t>представлять биологическую информацию в виде текста, таблицы, графика, диаграммы и делать выводы на основании представленных данных;</w:t>
      </w:r>
    </w:p>
    <w:p w:rsidR="006A15DB" w:rsidRPr="00DF2BC3" w:rsidRDefault="006A15DB" w:rsidP="00DF2BC3">
      <w:pPr>
        <w:pStyle w:val="a5"/>
        <w:numPr>
          <w:ilvl w:val="0"/>
          <w:numId w:val="36"/>
        </w:numPr>
        <w:spacing w:after="0" w:line="240" w:lineRule="auto"/>
        <w:jc w:val="both"/>
        <w:rPr>
          <w:rFonts w:ascii="Times New Roman" w:hAnsi="Times New Roman" w:cs="Times New Roman"/>
          <w:sz w:val="28"/>
          <w:szCs w:val="28"/>
        </w:rPr>
      </w:pPr>
      <w:r w:rsidRPr="00DF2BC3">
        <w:rPr>
          <w:rFonts w:ascii="Times New Roman" w:hAnsi="Times New Roman" w:cs="Times New Roman"/>
          <w:sz w:val="28"/>
          <w:szCs w:val="28"/>
        </w:rPr>
        <w:t>оценивать роль достижений генетики, селекции, биотехнологии в практической деятельности человека и в собственной жизни;</w:t>
      </w:r>
    </w:p>
    <w:p w:rsidR="006A15DB" w:rsidRPr="00DF2BC3" w:rsidRDefault="006A15DB" w:rsidP="00DF2BC3">
      <w:pPr>
        <w:pStyle w:val="a5"/>
        <w:numPr>
          <w:ilvl w:val="0"/>
          <w:numId w:val="36"/>
        </w:numPr>
        <w:spacing w:after="0" w:line="240" w:lineRule="auto"/>
        <w:jc w:val="both"/>
        <w:rPr>
          <w:rFonts w:ascii="Times New Roman" w:hAnsi="Times New Roman" w:cs="Times New Roman"/>
          <w:sz w:val="28"/>
          <w:szCs w:val="28"/>
        </w:rPr>
      </w:pPr>
      <w:r w:rsidRPr="00DF2BC3">
        <w:rPr>
          <w:rFonts w:ascii="Times New Roman" w:hAnsi="Times New Roman" w:cs="Times New Roman"/>
          <w:sz w:val="28"/>
          <w:szCs w:val="28"/>
        </w:rPr>
        <w:t>объяснять негативное влияние веществ (алкоголя, никотина, наркотических веществ) на зародышевое развитие человека;</w:t>
      </w:r>
    </w:p>
    <w:p w:rsidR="006A15DB" w:rsidRPr="00DF2BC3" w:rsidRDefault="006A15DB" w:rsidP="00DF2BC3">
      <w:pPr>
        <w:pStyle w:val="a5"/>
        <w:numPr>
          <w:ilvl w:val="0"/>
          <w:numId w:val="36"/>
        </w:numPr>
        <w:spacing w:after="0" w:line="240" w:lineRule="auto"/>
        <w:jc w:val="both"/>
        <w:rPr>
          <w:rFonts w:ascii="Times New Roman" w:hAnsi="Times New Roman" w:cs="Times New Roman"/>
          <w:sz w:val="28"/>
          <w:szCs w:val="28"/>
        </w:rPr>
      </w:pPr>
      <w:r w:rsidRPr="00DF2BC3">
        <w:rPr>
          <w:rFonts w:ascii="Times New Roman" w:hAnsi="Times New Roman" w:cs="Times New Roman"/>
          <w:sz w:val="28"/>
          <w:szCs w:val="28"/>
        </w:rPr>
        <w:t>объяснять последствия влияния мутагенов;</w:t>
      </w:r>
    </w:p>
    <w:p w:rsidR="006A15DB" w:rsidRPr="00DF2BC3" w:rsidRDefault="006A15DB" w:rsidP="00DF2BC3">
      <w:pPr>
        <w:pStyle w:val="a5"/>
        <w:numPr>
          <w:ilvl w:val="0"/>
          <w:numId w:val="36"/>
        </w:numPr>
        <w:spacing w:after="0" w:line="240" w:lineRule="auto"/>
        <w:jc w:val="both"/>
        <w:rPr>
          <w:rFonts w:ascii="Times New Roman" w:hAnsi="Times New Roman" w:cs="Times New Roman"/>
          <w:sz w:val="28"/>
          <w:szCs w:val="28"/>
        </w:rPr>
      </w:pPr>
      <w:r w:rsidRPr="00DF2BC3">
        <w:rPr>
          <w:rFonts w:ascii="Times New Roman" w:hAnsi="Times New Roman" w:cs="Times New Roman"/>
          <w:sz w:val="28"/>
          <w:szCs w:val="28"/>
        </w:rPr>
        <w:t>объяснять возможные причины наследственных заболеваний.</w:t>
      </w:r>
    </w:p>
    <w:p w:rsidR="00DF2BC3"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 xml:space="preserve">Выпускник на базовом уровне получит возможность </w:t>
      </w:r>
      <w:r w:rsidRPr="00DF2BC3">
        <w:rPr>
          <w:rFonts w:ascii="Times New Roman" w:hAnsi="Times New Roman" w:cs="Times New Roman"/>
          <w:b/>
          <w:sz w:val="28"/>
          <w:szCs w:val="28"/>
        </w:rPr>
        <w:t>научиться: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lastRenderedPageBreak/>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характеризовать современные направления в развитии биологии; описывать их возможное использование в практической деятельности;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сравнивать способы деления клетки (митоз и мейоз);</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 xml:space="preserve">решать задачи на построение фрагмента второй цепи ДНК по предложенному фрагменту первой, </w:t>
      </w:r>
      <w:proofErr w:type="spellStart"/>
      <w:r w:rsidRPr="004839CB">
        <w:rPr>
          <w:rFonts w:ascii="Times New Roman" w:hAnsi="Times New Roman" w:cs="Times New Roman"/>
          <w:sz w:val="28"/>
          <w:szCs w:val="28"/>
        </w:rPr>
        <w:t>иРНК</w:t>
      </w:r>
      <w:proofErr w:type="spellEnd"/>
      <w:r w:rsidRPr="004839CB">
        <w:rPr>
          <w:rFonts w:ascii="Times New Roman" w:hAnsi="Times New Roman" w:cs="Times New Roman"/>
          <w:sz w:val="28"/>
          <w:szCs w:val="28"/>
        </w:rPr>
        <w:t xml:space="preserve"> (</w:t>
      </w:r>
      <w:proofErr w:type="spellStart"/>
      <w:r w:rsidRPr="004839CB">
        <w:rPr>
          <w:rFonts w:ascii="Times New Roman" w:hAnsi="Times New Roman" w:cs="Times New Roman"/>
          <w:sz w:val="28"/>
          <w:szCs w:val="28"/>
        </w:rPr>
        <w:t>мРНК</w:t>
      </w:r>
      <w:proofErr w:type="spellEnd"/>
      <w:r w:rsidRPr="004839CB">
        <w:rPr>
          <w:rFonts w:ascii="Times New Roman" w:hAnsi="Times New Roman" w:cs="Times New Roman"/>
          <w:sz w:val="28"/>
          <w:szCs w:val="28"/>
        </w:rPr>
        <w:t>) по участку ДНК;</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устанавливать тип наследования и характер проявления признака по заданной схеме родословной, применяя законы наследственности;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6A15DB" w:rsidRPr="00DF2BC3" w:rsidRDefault="006A15DB" w:rsidP="00DF2BC3">
      <w:pPr>
        <w:tabs>
          <w:tab w:val="left" w:pos="3090"/>
        </w:tabs>
        <w:spacing w:after="0" w:line="240" w:lineRule="auto"/>
        <w:jc w:val="center"/>
        <w:rPr>
          <w:rFonts w:ascii="Times New Roman" w:hAnsi="Times New Roman" w:cs="Times New Roman"/>
          <w:b/>
          <w:sz w:val="28"/>
          <w:szCs w:val="28"/>
        </w:rPr>
      </w:pPr>
      <w:bookmarkStart w:id="56" w:name="_Toc434850693"/>
      <w:bookmarkStart w:id="57" w:name="_Toc435412690"/>
      <w:bookmarkStart w:id="58" w:name="_Toc453968163"/>
      <w:r w:rsidRPr="00DF2BC3">
        <w:rPr>
          <w:rFonts w:ascii="Times New Roman" w:hAnsi="Times New Roman" w:cs="Times New Roman"/>
          <w:b/>
          <w:sz w:val="28"/>
          <w:szCs w:val="28"/>
        </w:rPr>
        <w:t>Физическая культура</w:t>
      </w:r>
      <w:bookmarkEnd w:id="56"/>
      <w:bookmarkEnd w:id="57"/>
      <w:bookmarkEnd w:id="58"/>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В результате изучения учебного предмета «Физическая культура» на уровне среднего общего образования: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 xml:space="preserve">Выпускник на базовом уровне </w:t>
      </w:r>
      <w:r w:rsidRPr="00DF2BC3">
        <w:rPr>
          <w:rFonts w:ascii="Times New Roman" w:hAnsi="Times New Roman" w:cs="Times New Roman"/>
          <w:b/>
          <w:sz w:val="28"/>
          <w:szCs w:val="28"/>
        </w:rPr>
        <w:t>научится: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знать способы контроля и оценки физического развития и физической подготовленности;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характеризовать индивидуальные особенности физического и психического развития;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составлять и выполнять индивидуально ориентированные комплексы оздоровительной и адаптивной физической культуры;</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выполнять комплексы упражнений традиционных и современных оздоровительных систем физического воспитания;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lastRenderedPageBreak/>
        <w:t>выполнять технические действия и тактические приемы базовых видов спорта, применять их в игровой и соревновательной деятельности;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практически использовать приемы самомассажа и релаксации;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практически использовать приемы защиты и самообороны;</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составлять и проводить комплексы физических упражнений различной направленности;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определять уровни индивидуального физического развития и развития физических качеств;</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проводить мероприятия по профилактике травматизма во время занятий физическими упражнениями;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владеть техникой выполнения тестовых испытаний Всероссийского физкультурно-спортивного комплекса «Готов к труду и обороне» (ГТО).</w:t>
      </w:r>
    </w:p>
    <w:p w:rsidR="006A15DB" w:rsidRPr="004839CB" w:rsidRDefault="006A15DB" w:rsidP="004839CB">
      <w:pPr>
        <w:spacing w:after="0" w:line="240" w:lineRule="auto"/>
        <w:jc w:val="both"/>
        <w:rPr>
          <w:rFonts w:ascii="Times New Roman" w:hAnsi="Times New Roman" w:cs="Times New Roman"/>
          <w:sz w:val="28"/>
          <w:szCs w:val="28"/>
        </w:rPr>
      </w:pPr>
    </w:p>
    <w:p w:rsidR="006A15DB" w:rsidRPr="00DF2BC3" w:rsidRDefault="006A15DB" w:rsidP="004839CB">
      <w:pPr>
        <w:spacing w:after="0" w:line="240" w:lineRule="auto"/>
        <w:jc w:val="both"/>
        <w:rPr>
          <w:rFonts w:ascii="Times New Roman" w:hAnsi="Times New Roman" w:cs="Times New Roman"/>
          <w:b/>
          <w:sz w:val="28"/>
          <w:szCs w:val="28"/>
        </w:rPr>
      </w:pPr>
      <w:r w:rsidRPr="004839CB">
        <w:rPr>
          <w:rFonts w:ascii="Times New Roman" w:hAnsi="Times New Roman" w:cs="Times New Roman"/>
          <w:sz w:val="28"/>
          <w:szCs w:val="28"/>
        </w:rPr>
        <w:t xml:space="preserve">Выпускник на базовом уровне получит возможность </w:t>
      </w:r>
      <w:r w:rsidRPr="00DF2BC3">
        <w:rPr>
          <w:rFonts w:ascii="Times New Roman" w:hAnsi="Times New Roman" w:cs="Times New Roman"/>
          <w:b/>
          <w:sz w:val="28"/>
          <w:szCs w:val="28"/>
        </w:rPr>
        <w:t>научиться: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выполнять технические приемы и тактические действия национальных видов спорта;</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выполнять нормативные требования испытаний (тестов) Всероссийского физкультурно-спортивного комплекса «Готов к труду и обороне» (ГТО);</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осуществлять судейство в избранном виде спорта;</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составлять и выполнять комплексы специальной физической подготовки.</w:t>
      </w:r>
    </w:p>
    <w:p w:rsidR="006A15DB" w:rsidRPr="00DF2BC3" w:rsidRDefault="006A15DB" w:rsidP="00DF2BC3">
      <w:pPr>
        <w:spacing w:after="0" w:line="240" w:lineRule="auto"/>
        <w:jc w:val="center"/>
        <w:rPr>
          <w:rFonts w:ascii="Times New Roman" w:hAnsi="Times New Roman" w:cs="Times New Roman"/>
          <w:b/>
          <w:sz w:val="28"/>
          <w:szCs w:val="28"/>
        </w:rPr>
      </w:pPr>
      <w:bookmarkStart w:id="59" w:name="_Toc434850695"/>
      <w:bookmarkStart w:id="60" w:name="_Toc435412691"/>
      <w:bookmarkStart w:id="61" w:name="_Toc453968164"/>
      <w:r w:rsidRPr="00DF2BC3">
        <w:rPr>
          <w:rFonts w:ascii="Times New Roman" w:hAnsi="Times New Roman" w:cs="Times New Roman"/>
          <w:b/>
          <w:sz w:val="28"/>
          <w:szCs w:val="28"/>
        </w:rPr>
        <w:t>Экология</w:t>
      </w:r>
      <w:bookmarkEnd w:id="59"/>
      <w:bookmarkEnd w:id="60"/>
      <w:bookmarkEnd w:id="61"/>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В результате изучения учебного предмета «Экология» на уровне среднего общего образования: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 xml:space="preserve">Выпускник на базовом уровне </w:t>
      </w:r>
      <w:r w:rsidRPr="00DF2BC3">
        <w:rPr>
          <w:rFonts w:ascii="Times New Roman" w:hAnsi="Times New Roman" w:cs="Times New Roman"/>
          <w:b/>
          <w:sz w:val="28"/>
          <w:szCs w:val="28"/>
        </w:rPr>
        <w:t>научится</w:t>
      </w:r>
      <w:r w:rsidRPr="004839CB">
        <w:rPr>
          <w:rFonts w:ascii="Times New Roman" w:hAnsi="Times New Roman" w:cs="Times New Roman"/>
          <w:sz w:val="28"/>
          <w:szCs w:val="28"/>
        </w:rPr>
        <w:t>:</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определять разумные потребности человека при использовании продуктов и товаров отдельными людьми, сообществами;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анализировать влияние социально-экономических процессов на состояние природной среды;</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 xml:space="preserve">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w:t>
      </w:r>
      <w:proofErr w:type="spellStart"/>
      <w:r w:rsidRPr="004839CB">
        <w:rPr>
          <w:rFonts w:ascii="Times New Roman" w:hAnsi="Times New Roman" w:cs="Times New Roman"/>
          <w:sz w:val="28"/>
          <w:szCs w:val="28"/>
        </w:rPr>
        <w:t>энерго</w:t>
      </w:r>
      <w:proofErr w:type="spellEnd"/>
      <w:r w:rsidRPr="004839CB">
        <w:rPr>
          <w:rFonts w:ascii="Times New Roman" w:hAnsi="Times New Roman" w:cs="Times New Roman"/>
          <w:sz w:val="28"/>
          <w:szCs w:val="28"/>
        </w:rPr>
        <w:t>- и ресурсосбережения;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lastRenderedPageBreak/>
        <w:t>анализировать последствия нерационального использования энергоресурсов;</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анализировать различные ситуации с точки зрения наступления случая экологического правонарушения;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оценивать опасность отходов для окружающей среды  и предлагать способы сокращения и утилизации отходов в конкретных ситуациях;</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выявлять причины, приводящие к возникновению локальных, региональных и глобальных экологических проблем.</w:t>
      </w:r>
    </w:p>
    <w:p w:rsidR="006A15DB" w:rsidRPr="004839CB" w:rsidRDefault="006A15DB" w:rsidP="004839CB">
      <w:pPr>
        <w:spacing w:after="0" w:line="240" w:lineRule="auto"/>
        <w:jc w:val="both"/>
        <w:rPr>
          <w:rFonts w:ascii="Times New Roman" w:hAnsi="Times New Roman" w:cs="Times New Roman"/>
          <w:sz w:val="28"/>
          <w:szCs w:val="28"/>
        </w:rPr>
      </w:pPr>
    </w:p>
    <w:p w:rsidR="006A15DB" w:rsidRPr="00DF2BC3" w:rsidRDefault="006A15DB" w:rsidP="004839CB">
      <w:pPr>
        <w:spacing w:after="0" w:line="240" w:lineRule="auto"/>
        <w:jc w:val="both"/>
        <w:rPr>
          <w:rFonts w:ascii="Times New Roman" w:hAnsi="Times New Roman" w:cs="Times New Roman"/>
          <w:b/>
          <w:sz w:val="28"/>
          <w:szCs w:val="28"/>
        </w:rPr>
      </w:pPr>
      <w:r w:rsidRPr="004839CB">
        <w:rPr>
          <w:rFonts w:ascii="Times New Roman" w:hAnsi="Times New Roman" w:cs="Times New Roman"/>
          <w:sz w:val="28"/>
          <w:szCs w:val="28"/>
        </w:rPr>
        <w:t xml:space="preserve">Выпускник на базовом уровне получит возможность </w:t>
      </w:r>
      <w:r w:rsidRPr="00DF2BC3">
        <w:rPr>
          <w:rFonts w:ascii="Times New Roman" w:hAnsi="Times New Roman" w:cs="Times New Roman"/>
          <w:b/>
          <w:sz w:val="28"/>
          <w:szCs w:val="28"/>
        </w:rPr>
        <w:t>научиться: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анализировать и оценивать экологические последствия хозяйственной деятельности человека в разных сферах деятельности;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прогнозировать экологические последствия деятельности человека в конкретной экологической ситуации;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моделировать поля концентрации загрязняющих веществ производственных и бытовых объектов;</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разрабатывать меры, предотвращающие экологические правонарушения;</w:t>
      </w:r>
    </w:p>
    <w:p w:rsidR="00CE512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выполнять учебный проект, связанный с экологической безопасностью окружающей среды, здоровьем и экологическим просвещением людей.</w:t>
      </w:r>
      <w:bookmarkStart w:id="62" w:name="_Toc434850697"/>
      <w:bookmarkStart w:id="63" w:name="_Toc435412692"/>
      <w:bookmarkStart w:id="64" w:name="_Toc453968165"/>
    </w:p>
    <w:p w:rsidR="006A15DB" w:rsidRPr="00DF2BC3" w:rsidRDefault="006A15DB" w:rsidP="00DF2BC3">
      <w:pPr>
        <w:spacing w:after="0" w:line="240" w:lineRule="auto"/>
        <w:jc w:val="center"/>
        <w:rPr>
          <w:rFonts w:ascii="Times New Roman" w:hAnsi="Times New Roman" w:cs="Times New Roman"/>
          <w:b/>
          <w:sz w:val="28"/>
          <w:szCs w:val="28"/>
        </w:rPr>
      </w:pPr>
      <w:r w:rsidRPr="00DF2BC3">
        <w:rPr>
          <w:rFonts w:ascii="Times New Roman" w:hAnsi="Times New Roman" w:cs="Times New Roman"/>
          <w:b/>
          <w:sz w:val="28"/>
          <w:szCs w:val="28"/>
        </w:rPr>
        <w:t>Основы безопасности жизнедеятельности</w:t>
      </w:r>
      <w:bookmarkEnd w:id="62"/>
      <w:bookmarkEnd w:id="63"/>
      <w:bookmarkEnd w:id="64"/>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В результате изучения учебного предмета «Основы безопасности жизнедеятельности» на уровне среднего общего образования: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 xml:space="preserve">Выпускник на базовом уровне </w:t>
      </w:r>
      <w:r w:rsidRPr="00DF2BC3">
        <w:rPr>
          <w:rFonts w:ascii="Times New Roman" w:hAnsi="Times New Roman" w:cs="Times New Roman"/>
          <w:b/>
          <w:sz w:val="28"/>
          <w:szCs w:val="28"/>
        </w:rPr>
        <w:t>научится:</w:t>
      </w:r>
    </w:p>
    <w:p w:rsidR="006A15DB" w:rsidRPr="00DF2BC3" w:rsidRDefault="006A15DB" w:rsidP="004839CB">
      <w:pPr>
        <w:spacing w:after="0" w:line="240" w:lineRule="auto"/>
        <w:jc w:val="both"/>
        <w:rPr>
          <w:rFonts w:ascii="Times New Roman" w:hAnsi="Times New Roman" w:cs="Times New Roman"/>
          <w:i/>
          <w:sz w:val="28"/>
          <w:szCs w:val="28"/>
        </w:rPr>
      </w:pPr>
      <w:r w:rsidRPr="00DF2BC3">
        <w:rPr>
          <w:rFonts w:ascii="Times New Roman" w:hAnsi="Times New Roman" w:cs="Times New Roman"/>
          <w:i/>
          <w:sz w:val="28"/>
          <w:szCs w:val="28"/>
        </w:rPr>
        <w:t>Основы комплексной безопасности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Комментировать назначение основных нормативных правовых актов, определяющих правила и безопасность дорожного движения;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оперировать основными понятиями в области безопасности дорожного движения;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объяснять назначение предметов экипировки для обеспечения безопасности при управлении двухколесным транспортным средством;</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lastRenderedPageBreak/>
        <w:t>действовать согласно указанию на дорожных знаках;</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пользоваться официальными источниками для получения информации в области безопасности дорожного движения;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комментировать назначение нормативных правовых актов в области охраны окружающей среды;</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оперировать основными понятиями в области охраны окружающей среды;</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распознавать наиболее неблагоприятные территории в районе проживания;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 xml:space="preserve">описывать факторы </w:t>
      </w:r>
      <w:proofErr w:type="spellStart"/>
      <w:r w:rsidRPr="004839CB">
        <w:rPr>
          <w:rFonts w:ascii="Times New Roman" w:hAnsi="Times New Roman" w:cs="Times New Roman"/>
          <w:sz w:val="28"/>
          <w:szCs w:val="28"/>
        </w:rPr>
        <w:t>экориска</w:t>
      </w:r>
      <w:proofErr w:type="spellEnd"/>
      <w:r w:rsidRPr="004839CB">
        <w:rPr>
          <w:rFonts w:ascii="Times New Roman" w:hAnsi="Times New Roman" w:cs="Times New Roman"/>
          <w:sz w:val="28"/>
          <w:szCs w:val="28"/>
        </w:rPr>
        <w:t>, объяснять, как снизить последствия их воздействия;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опознавать, для чего применяются и используются экологические знаки;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пользоваться официальными источниками для получения информации об экологической безопасности и охране окружающей среды;</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прогнозировать и оценивать свои действия в области охраны окружающей среды;</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составлять модель личного безопасного поведения в повседневной жизнедеятельности и при ухудшении экологической обстановки;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распознавать явные и скрытые опасности в современных молодежных хобби;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соблюдать правила безопасности в увлечениях, не противоречащих законодательству РФ;</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прогнозировать и оценивать последствия своего поведения во время занятий современными молодежными хобби;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lastRenderedPageBreak/>
        <w:t>применять правила и рекомендации для составления модели личного безопасного поведения во время занятий современными молодежными хобби;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 xml:space="preserve">использовать нормативные правовые акты для определения ответственности за асоциальное поведение на транспорте; </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пользоваться официальными источниками для получения информации о правилах и рекомендациях по обеспечению безопасности на транспорте;</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прогнозировать и оценивать последствия своего поведения на транспорте;</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составлять модель личного безопасного поведения в повседневной жизнедеятельности и в опасных и чрезвычайных ситуациях на транспорте.</w:t>
      </w:r>
    </w:p>
    <w:p w:rsidR="006A15DB" w:rsidRPr="004839CB" w:rsidRDefault="006A15DB" w:rsidP="004839CB">
      <w:pPr>
        <w:spacing w:after="0" w:line="240" w:lineRule="auto"/>
        <w:jc w:val="both"/>
        <w:rPr>
          <w:rFonts w:ascii="Times New Roman" w:hAnsi="Times New Roman" w:cs="Times New Roman"/>
          <w:sz w:val="28"/>
          <w:szCs w:val="28"/>
        </w:rPr>
      </w:pPr>
    </w:p>
    <w:p w:rsidR="006A15DB" w:rsidRPr="00DF2BC3" w:rsidRDefault="006A15DB" w:rsidP="004839CB">
      <w:pPr>
        <w:spacing w:after="0" w:line="240" w:lineRule="auto"/>
        <w:jc w:val="both"/>
        <w:rPr>
          <w:rFonts w:ascii="Times New Roman" w:hAnsi="Times New Roman" w:cs="Times New Roman"/>
          <w:i/>
          <w:sz w:val="28"/>
          <w:szCs w:val="28"/>
        </w:rPr>
      </w:pPr>
      <w:r w:rsidRPr="00DF2BC3">
        <w:rPr>
          <w:rFonts w:ascii="Times New Roman" w:hAnsi="Times New Roman" w:cs="Times New Roman"/>
          <w:i/>
          <w:sz w:val="28"/>
          <w:szCs w:val="28"/>
        </w:rPr>
        <w:t>Защита населения Российской Федерации от опасных и чрезвычайных ситуаций</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раскрывать составляющие государственной системы, направленной на защиту населения от опасных и чрезвычайных ситуаций;</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объяснять причины их возникновения, характеристики, поражающие факторы, особенности и последствия;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использовать средства индивидуальной, коллективной защиты и приборы индивидуального дозиметрического контроля;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 xml:space="preserve">действовать согласно обозначению на знаках безопасности и плане эвакуации; </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вызывать в случае необходимости службы экстренной помощи;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lastRenderedPageBreak/>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составлять модель личного безопасного поведения в условиях опасных и чрезвычайных ситуаций мирного и военного времени.</w:t>
      </w:r>
    </w:p>
    <w:p w:rsidR="006A15DB" w:rsidRPr="004839CB" w:rsidRDefault="006A15DB" w:rsidP="004839CB">
      <w:pPr>
        <w:spacing w:after="0" w:line="240" w:lineRule="auto"/>
        <w:jc w:val="both"/>
        <w:rPr>
          <w:rFonts w:ascii="Times New Roman" w:hAnsi="Times New Roman" w:cs="Times New Roman"/>
          <w:sz w:val="28"/>
          <w:szCs w:val="28"/>
        </w:rPr>
      </w:pPr>
    </w:p>
    <w:p w:rsidR="006A15DB" w:rsidRPr="00DF2BC3" w:rsidRDefault="006A15DB" w:rsidP="004839CB">
      <w:pPr>
        <w:spacing w:after="0" w:line="240" w:lineRule="auto"/>
        <w:jc w:val="both"/>
        <w:rPr>
          <w:rFonts w:ascii="Times New Roman" w:hAnsi="Times New Roman" w:cs="Times New Roman"/>
          <w:i/>
          <w:sz w:val="28"/>
          <w:szCs w:val="28"/>
        </w:rPr>
      </w:pPr>
      <w:r w:rsidRPr="00DF2BC3">
        <w:rPr>
          <w:rFonts w:ascii="Times New Roman" w:hAnsi="Times New Roman" w:cs="Times New Roman"/>
          <w:i/>
          <w:sz w:val="28"/>
          <w:szCs w:val="28"/>
        </w:rPr>
        <w:t>Основы противодействия экстремизму, терроризму и наркотизму в Российской Федерации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Характеризовать особенности экстремизма, терроризма и наркотизма в Российской Федерации;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объяснять взаимосвязь экстремизма, терроризма и наркотизма;</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оперировать основными понятиями в области противодействия экстремизму, терроризму и наркотизму в Российской Федерации;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раскрывать предназначение общегосударственной системы противодействия экстремизму, терроризму и наркотизму;</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объяснять основные принципы и направления противодействия экстремистской, террористической деятельности и наркотизму;</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описывать органы исполнительной власти, осуществляющие противодействие экстремизму, терроризму и наркотизму в Российской Федерации;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распознавать признаки вовлечения в экстремистскую и террористическую деятельность;</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распознавать симптомы употребления наркотических средств;</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описывать действия граждан при установлении уровней террористической опасности;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описывать правила и рекомендации в случае проведения террористической акции;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lastRenderedPageBreak/>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6A15DB" w:rsidRPr="004839CB" w:rsidRDefault="006A15DB" w:rsidP="004839CB">
      <w:pPr>
        <w:spacing w:after="0" w:line="240" w:lineRule="auto"/>
        <w:jc w:val="both"/>
        <w:rPr>
          <w:rFonts w:ascii="Times New Roman" w:hAnsi="Times New Roman" w:cs="Times New Roman"/>
          <w:sz w:val="28"/>
          <w:szCs w:val="28"/>
        </w:rPr>
      </w:pPr>
    </w:p>
    <w:p w:rsidR="006A15DB" w:rsidRPr="00DF2BC3" w:rsidRDefault="006A15DB" w:rsidP="004839CB">
      <w:pPr>
        <w:spacing w:after="0" w:line="240" w:lineRule="auto"/>
        <w:jc w:val="both"/>
        <w:rPr>
          <w:rFonts w:ascii="Times New Roman" w:hAnsi="Times New Roman" w:cs="Times New Roman"/>
          <w:i/>
          <w:sz w:val="28"/>
          <w:szCs w:val="28"/>
        </w:rPr>
      </w:pPr>
      <w:r w:rsidRPr="00DF2BC3">
        <w:rPr>
          <w:rFonts w:ascii="Times New Roman" w:hAnsi="Times New Roman" w:cs="Times New Roman"/>
          <w:i/>
          <w:sz w:val="28"/>
          <w:szCs w:val="28"/>
        </w:rPr>
        <w:t>Основы здорового образа жизни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Комментировать назначение основных нормативных правовых актов в области здорового образа жизни;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использовать основные нормативные правовые акты в области здорового образа жизни для изучения и реализации своих прав;</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оперировать основными понятиями в области здорового образа жизни;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описывать факторы здорового образа жизни;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объяснять преимущества здорового образа жизни;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объяснять значение здорового образа жизни для благополучия общества и государства;</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 xml:space="preserve">описывать основные факторы и привычки, пагубно влияющие на здоровье человека; </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раскрывать сущность репродуктивного здоровья;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распознавать факторы, положительно и отрицательно влияющие на репродуктивное здоровье;</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пользоваться официальными источниками для получения информации  о здоровье, здоровом образе жизни, сохранении и укреп</w:t>
      </w:r>
      <w:r w:rsidR="004839CB" w:rsidRPr="004839CB">
        <w:rPr>
          <w:rFonts w:ascii="Times New Roman" w:hAnsi="Times New Roman" w:cs="Times New Roman"/>
          <w:sz w:val="28"/>
          <w:szCs w:val="28"/>
        </w:rPr>
        <w:t>лении репродуктивного здоровья.</w:t>
      </w:r>
    </w:p>
    <w:p w:rsidR="006A15DB" w:rsidRPr="00DF2BC3" w:rsidRDefault="006A15DB" w:rsidP="004839CB">
      <w:pPr>
        <w:spacing w:after="0" w:line="240" w:lineRule="auto"/>
        <w:jc w:val="both"/>
        <w:rPr>
          <w:rFonts w:ascii="Times New Roman" w:hAnsi="Times New Roman" w:cs="Times New Roman"/>
          <w:i/>
          <w:sz w:val="28"/>
          <w:szCs w:val="28"/>
        </w:rPr>
      </w:pPr>
      <w:r w:rsidRPr="00DF2BC3">
        <w:rPr>
          <w:rFonts w:ascii="Times New Roman" w:hAnsi="Times New Roman" w:cs="Times New Roman"/>
          <w:i/>
          <w:sz w:val="28"/>
          <w:szCs w:val="28"/>
        </w:rPr>
        <w:t>Основы медицинских знаний и оказание первой помощи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highlight w:val="white"/>
        </w:rPr>
        <w:t>Комментировать</w:t>
      </w:r>
      <w:r w:rsidRPr="004839CB">
        <w:rPr>
          <w:rFonts w:ascii="Times New Roman" w:hAnsi="Times New Roman" w:cs="Times New Roman"/>
          <w:sz w:val="28"/>
          <w:szCs w:val="28"/>
        </w:rPr>
        <w:t xml:space="preserve"> назначение основных нормативных правовых актов в области оказания первой помощи;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оперировать основными понятиями в области оказания первой помощи;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 xml:space="preserve">отличать первую помощь от медицинской помощи; </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распознавать состояния, при которых оказывается первая помощь, и определять мероприятия по ее оказанию;</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оказывать первую помощь при неотложных состояниях;</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вызывать в случае необходимости службы экстренной помощи;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действовать согласно указанию на знаках безопасности медицинского и санитарного назначения;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составлять модель личного безопасного поведения при оказании первой помощи пострадавшему;</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комментировать назначение основных нормативных правовых актов в сфере санитарно-эпидемиологическом благополучия населения;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lastRenderedPageBreak/>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классифицировать основные инфекционные болезни;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определять меры, направленные на предупреждение возникновения и распространения инфекционных заболеваний;</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действовать в порядке и по правилам поведения в случае возникновения эпидемиологического</w:t>
      </w:r>
      <w:r w:rsidR="004839CB" w:rsidRPr="004839CB">
        <w:rPr>
          <w:rFonts w:ascii="Times New Roman" w:hAnsi="Times New Roman" w:cs="Times New Roman"/>
          <w:sz w:val="28"/>
          <w:szCs w:val="28"/>
        </w:rPr>
        <w:t xml:space="preserve"> или бактериологического очага.</w:t>
      </w:r>
    </w:p>
    <w:p w:rsidR="006A15DB" w:rsidRPr="00DF2BC3" w:rsidRDefault="006A15DB" w:rsidP="004839CB">
      <w:pPr>
        <w:spacing w:after="0" w:line="240" w:lineRule="auto"/>
        <w:jc w:val="both"/>
        <w:rPr>
          <w:rFonts w:ascii="Times New Roman" w:hAnsi="Times New Roman" w:cs="Times New Roman"/>
          <w:i/>
          <w:sz w:val="28"/>
          <w:szCs w:val="28"/>
        </w:rPr>
      </w:pPr>
      <w:r w:rsidRPr="00DF2BC3">
        <w:rPr>
          <w:rFonts w:ascii="Times New Roman" w:hAnsi="Times New Roman" w:cs="Times New Roman"/>
          <w:i/>
          <w:sz w:val="28"/>
          <w:szCs w:val="28"/>
        </w:rPr>
        <w:t>Основы обороны государства</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Комментировать назначение основных нормативных правовых актов в области обороны государства;</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характеризовать состояние и тенденции развития современного мира и России;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описывать национальные интересы РФ и стратегические национальные приоритеты;</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 xml:space="preserve">приводить примеры основных внешних и внутренних опасностей; </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разъяснять основные направления обеспечения национальной безопасности и обороны РФ;</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оперировать основными понятиями в области обороны государства;</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раскрывать основы и организацию обороны РФ;</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раскрывать предназначение и использование ВС РФ в области обороны;</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объяснять направление военной политики РФ в современных условиях;</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описывать предназначение и задачи Вооруженных Сил РФ, других войск, воинских формирований и органов в мирное и военное время;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характеризовать историю создания ВС РФ;</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описывать структуру ВС РФ;</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характеризовать виды и рода войск ВС РФ, их предназначение и задачи;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распознавать символы ВС РФ;</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приводить примеры воинских традиций и ритуалов ВС РФ.</w:t>
      </w:r>
    </w:p>
    <w:p w:rsidR="006A15DB" w:rsidRPr="004839CB" w:rsidRDefault="006A15DB" w:rsidP="004839CB">
      <w:pPr>
        <w:spacing w:after="0" w:line="240" w:lineRule="auto"/>
        <w:jc w:val="both"/>
        <w:rPr>
          <w:rFonts w:ascii="Times New Roman" w:hAnsi="Times New Roman" w:cs="Times New Roman"/>
          <w:sz w:val="28"/>
          <w:szCs w:val="28"/>
        </w:rPr>
      </w:pPr>
    </w:p>
    <w:p w:rsidR="006A15DB" w:rsidRPr="00DF2BC3" w:rsidRDefault="006A15DB" w:rsidP="004839CB">
      <w:pPr>
        <w:spacing w:after="0" w:line="240" w:lineRule="auto"/>
        <w:jc w:val="both"/>
        <w:rPr>
          <w:rFonts w:ascii="Times New Roman" w:hAnsi="Times New Roman" w:cs="Times New Roman"/>
          <w:i/>
          <w:sz w:val="28"/>
          <w:szCs w:val="28"/>
        </w:rPr>
      </w:pPr>
      <w:r w:rsidRPr="00DF2BC3">
        <w:rPr>
          <w:rFonts w:ascii="Times New Roman" w:hAnsi="Times New Roman" w:cs="Times New Roman"/>
          <w:i/>
          <w:sz w:val="28"/>
          <w:szCs w:val="28"/>
        </w:rPr>
        <w:t>Правовые основы военной службы</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Комментировать назначение основных нормативных правовых актов в области воинской обязанности граждан и военной службы;</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w:t>
      </w:r>
      <w:r w:rsidRPr="004839CB">
        <w:rPr>
          <w:rFonts w:ascii="Times New Roman" w:hAnsi="Times New Roman" w:cs="Times New Roman"/>
          <w:sz w:val="28"/>
          <w:szCs w:val="28"/>
        </w:rPr>
        <w:lastRenderedPageBreak/>
        <w:t xml:space="preserve">военной службы, во время увольнения с военной службы и пребывания в запасе; </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оперировать основными понятиями в области воинской обязанности граждан и военной службы;</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раскрывать сущность военной службы и составляющие воинской обязанности гражданина РФ;</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характеризовать обязательную и добровольную подготовку к военной службе;</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раскрывать организацию воинского учета;</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комментировать назначение Общевоинских уставов ВС РФ;</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использовать Общевоинские уставы ВС РФ при подготовке к прохождению военной службы по призыву, контракту;</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описывать порядок и сроки прохождения службы по призыву, контракту и альтернативной гражданской службы;</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объяснять порядок назначения на воинскую должность, присвоения и лишения воинского звания;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различать военную форму одежды и знаки различия военнослужащих ВС РФ;</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описывать основание увольнения с военной службы;</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раскрывать предназначение запаса;</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 xml:space="preserve">объяснять порядок зачисления и пребывания в запасе; </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раскрывать предназначение мобилизационного резерва;</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объяснять порядок заключения контракта и сроки пребывания в резерве.</w:t>
      </w:r>
    </w:p>
    <w:p w:rsidR="006A15DB" w:rsidRPr="004839CB" w:rsidRDefault="006A15DB" w:rsidP="004839CB">
      <w:pPr>
        <w:spacing w:after="0" w:line="240" w:lineRule="auto"/>
        <w:jc w:val="both"/>
        <w:rPr>
          <w:rFonts w:ascii="Times New Roman" w:hAnsi="Times New Roman" w:cs="Times New Roman"/>
          <w:sz w:val="28"/>
          <w:szCs w:val="28"/>
        </w:rPr>
      </w:pPr>
    </w:p>
    <w:p w:rsidR="006A15DB" w:rsidRPr="00DF2BC3" w:rsidRDefault="006A15DB" w:rsidP="004839CB">
      <w:pPr>
        <w:spacing w:after="0" w:line="240" w:lineRule="auto"/>
        <w:jc w:val="both"/>
        <w:rPr>
          <w:rFonts w:ascii="Times New Roman" w:hAnsi="Times New Roman" w:cs="Times New Roman"/>
          <w:i/>
          <w:sz w:val="28"/>
          <w:szCs w:val="28"/>
        </w:rPr>
      </w:pPr>
      <w:r w:rsidRPr="00DF2BC3">
        <w:rPr>
          <w:rFonts w:ascii="Times New Roman" w:hAnsi="Times New Roman" w:cs="Times New Roman"/>
          <w:i/>
          <w:sz w:val="28"/>
          <w:szCs w:val="28"/>
        </w:rPr>
        <w:t>Элементы начальной военной подготовки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Комментировать назначение Строевого устава ВС РФ;</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использовать Строевой устав ВС РФ при обучении элементам строевой подготовки;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оперировать основными понятиями Строевого устава ВС РФ;</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выполнять строевые приемы и движение без оружия;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выполнять воинское приветствие без оружия на месте и в движении, выход из строя и возвращение в строй, подход к начальнику и отход от него;</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выполнять строевые приемы в составе отделения на месте и в движении;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приводить примеры команд управления строем с помощью голоса;</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описывать назначение, боевые свойства и общее устройство автомата Калашникова;</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выполнять неполную разборку и сборку автомата Калашникова для чистки и смазки;</w:t>
      </w:r>
      <w:r w:rsidRPr="004839CB">
        <w:rPr>
          <w:rFonts w:ascii="Times New Roman" w:hAnsi="Times New Roman" w:cs="Times New Roman"/>
          <w:sz w:val="28"/>
          <w:szCs w:val="28"/>
        </w:rPr>
        <w:tab/>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описывать порядок хранения автомата;</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различать составляющие патрона;</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снаряжать магазин патронами;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описывать явление выстрела и его практическое значение;</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lastRenderedPageBreak/>
        <w:t>объяснять значение начальной скорости пули, траектории полета пули, пробивного и убойного действия пули при поражении противника;</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объяснять влияние отдачи оружия на результат выстрела;</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выбирать прицел и правильную точку прицеливания для стрельбы по неподвижным целям;</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объяснять ошибки прицеливания по результатам стрельбы;</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выполнять изготовку к стрельбе;</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производить стрельбу;</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объяснять назначение и боевые свойства гранат;</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различать наступательные и оборонительные гранаты;</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 xml:space="preserve">описывать устройство ручных осколочных гранат; </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выполнять приемы и правила снаряжения и метания ручных гранат;</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выполнять меры безопасности при обращении с гранатами;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объяснять предназначение современного общевойскового боя;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характеризовать современный общевойсковой бой;</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описывать элементы инженерного оборудования позиции солдата и порядок их оборудования;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выполнять приемы «К бою», «Встать»;</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 xml:space="preserve">объяснять, в каких случаях используются перебежки и </w:t>
      </w:r>
      <w:proofErr w:type="spellStart"/>
      <w:r w:rsidRPr="004839CB">
        <w:rPr>
          <w:rFonts w:ascii="Times New Roman" w:hAnsi="Times New Roman" w:cs="Times New Roman"/>
          <w:sz w:val="28"/>
          <w:szCs w:val="28"/>
        </w:rPr>
        <w:t>переползания</w:t>
      </w:r>
      <w:proofErr w:type="spellEnd"/>
      <w:r w:rsidRPr="004839CB">
        <w:rPr>
          <w:rFonts w:ascii="Times New Roman" w:hAnsi="Times New Roman" w:cs="Times New Roman"/>
          <w:sz w:val="28"/>
          <w:szCs w:val="28"/>
        </w:rPr>
        <w:t>;</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 xml:space="preserve">выполнять перебежки и </w:t>
      </w:r>
      <w:proofErr w:type="spellStart"/>
      <w:r w:rsidRPr="004839CB">
        <w:rPr>
          <w:rFonts w:ascii="Times New Roman" w:hAnsi="Times New Roman" w:cs="Times New Roman"/>
          <w:sz w:val="28"/>
          <w:szCs w:val="28"/>
        </w:rPr>
        <w:t>переползания</w:t>
      </w:r>
      <w:proofErr w:type="spellEnd"/>
      <w:r w:rsidRPr="004839CB">
        <w:rPr>
          <w:rFonts w:ascii="Times New Roman" w:hAnsi="Times New Roman" w:cs="Times New Roman"/>
          <w:sz w:val="28"/>
          <w:szCs w:val="28"/>
        </w:rPr>
        <w:t xml:space="preserve"> (по-пластунски, на </w:t>
      </w:r>
      <w:proofErr w:type="spellStart"/>
      <w:r w:rsidRPr="004839CB">
        <w:rPr>
          <w:rFonts w:ascii="Times New Roman" w:hAnsi="Times New Roman" w:cs="Times New Roman"/>
          <w:sz w:val="28"/>
          <w:szCs w:val="28"/>
        </w:rPr>
        <w:t>получетвереньках</w:t>
      </w:r>
      <w:proofErr w:type="spellEnd"/>
      <w:r w:rsidRPr="004839CB">
        <w:rPr>
          <w:rFonts w:ascii="Times New Roman" w:hAnsi="Times New Roman" w:cs="Times New Roman"/>
          <w:sz w:val="28"/>
          <w:szCs w:val="28"/>
        </w:rPr>
        <w:t>, на боку);</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определять стороны горизонта по компасу, солнцу и часам, по Полярной звезде и признакам местных предметов;</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передвигаться по азимутам;</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применять средства индивидуальной защиты;</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описывать состав и область применения аптечки индивидуальной;</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раскрывать особенности оказания первой помощи в бою;</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выполнять приемы по выносу раненых с поля боя.</w:t>
      </w:r>
    </w:p>
    <w:p w:rsidR="006A15DB" w:rsidRPr="004839CB" w:rsidRDefault="006A15DB" w:rsidP="004839CB">
      <w:pPr>
        <w:spacing w:after="0" w:line="240" w:lineRule="auto"/>
        <w:jc w:val="both"/>
        <w:rPr>
          <w:rFonts w:ascii="Times New Roman" w:hAnsi="Times New Roman" w:cs="Times New Roman"/>
          <w:sz w:val="28"/>
          <w:szCs w:val="28"/>
        </w:rPr>
      </w:pPr>
    </w:p>
    <w:p w:rsidR="006A15DB" w:rsidRPr="00DF2BC3" w:rsidRDefault="006A15DB" w:rsidP="004839CB">
      <w:pPr>
        <w:spacing w:after="0" w:line="240" w:lineRule="auto"/>
        <w:jc w:val="both"/>
        <w:rPr>
          <w:rFonts w:ascii="Times New Roman" w:hAnsi="Times New Roman" w:cs="Times New Roman"/>
          <w:i/>
          <w:sz w:val="28"/>
          <w:szCs w:val="28"/>
        </w:rPr>
      </w:pPr>
      <w:r w:rsidRPr="00DF2BC3">
        <w:rPr>
          <w:rFonts w:ascii="Times New Roman" w:hAnsi="Times New Roman" w:cs="Times New Roman"/>
          <w:i/>
          <w:sz w:val="28"/>
          <w:szCs w:val="28"/>
        </w:rPr>
        <w:t>Военно-профессиональная деятельность</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Раскрывать сущность военно-профессиональной деятельности;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объяснять порядок подготовки граждан по военно-учетным специальностям;</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оценивать уровень своей подготовки и осуществлять осознанное самоопределение по отношению к военно-профессиональной деятельности;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характеризовать особенности подготовки офицеров в различных учебных и военно-учебных заведениях;</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lastRenderedPageBreak/>
        <w:t>использовать официальные сайты для ознакомления с правилами приема в высшие военно-учебные заведения ВС РФ и учреждения высшего образования МВД Р</w:t>
      </w:r>
      <w:r w:rsidR="004839CB" w:rsidRPr="004839CB">
        <w:rPr>
          <w:rFonts w:ascii="Times New Roman" w:hAnsi="Times New Roman" w:cs="Times New Roman"/>
          <w:sz w:val="28"/>
          <w:szCs w:val="28"/>
        </w:rPr>
        <w:t xml:space="preserve">оссии, ФСБ России, МЧС России. </w:t>
      </w:r>
    </w:p>
    <w:p w:rsidR="006A15DB" w:rsidRPr="00E54EB6" w:rsidRDefault="006A15DB" w:rsidP="004839CB">
      <w:pPr>
        <w:spacing w:after="0" w:line="240" w:lineRule="auto"/>
        <w:jc w:val="both"/>
        <w:rPr>
          <w:rFonts w:ascii="Times New Roman" w:hAnsi="Times New Roman" w:cs="Times New Roman"/>
          <w:b/>
          <w:sz w:val="28"/>
          <w:szCs w:val="28"/>
        </w:rPr>
      </w:pPr>
      <w:r w:rsidRPr="004839CB">
        <w:rPr>
          <w:rFonts w:ascii="Times New Roman" w:hAnsi="Times New Roman" w:cs="Times New Roman"/>
          <w:sz w:val="28"/>
          <w:szCs w:val="28"/>
        </w:rPr>
        <w:t xml:space="preserve">Выпускник на базовом уровне получит возможность </w:t>
      </w:r>
      <w:r w:rsidRPr="00E54EB6">
        <w:rPr>
          <w:rFonts w:ascii="Times New Roman" w:hAnsi="Times New Roman" w:cs="Times New Roman"/>
          <w:b/>
          <w:sz w:val="28"/>
          <w:szCs w:val="28"/>
        </w:rPr>
        <w:t>научиться: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Основы комплексной безопасности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Объяснять, как экологическая безопасность связана с национальной безопасностью и влияет на нее .</w:t>
      </w:r>
    </w:p>
    <w:p w:rsidR="006A15DB" w:rsidRPr="00DF2BC3" w:rsidRDefault="006A15DB" w:rsidP="004839CB">
      <w:pPr>
        <w:spacing w:after="0" w:line="240" w:lineRule="auto"/>
        <w:jc w:val="both"/>
        <w:rPr>
          <w:rFonts w:ascii="Times New Roman" w:hAnsi="Times New Roman" w:cs="Times New Roman"/>
          <w:i/>
          <w:sz w:val="28"/>
          <w:szCs w:val="28"/>
        </w:rPr>
      </w:pPr>
      <w:r w:rsidRPr="00DF2BC3">
        <w:rPr>
          <w:rFonts w:ascii="Times New Roman" w:hAnsi="Times New Roman" w:cs="Times New Roman"/>
          <w:i/>
          <w:sz w:val="28"/>
          <w:szCs w:val="28"/>
        </w:rPr>
        <w:t>Защита населения Российской Федерации от опасных и чрезвычайных ситуаций</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6A15DB" w:rsidRPr="00DF2BC3" w:rsidRDefault="006A15DB" w:rsidP="004839CB">
      <w:pPr>
        <w:spacing w:after="0" w:line="240" w:lineRule="auto"/>
        <w:jc w:val="both"/>
        <w:rPr>
          <w:rFonts w:ascii="Times New Roman" w:hAnsi="Times New Roman" w:cs="Times New Roman"/>
          <w:i/>
          <w:sz w:val="28"/>
          <w:szCs w:val="28"/>
        </w:rPr>
      </w:pPr>
      <w:r w:rsidRPr="00DF2BC3">
        <w:rPr>
          <w:rFonts w:ascii="Times New Roman" w:hAnsi="Times New Roman" w:cs="Times New Roman"/>
          <w:i/>
          <w:sz w:val="28"/>
          <w:szCs w:val="28"/>
        </w:rPr>
        <w:t>Основы обороны государства</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Объяснять основные задачи и направления развития, строительства, оснащения и модернизации ВС РФ;</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6A15DB" w:rsidRPr="00DF2BC3" w:rsidRDefault="006A15DB" w:rsidP="004839CB">
      <w:pPr>
        <w:spacing w:after="0" w:line="240" w:lineRule="auto"/>
        <w:jc w:val="both"/>
        <w:rPr>
          <w:rFonts w:ascii="Times New Roman" w:hAnsi="Times New Roman" w:cs="Times New Roman"/>
          <w:i/>
          <w:sz w:val="28"/>
          <w:szCs w:val="28"/>
        </w:rPr>
      </w:pPr>
      <w:r w:rsidRPr="00DF2BC3">
        <w:rPr>
          <w:rFonts w:ascii="Times New Roman" w:hAnsi="Times New Roman" w:cs="Times New Roman"/>
          <w:i/>
          <w:sz w:val="28"/>
          <w:szCs w:val="28"/>
        </w:rPr>
        <w:t>Элементы начальной военной подготовки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Приводить примеры сигналов управления строем с помощью рук, флажков и фонаря;</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определять назначение, устройство частей и механизмов автомата Калашникова;</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выполнять чистку и смазку автомата Калашникова;</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выполнять нормативы неполной разборки и сборки автомата Калашникова;</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описывать работу частей и механизмов автомата Калашникова при стрельбе;</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выполнять норматив снаряжения магазина автомата Калашникова патронами;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описывать работу частей и механизмов гранаты при метании;</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выполнять нормативы надевания противогаза, респиратора и общевойскового защитного комплекта (ОЗК).</w:t>
      </w:r>
    </w:p>
    <w:p w:rsidR="006A15DB" w:rsidRPr="00DF2BC3" w:rsidRDefault="006A15DB" w:rsidP="004839CB">
      <w:pPr>
        <w:spacing w:after="0" w:line="240" w:lineRule="auto"/>
        <w:jc w:val="both"/>
        <w:rPr>
          <w:rFonts w:ascii="Times New Roman" w:hAnsi="Times New Roman" w:cs="Times New Roman"/>
          <w:i/>
          <w:sz w:val="28"/>
          <w:szCs w:val="28"/>
        </w:rPr>
      </w:pPr>
      <w:r w:rsidRPr="00DF2BC3">
        <w:rPr>
          <w:rFonts w:ascii="Times New Roman" w:hAnsi="Times New Roman" w:cs="Times New Roman"/>
          <w:i/>
          <w:sz w:val="28"/>
          <w:szCs w:val="28"/>
        </w:rPr>
        <w:t>Военно-профессиональная деятельность</w:t>
      </w:r>
    </w:p>
    <w:p w:rsidR="006A15DB" w:rsidRPr="004839C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6A15DB" w:rsidRDefault="006A15DB" w:rsidP="004839CB">
      <w:pPr>
        <w:spacing w:after="0" w:line="240" w:lineRule="auto"/>
        <w:jc w:val="both"/>
        <w:rPr>
          <w:rFonts w:ascii="Times New Roman" w:hAnsi="Times New Roman" w:cs="Times New Roman"/>
          <w:sz w:val="28"/>
          <w:szCs w:val="28"/>
        </w:rPr>
      </w:pPr>
      <w:r w:rsidRPr="004839CB">
        <w:rPr>
          <w:rFonts w:ascii="Times New Roman" w:hAnsi="Times New Roman" w:cs="Times New Roman"/>
          <w:sz w:val="28"/>
          <w:szCs w:val="28"/>
        </w:rPr>
        <w:t xml:space="preserve">оформлять необходимые документы для поступления в высшие военно-учебные заведения ВС РФ и учреждения высшего образования МВД </w:t>
      </w:r>
      <w:r w:rsidR="004839CB">
        <w:rPr>
          <w:rFonts w:ascii="Times New Roman" w:hAnsi="Times New Roman" w:cs="Times New Roman"/>
          <w:sz w:val="28"/>
          <w:szCs w:val="28"/>
        </w:rPr>
        <w:t>России, ФСБ России, МЧС России.</w:t>
      </w:r>
    </w:p>
    <w:p w:rsidR="00CE512B" w:rsidRPr="004839CB" w:rsidRDefault="00CE512B" w:rsidP="004839CB">
      <w:pPr>
        <w:spacing w:after="0" w:line="240" w:lineRule="auto"/>
        <w:jc w:val="both"/>
        <w:rPr>
          <w:rFonts w:ascii="Times New Roman" w:hAnsi="Times New Roman" w:cs="Times New Roman"/>
          <w:sz w:val="28"/>
          <w:szCs w:val="28"/>
        </w:rPr>
      </w:pPr>
    </w:p>
    <w:p w:rsidR="006A15DB" w:rsidRPr="00020CAD" w:rsidRDefault="006A15DB" w:rsidP="006A15DB">
      <w:pPr>
        <w:rPr>
          <w:rFonts w:ascii="Times New Roman" w:hAnsi="Times New Roman" w:cs="Times New Roman"/>
          <w:b/>
          <w:sz w:val="28"/>
          <w:szCs w:val="28"/>
        </w:rPr>
      </w:pPr>
      <w:bookmarkStart w:id="65" w:name="_Toc453968166"/>
      <w:r w:rsidRPr="00E54EB6">
        <w:rPr>
          <w:rFonts w:ascii="Times New Roman" w:hAnsi="Times New Roman" w:cs="Times New Roman"/>
          <w:b/>
          <w:sz w:val="28"/>
          <w:szCs w:val="28"/>
        </w:rPr>
        <w:t>I.3.</w:t>
      </w:r>
      <w:r w:rsidRPr="004839CB">
        <w:rPr>
          <w:rFonts w:ascii="Times New Roman" w:hAnsi="Times New Roman" w:cs="Times New Roman"/>
          <w:sz w:val="28"/>
          <w:szCs w:val="28"/>
        </w:rPr>
        <w:t> </w:t>
      </w:r>
      <w:r w:rsidRPr="00020CAD">
        <w:rPr>
          <w:rFonts w:ascii="Times New Roman" w:hAnsi="Times New Roman" w:cs="Times New Roman"/>
          <w:b/>
          <w:sz w:val="28"/>
          <w:szCs w:val="28"/>
        </w:rPr>
        <w:t>Система оценки достижения планируемых результатов освоения основной образовательной программы среднего общего образования</w:t>
      </w:r>
      <w:bookmarkEnd w:id="65"/>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lastRenderedPageBreak/>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E54EB6">
        <w:rPr>
          <w:rFonts w:ascii="Times New Roman" w:hAnsi="Times New Roman" w:cs="Times New Roman"/>
          <w:sz w:val="28"/>
          <w:szCs w:val="28"/>
        </w:rPr>
        <w:t xml:space="preserve">МКОУ </w:t>
      </w:r>
      <w:proofErr w:type="spellStart"/>
      <w:r w:rsidR="00E54EB6">
        <w:rPr>
          <w:rFonts w:ascii="Times New Roman" w:hAnsi="Times New Roman" w:cs="Times New Roman"/>
          <w:sz w:val="28"/>
          <w:szCs w:val="28"/>
        </w:rPr>
        <w:t>Невонская</w:t>
      </w:r>
      <w:proofErr w:type="spellEnd"/>
      <w:r w:rsidR="00E54EB6">
        <w:rPr>
          <w:rFonts w:ascii="Times New Roman" w:hAnsi="Times New Roman" w:cs="Times New Roman"/>
          <w:sz w:val="28"/>
          <w:szCs w:val="28"/>
        </w:rPr>
        <w:t xml:space="preserve"> школа</w:t>
      </w:r>
      <w:r w:rsidRPr="00CE512B">
        <w:rPr>
          <w:rFonts w:ascii="Times New Roman" w:hAnsi="Times New Roman" w:cs="Times New Roman"/>
          <w:sz w:val="28"/>
          <w:szCs w:val="28"/>
        </w:rPr>
        <w:t xml:space="preserve">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005620B0" w:rsidRPr="00CE512B">
        <w:rPr>
          <w:rFonts w:ascii="Times New Roman" w:hAnsi="Times New Roman" w:cs="Times New Roman"/>
          <w:sz w:val="28"/>
          <w:szCs w:val="28"/>
        </w:rPr>
        <w:t xml:space="preserve">. </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Общие положения</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Основным объектом системы оценки, ее содержательной и </w:t>
      </w:r>
      <w:proofErr w:type="spellStart"/>
      <w:r w:rsidRPr="00CE512B">
        <w:rPr>
          <w:rFonts w:ascii="Times New Roman" w:hAnsi="Times New Roman" w:cs="Times New Roman"/>
          <w:sz w:val="28"/>
          <w:szCs w:val="28"/>
        </w:rPr>
        <w:t>критериальной</w:t>
      </w:r>
      <w:proofErr w:type="spellEnd"/>
      <w:r w:rsidRPr="00CE512B">
        <w:rPr>
          <w:rFonts w:ascii="Times New Roman" w:hAnsi="Times New Roman" w:cs="Times New Roman"/>
          <w:sz w:val="28"/>
          <w:szCs w:val="28"/>
        </w:rPr>
        <w:t xml:space="preserve">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w:t>
      </w:r>
      <w:r w:rsidR="00E54EB6">
        <w:rPr>
          <w:rFonts w:ascii="Times New Roman" w:hAnsi="Times New Roman" w:cs="Times New Roman"/>
          <w:sz w:val="28"/>
          <w:szCs w:val="28"/>
        </w:rPr>
        <w:t xml:space="preserve"> педагогов МКОУ </w:t>
      </w:r>
      <w:proofErr w:type="spellStart"/>
      <w:r w:rsidR="00E54EB6">
        <w:rPr>
          <w:rFonts w:ascii="Times New Roman" w:hAnsi="Times New Roman" w:cs="Times New Roman"/>
          <w:sz w:val="28"/>
          <w:szCs w:val="28"/>
        </w:rPr>
        <w:t>Невонская</w:t>
      </w:r>
      <w:proofErr w:type="spellEnd"/>
      <w:r w:rsidR="00E54EB6">
        <w:rPr>
          <w:rFonts w:ascii="Times New Roman" w:hAnsi="Times New Roman" w:cs="Times New Roman"/>
          <w:sz w:val="28"/>
          <w:szCs w:val="28"/>
        </w:rPr>
        <w:t xml:space="preserve"> школа </w:t>
      </w:r>
      <w:r w:rsidRPr="00CE512B">
        <w:rPr>
          <w:rFonts w:ascii="Times New Roman" w:hAnsi="Times New Roman" w:cs="Times New Roman"/>
          <w:sz w:val="28"/>
          <w:szCs w:val="28"/>
        </w:rPr>
        <w:t xml:space="preserve"> в виде промежуточных планируемых результатов. </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Основными направлениями и целями оценочной деятельности в </w:t>
      </w:r>
      <w:r w:rsidR="00E54EB6">
        <w:rPr>
          <w:rFonts w:ascii="Times New Roman" w:hAnsi="Times New Roman" w:cs="Times New Roman"/>
          <w:sz w:val="28"/>
          <w:szCs w:val="28"/>
        </w:rPr>
        <w:t xml:space="preserve">МКОУ </w:t>
      </w:r>
      <w:proofErr w:type="spellStart"/>
      <w:r w:rsidR="00E54EB6">
        <w:rPr>
          <w:rFonts w:ascii="Times New Roman" w:hAnsi="Times New Roman" w:cs="Times New Roman"/>
          <w:sz w:val="28"/>
          <w:szCs w:val="28"/>
        </w:rPr>
        <w:t>Невонская</w:t>
      </w:r>
      <w:proofErr w:type="spellEnd"/>
      <w:r w:rsidR="00E54EB6">
        <w:rPr>
          <w:rFonts w:ascii="Times New Roman" w:hAnsi="Times New Roman" w:cs="Times New Roman"/>
          <w:sz w:val="28"/>
          <w:szCs w:val="28"/>
        </w:rPr>
        <w:t xml:space="preserve"> школа</w:t>
      </w:r>
      <w:r w:rsidRPr="00CE512B">
        <w:rPr>
          <w:rFonts w:ascii="Times New Roman" w:hAnsi="Times New Roman" w:cs="Times New Roman"/>
          <w:sz w:val="28"/>
          <w:szCs w:val="28"/>
        </w:rPr>
        <w:t xml:space="preserve"> в соответствии с требованиями ФГОС СОО являются:</w:t>
      </w:r>
    </w:p>
    <w:p w:rsidR="006A15DB" w:rsidRPr="00E54EB6" w:rsidRDefault="006A15DB" w:rsidP="00192C62">
      <w:pPr>
        <w:pStyle w:val="a5"/>
        <w:numPr>
          <w:ilvl w:val="0"/>
          <w:numId w:val="37"/>
        </w:numPr>
        <w:spacing w:after="0"/>
        <w:jc w:val="both"/>
        <w:rPr>
          <w:rFonts w:ascii="Times New Roman" w:hAnsi="Times New Roman" w:cs="Times New Roman"/>
          <w:sz w:val="28"/>
          <w:szCs w:val="28"/>
        </w:rPr>
      </w:pPr>
      <w:r w:rsidRPr="00E54EB6">
        <w:rPr>
          <w:rFonts w:ascii="Times New Roman" w:hAnsi="Times New Roman" w:cs="Times New Roman"/>
          <w:sz w:val="28"/>
          <w:szCs w:val="28"/>
        </w:rPr>
        <w:t>оценка образовательных достижений обучающихся на различных этапах обучения как основа их итоговой аттестации;</w:t>
      </w:r>
    </w:p>
    <w:p w:rsidR="006A15DB" w:rsidRPr="00E54EB6" w:rsidRDefault="006A15DB" w:rsidP="00192C62">
      <w:pPr>
        <w:pStyle w:val="a5"/>
        <w:numPr>
          <w:ilvl w:val="0"/>
          <w:numId w:val="37"/>
        </w:numPr>
        <w:spacing w:after="0"/>
        <w:jc w:val="both"/>
        <w:rPr>
          <w:rFonts w:ascii="Times New Roman" w:hAnsi="Times New Roman" w:cs="Times New Roman"/>
          <w:sz w:val="28"/>
          <w:szCs w:val="28"/>
        </w:rPr>
      </w:pPr>
      <w:r w:rsidRPr="00E54EB6">
        <w:rPr>
          <w:rFonts w:ascii="Times New Roman" w:hAnsi="Times New Roman" w:cs="Times New Roman"/>
          <w:sz w:val="28"/>
          <w:szCs w:val="28"/>
        </w:rPr>
        <w:t>оценка результатов деятельности педагогических работников как основа аттестационных процедур;</w:t>
      </w:r>
    </w:p>
    <w:p w:rsidR="006A15DB" w:rsidRPr="00E54EB6" w:rsidRDefault="006A15DB" w:rsidP="00192C62">
      <w:pPr>
        <w:pStyle w:val="a5"/>
        <w:numPr>
          <w:ilvl w:val="0"/>
          <w:numId w:val="37"/>
        </w:numPr>
        <w:spacing w:after="0"/>
        <w:jc w:val="both"/>
        <w:rPr>
          <w:rFonts w:ascii="Times New Roman" w:hAnsi="Times New Roman" w:cs="Times New Roman"/>
          <w:sz w:val="28"/>
          <w:szCs w:val="28"/>
        </w:rPr>
      </w:pPr>
      <w:r w:rsidRPr="00E54EB6">
        <w:rPr>
          <w:rFonts w:ascii="Times New Roman" w:hAnsi="Times New Roman" w:cs="Times New Roman"/>
          <w:sz w:val="28"/>
          <w:szCs w:val="28"/>
        </w:rPr>
        <w:t xml:space="preserve">оценка результатов деятельности </w:t>
      </w:r>
      <w:r w:rsidR="00CE512B" w:rsidRPr="00E54EB6">
        <w:rPr>
          <w:rFonts w:ascii="Times New Roman" w:hAnsi="Times New Roman" w:cs="Times New Roman"/>
          <w:sz w:val="28"/>
          <w:szCs w:val="28"/>
        </w:rPr>
        <w:t>школы</w:t>
      </w:r>
      <w:r w:rsidRPr="00E54EB6">
        <w:rPr>
          <w:rFonts w:ascii="Times New Roman" w:hAnsi="Times New Roman" w:cs="Times New Roman"/>
          <w:sz w:val="28"/>
          <w:szCs w:val="28"/>
        </w:rPr>
        <w:t xml:space="preserve"> как основа </w:t>
      </w:r>
      <w:proofErr w:type="spellStart"/>
      <w:r w:rsidRPr="00E54EB6">
        <w:rPr>
          <w:rFonts w:ascii="Times New Roman" w:hAnsi="Times New Roman" w:cs="Times New Roman"/>
          <w:sz w:val="28"/>
          <w:szCs w:val="28"/>
        </w:rPr>
        <w:t>аккредитационных</w:t>
      </w:r>
      <w:proofErr w:type="spellEnd"/>
      <w:r w:rsidRPr="00E54EB6">
        <w:rPr>
          <w:rFonts w:ascii="Times New Roman" w:hAnsi="Times New Roman" w:cs="Times New Roman"/>
          <w:sz w:val="28"/>
          <w:szCs w:val="28"/>
        </w:rPr>
        <w:t xml:space="preserve"> процедур.</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Оценка образовательных достижений обучающихся осуществляется в рамках внутренней оценки </w:t>
      </w:r>
      <w:r w:rsidR="00E54EB6">
        <w:rPr>
          <w:rFonts w:ascii="Times New Roman" w:hAnsi="Times New Roman" w:cs="Times New Roman"/>
          <w:sz w:val="28"/>
          <w:szCs w:val="28"/>
        </w:rPr>
        <w:t xml:space="preserve">МКОУ </w:t>
      </w:r>
      <w:proofErr w:type="spellStart"/>
      <w:r w:rsidR="00E54EB6">
        <w:rPr>
          <w:rFonts w:ascii="Times New Roman" w:hAnsi="Times New Roman" w:cs="Times New Roman"/>
          <w:sz w:val="28"/>
          <w:szCs w:val="28"/>
        </w:rPr>
        <w:t>Невонской</w:t>
      </w:r>
      <w:proofErr w:type="spellEnd"/>
      <w:r w:rsidR="00E54EB6">
        <w:rPr>
          <w:rFonts w:ascii="Times New Roman" w:hAnsi="Times New Roman" w:cs="Times New Roman"/>
          <w:sz w:val="28"/>
          <w:szCs w:val="28"/>
        </w:rPr>
        <w:t xml:space="preserve"> </w:t>
      </w:r>
      <w:r w:rsidR="00CE512B">
        <w:rPr>
          <w:rFonts w:ascii="Times New Roman" w:hAnsi="Times New Roman" w:cs="Times New Roman"/>
          <w:sz w:val="28"/>
          <w:szCs w:val="28"/>
        </w:rPr>
        <w:t>школы</w:t>
      </w:r>
      <w:r w:rsidRPr="00CE512B">
        <w:rPr>
          <w:rFonts w:ascii="Times New Roman" w:hAnsi="Times New Roman" w:cs="Times New Roman"/>
          <w:sz w:val="28"/>
          <w:szCs w:val="28"/>
        </w:rPr>
        <w:t>,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CE512B">
        <w:rPr>
          <w:rFonts w:ascii="Times New Roman" w:hAnsi="Times New Roman" w:cs="Times New Roman"/>
          <w:sz w:val="28"/>
          <w:szCs w:val="28"/>
          <w:vertAlign w:val="superscript"/>
        </w:rPr>
        <w:footnoteReference w:id="4"/>
      </w:r>
      <w:r w:rsidRPr="00CE512B">
        <w:rPr>
          <w:rFonts w:ascii="Times New Roman" w:hAnsi="Times New Roman" w:cs="Times New Roman"/>
          <w:sz w:val="28"/>
          <w:szCs w:val="28"/>
        </w:rPr>
        <w:t xml:space="preserve"> и итоговая аттестации обучающихся), а также процедур внешней оценки, включающей государственную итоговую аттестацию</w:t>
      </w:r>
      <w:r w:rsidRPr="00CE512B">
        <w:rPr>
          <w:rFonts w:ascii="Times New Roman" w:hAnsi="Times New Roman" w:cs="Times New Roman"/>
          <w:sz w:val="28"/>
          <w:szCs w:val="28"/>
          <w:vertAlign w:val="superscript"/>
        </w:rPr>
        <w:footnoteReference w:id="5"/>
      </w:r>
      <w:r w:rsidRPr="00CE512B">
        <w:rPr>
          <w:rFonts w:ascii="Times New Roman" w:hAnsi="Times New Roman" w:cs="Times New Roman"/>
          <w:sz w:val="28"/>
          <w:szCs w:val="28"/>
          <w:vertAlign w:val="superscript"/>
        </w:rPr>
        <w:t>,</w:t>
      </w:r>
      <w:r w:rsidRPr="00CE512B">
        <w:rPr>
          <w:rFonts w:ascii="Times New Roman" w:hAnsi="Times New Roman" w:cs="Times New Roman"/>
          <w:sz w:val="28"/>
          <w:szCs w:val="28"/>
        </w:rPr>
        <w:t xml:space="preserve"> независимую оценку качества подготовки обучающихся</w:t>
      </w:r>
      <w:r w:rsidRPr="00CE512B">
        <w:rPr>
          <w:rFonts w:ascii="Times New Roman" w:hAnsi="Times New Roman" w:cs="Times New Roman"/>
          <w:sz w:val="28"/>
          <w:szCs w:val="28"/>
          <w:vertAlign w:val="superscript"/>
        </w:rPr>
        <w:footnoteReference w:id="6"/>
      </w:r>
      <w:r w:rsidRPr="00CE512B">
        <w:rPr>
          <w:rFonts w:ascii="Times New Roman" w:hAnsi="Times New Roman" w:cs="Times New Roman"/>
          <w:sz w:val="28"/>
          <w:szCs w:val="28"/>
        </w:rPr>
        <w:t xml:space="preserve"> и </w:t>
      </w:r>
      <w:r w:rsidRPr="00CE512B">
        <w:rPr>
          <w:rFonts w:ascii="Times New Roman" w:hAnsi="Times New Roman" w:cs="Times New Roman"/>
          <w:sz w:val="28"/>
          <w:szCs w:val="28"/>
        </w:rPr>
        <w:lastRenderedPageBreak/>
        <w:t>мониторинговые исследования муниципального, регионального и федерального уровней.</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Оценка результатов деятельности педагогических работников осуществляется на основании:</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мониторинга результатов образовательных достижений обучающихся, полученных в рамках внутренней оценки </w:t>
      </w:r>
      <w:r w:rsidR="00CE512B">
        <w:rPr>
          <w:rFonts w:ascii="Times New Roman" w:hAnsi="Times New Roman" w:cs="Times New Roman"/>
          <w:sz w:val="28"/>
          <w:szCs w:val="28"/>
        </w:rPr>
        <w:t>школы</w:t>
      </w:r>
      <w:r w:rsidRPr="00CE512B">
        <w:rPr>
          <w:rFonts w:ascii="Times New Roman" w:hAnsi="Times New Roman" w:cs="Times New Roman"/>
          <w:sz w:val="28"/>
          <w:szCs w:val="28"/>
        </w:rPr>
        <w:t xml:space="preserve"> и в рамках процедур внешней оценки;</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мониторинга уровня профессионального мастерства учителя (анализа качества уроков, качества учебных заданий, предлагаемых учителем).</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w:t>
      </w:r>
      <w:r w:rsidR="00E975FB">
        <w:rPr>
          <w:rFonts w:ascii="Times New Roman" w:hAnsi="Times New Roman" w:cs="Times New Roman"/>
          <w:sz w:val="28"/>
          <w:szCs w:val="28"/>
        </w:rPr>
        <w:t xml:space="preserve">школы. </w:t>
      </w:r>
      <w:r w:rsidRPr="00CE512B">
        <w:rPr>
          <w:rFonts w:ascii="Times New Roman" w:hAnsi="Times New Roman" w:cs="Times New Roman"/>
          <w:sz w:val="28"/>
          <w:szCs w:val="28"/>
        </w:rPr>
        <w:t>Результаты мониторингов являются основанием для принятия решений по повышению квалификации учителя.</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Результаты</w:t>
      </w:r>
      <w:r w:rsidR="00751E39">
        <w:rPr>
          <w:rFonts w:ascii="Times New Roman" w:hAnsi="Times New Roman" w:cs="Times New Roman"/>
          <w:sz w:val="28"/>
          <w:szCs w:val="28"/>
        </w:rPr>
        <w:t>,</w:t>
      </w:r>
      <w:r w:rsidRPr="00CE512B">
        <w:rPr>
          <w:rFonts w:ascii="Times New Roman" w:hAnsi="Times New Roman" w:cs="Times New Roman"/>
          <w:sz w:val="28"/>
          <w:szCs w:val="28"/>
        </w:rPr>
        <w:t xml:space="preserve"> процедур</w:t>
      </w:r>
      <w:r w:rsidR="00E54EB6">
        <w:rPr>
          <w:rFonts w:ascii="Times New Roman" w:hAnsi="Times New Roman" w:cs="Times New Roman"/>
          <w:sz w:val="28"/>
          <w:szCs w:val="28"/>
        </w:rPr>
        <w:t xml:space="preserve"> </w:t>
      </w:r>
      <w:r w:rsidRPr="00CE512B">
        <w:rPr>
          <w:rFonts w:ascii="Times New Roman" w:hAnsi="Times New Roman" w:cs="Times New Roman"/>
          <w:sz w:val="28"/>
          <w:szCs w:val="28"/>
        </w:rPr>
        <w:t xml:space="preserve"> оценки результат</w:t>
      </w:r>
      <w:r w:rsidR="009C466E">
        <w:rPr>
          <w:rFonts w:ascii="Times New Roman" w:hAnsi="Times New Roman" w:cs="Times New Roman"/>
          <w:sz w:val="28"/>
          <w:szCs w:val="28"/>
        </w:rPr>
        <w:t>ов деятельности школы</w:t>
      </w:r>
      <w:r w:rsidR="00751E39">
        <w:rPr>
          <w:rFonts w:ascii="Times New Roman" w:hAnsi="Times New Roman" w:cs="Times New Roman"/>
          <w:sz w:val="28"/>
          <w:szCs w:val="28"/>
        </w:rPr>
        <w:t xml:space="preserve"> </w:t>
      </w:r>
      <w:r w:rsidRPr="00CE512B">
        <w:rPr>
          <w:rFonts w:ascii="Times New Roman" w:hAnsi="Times New Roman" w:cs="Times New Roman"/>
          <w:sz w:val="28"/>
          <w:szCs w:val="28"/>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w:t>
      </w:r>
      <w:r w:rsidR="00E54EB6">
        <w:rPr>
          <w:rFonts w:ascii="Times New Roman" w:hAnsi="Times New Roman" w:cs="Times New Roman"/>
          <w:sz w:val="28"/>
          <w:szCs w:val="28"/>
        </w:rPr>
        <w:t xml:space="preserve">МКОУ </w:t>
      </w:r>
      <w:proofErr w:type="spellStart"/>
      <w:r w:rsidR="00E54EB6">
        <w:rPr>
          <w:rFonts w:ascii="Times New Roman" w:hAnsi="Times New Roman" w:cs="Times New Roman"/>
          <w:sz w:val="28"/>
          <w:szCs w:val="28"/>
        </w:rPr>
        <w:t>Невонской</w:t>
      </w:r>
      <w:proofErr w:type="spellEnd"/>
      <w:r w:rsidR="00E54EB6">
        <w:rPr>
          <w:rFonts w:ascii="Times New Roman" w:hAnsi="Times New Roman" w:cs="Times New Roman"/>
          <w:sz w:val="28"/>
          <w:szCs w:val="28"/>
        </w:rPr>
        <w:t xml:space="preserve"> школы</w:t>
      </w:r>
      <w:r w:rsidRPr="00CE512B">
        <w:rPr>
          <w:rFonts w:ascii="Times New Roman" w:hAnsi="Times New Roman" w:cs="Times New Roman"/>
          <w:sz w:val="28"/>
          <w:szCs w:val="28"/>
        </w:rPr>
        <w:t xml:space="preserve"> и уточнению и/или разработке программы развития </w:t>
      </w:r>
      <w:r w:rsidR="00E54EB6">
        <w:rPr>
          <w:rFonts w:ascii="Times New Roman" w:hAnsi="Times New Roman" w:cs="Times New Roman"/>
          <w:sz w:val="28"/>
          <w:szCs w:val="28"/>
        </w:rPr>
        <w:t xml:space="preserve">МКОУ </w:t>
      </w:r>
      <w:proofErr w:type="spellStart"/>
      <w:r w:rsidR="00E54EB6">
        <w:rPr>
          <w:rFonts w:ascii="Times New Roman" w:hAnsi="Times New Roman" w:cs="Times New Roman"/>
          <w:sz w:val="28"/>
          <w:szCs w:val="28"/>
        </w:rPr>
        <w:t>Невонской</w:t>
      </w:r>
      <w:proofErr w:type="spellEnd"/>
      <w:r w:rsidR="00E54EB6">
        <w:rPr>
          <w:rFonts w:ascii="Times New Roman" w:hAnsi="Times New Roman" w:cs="Times New Roman"/>
          <w:sz w:val="28"/>
          <w:szCs w:val="28"/>
        </w:rPr>
        <w:t xml:space="preserve"> школы</w:t>
      </w:r>
      <w:r w:rsidRPr="00CE512B">
        <w:rPr>
          <w:rFonts w:ascii="Times New Roman" w:hAnsi="Times New Roman" w:cs="Times New Roman"/>
          <w:sz w:val="28"/>
          <w:szCs w:val="28"/>
        </w:rPr>
        <w:t>, а также служат основанием для принятия иных необходимых управленческих решений.</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Для оценки результатов деятельности педагогических работников и оценки результатов деятельности </w:t>
      </w:r>
      <w:r w:rsidR="00E54EB6">
        <w:rPr>
          <w:rFonts w:ascii="Times New Roman" w:hAnsi="Times New Roman" w:cs="Times New Roman"/>
          <w:sz w:val="28"/>
          <w:szCs w:val="28"/>
        </w:rPr>
        <w:t xml:space="preserve">МКОУ </w:t>
      </w:r>
      <w:proofErr w:type="spellStart"/>
      <w:r w:rsidR="00E54EB6">
        <w:rPr>
          <w:rFonts w:ascii="Times New Roman" w:hAnsi="Times New Roman" w:cs="Times New Roman"/>
          <w:sz w:val="28"/>
          <w:szCs w:val="28"/>
        </w:rPr>
        <w:t>Невонской</w:t>
      </w:r>
      <w:proofErr w:type="spellEnd"/>
      <w:r w:rsidR="00E54EB6">
        <w:rPr>
          <w:rFonts w:ascii="Times New Roman" w:hAnsi="Times New Roman" w:cs="Times New Roman"/>
          <w:sz w:val="28"/>
          <w:szCs w:val="28"/>
        </w:rPr>
        <w:t xml:space="preserve"> школы</w:t>
      </w:r>
      <w:r w:rsidRPr="00CE512B">
        <w:rPr>
          <w:rFonts w:ascii="Times New Roman" w:hAnsi="Times New Roman" w:cs="Times New Roman"/>
          <w:sz w:val="28"/>
          <w:szCs w:val="28"/>
        </w:rPr>
        <w:t xml:space="preserve">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В соответствии с ФГОС СОО система оценки </w:t>
      </w:r>
      <w:r w:rsidR="009C466E">
        <w:rPr>
          <w:rFonts w:ascii="Times New Roman" w:hAnsi="Times New Roman" w:cs="Times New Roman"/>
          <w:sz w:val="28"/>
          <w:szCs w:val="28"/>
        </w:rPr>
        <w:t>школы</w:t>
      </w:r>
      <w:r w:rsidRPr="00CE512B">
        <w:rPr>
          <w:rFonts w:ascii="Times New Roman" w:hAnsi="Times New Roman" w:cs="Times New Roman"/>
          <w:sz w:val="28"/>
          <w:szCs w:val="28"/>
        </w:rPr>
        <w:t xml:space="preserve"> реализует системно-</w:t>
      </w:r>
      <w:proofErr w:type="spellStart"/>
      <w:r w:rsidRPr="00CE512B">
        <w:rPr>
          <w:rFonts w:ascii="Times New Roman" w:hAnsi="Times New Roman" w:cs="Times New Roman"/>
          <w:sz w:val="28"/>
          <w:szCs w:val="28"/>
        </w:rPr>
        <w:t>деятельностный</w:t>
      </w:r>
      <w:proofErr w:type="spellEnd"/>
      <w:r w:rsidRPr="00CE512B">
        <w:rPr>
          <w:rFonts w:ascii="Times New Roman" w:hAnsi="Times New Roman" w:cs="Times New Roman"/>
          <w:sz w:val="28"/>
          <w:szCs w:val="28"/>
        </w:rPr>
        <w:t>, комплексный и уровневый подходы к оценке образовательных достижений.</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Системно-</w:t>
      </w:r>
      <w:proofErr w:type="spellStart"/>
      <w:r w:rsidRPr="00CE512B">
        <w:rPr>
          <w:rFonts w:ascii="Times New Roman" w:hAnsi="Times New Roman" w:cs="Times New Roman"/>
          <w:sz w:val="28"/>
          <w:szCs w:val="28"/>
        </w:rPr>
        <w:t>деятельностный</w:t>
      </w:r>
      <w:proofErr w:type="spellEnd"/>
      <w:r w:rsidRPr="00CE512B">
        <w:rPr>
          <w:rFonts w:ascii="Times New Roman" w:hAnsi="Times New Roman" w:cs="Times New Roman"/>
          <w:sz w:val="28"/>
          <w:szCs w:val="28"/>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CE512B">
        <w:rPr>
          <w:rFonts w:ascii="Times New Roman" w:hAnsi="Times New Roman" w:cs="Times New Roman"/>
          <w:sz w:val="28"/>
          <w:szCs w:val="28"/>
        </w:rPr>
        <w:t>деятельностной</w:t>
      </w:r>
      <w:proofErr w:type="spellEnd"/>
      <w:r w:rsidRPr="00CE512B">
        <w:rPr>
          <w:rFonts w:ascii="Times New Roman" w:hAnsi="Times New Roman" w:cs="Times New Roman"/>
          <w:sz w:val="28"/>
          <w:szCs w:val="28"/>
        </w:rPr>
        <w:t xml:space="preserve"> форме.</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Комплексный подход к оценке образовательных достижений реализуется путем:</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lastRenderedPageBreak/>
        <w:t xml:space="preserve">оценки трех групп результатов: личностных, предметных, </w:t>
      </w:r>
      <w:proofErr w:type="spellStart"/>
      <w:r w:rsidRPr="00CE512B">
        <w:rPr>
          <w:rFonts w:ascii="Times New Roman" w:hAnsi="Times New Roman" w:cs="Times New Roman"/>
          <w:sz w:val="28"/>
          <w:szCs w:val="28"/>
        </w:rPr>
        <w:t>метапредметных</w:t>
      </w:r>
      <w:proofErr w:type="spellEnd"/>
      <w:r w:rsidRPr="00CE512B">
        <w:rPr>
          <w:rFonts w:ascii="Times New Roman" w:hAnsi="Times New Roman" w:cs="Times New Roman"/>
          <w:sz w:val="28"/>
          <w:szCs w:val="28"/>
        </w:rPr>
        <w:t xml:space="preserve"> (регулятивных, коммуникативных и познавательных универсальных учебных действий);</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Уровневый подход реализуется по отношению как к содержанию оценки, так и к представлению и интерпретации результатов.</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Уровневый подход к содержанию оценки на уровне среднего общего образования обеспечивается следующими составляющими:</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для каждого предмета предлагаются результаты двух уровней изучения – базового и углубленного;</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планируемые результаты содержат блоки «Выпускник научится» и «Выпускник получит возможность научиться».</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w:t>
      </w:r>
      <w:r w:rsidR="005620B0" w:rsidRPr="00CE512B">
        <w:rPr>
          <w:rFonts w:ascii="Times New Roman" w:hAnsi="Times New Roman" w:cs="Times New Roman"/>
          <w:sz w:val="28"/>
          <w:szCs w:val="28"/>
        </w:rPr>
        <w:t>зовательной деятельности и т.п.</w:t>
      </w:r>
    </w:p>
    <w:p w:rsidR="006A15DB" w:rsidRPr="008F67FD" w:rsidRDefault="006A15DB" w:rsidP="00CE512B">
      <w:pPr>
        <w:spacing w:after="0"/>
        <w:jc w:val="both"/>
        <w:rPr>
          <w:rFonts w:ascii="Times New Roman" w:hAnsi="Times New Roman" w:cs="Times New Roman"/>
          <w:b/>
          <w:sz w:val="28"/>
          <w:szCs w:val="28"/>
        </w:rPr>
      </w:pPr>
      <w:r w:rsidRPr="008F67FD">
        <w:rPr>
          <w:rFonts w:ascii="Times New Roman" w:hAnsi="Times New Roman" w:cs="Times New Roman"/>
          <w:b/>
          <w:sz w:val="28"/>
          <w:szCs w:val="28"/>
        </w:rPr>
        <w:t xml:space="preserve">Особенности оценки личностных, </w:t>
      </w:r>
      <w:proofErr w:type="spellStart"/>
      <w:r w:rsidRPr="008F67FD">
        <w:rPr>
          <w:rFonts w:ascii="Times New Roman" w:hAnsi="Times New Roman" w:cs="Times New Roman"/>
          <w:b/>
          <w:sz w:val="28"/>
          <w:szCs w:val="28"/>
        </w:rPr>
        <w:t>метапредметных</w:t>
      </w:r>
      <w:proofErr w:type="spellEnd"/>
      <w:r w:rsidRPr="008F67FD">
        <w:rPr>
          <w:rFonts w:ascii="Times New Roman" w:hAnsi="Times New Roman" w:cs="Times New Roman"/>
          <w:b/>
          <w:sz w:val="28"/>
          <w:szCs w:val="28"/>
        </w:rPr>
        <w:t xml:space="preserve"> и предметных результатов</w:t>
      </w:r>
    </w:p>
    <w:p w:rsidR="006A15DB" w:rsidRPr="008F67FD" w:rsidRDefault="006A15DB" w:rsidP="00CE512B">
      <w:pPr>
        <w:spacing w:after="0"/>
        <w:jc w:val="both"/>
        <w:rPr>
          <w:rFonts w:ascii="Times New Roman" w:hAnsi="Times New Roman" w:cs="Times New Roman"/>
          <w:i/>
          <w:sz w:val="28"/>
          <w:szCs w:val="28"/>
        </w:rPr>
      </w:pPr>
      <w:r w:rsidRPr="008F67FD">
        <w:rPr>
          <w:rFonts w:ascii="Times New Roman" w:hAnsi="Times New Roman" w:cs="Times New Roman"/>
          <w:i/>
          <w:sz w:val="28"/>
          <w:szCs w:val="28"/>
        </w:rPr>
        <w:t>Особенности оценки личностных результатов</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lastRenderedPageBreak/>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w:t>
      </w:r>
      <w:proofErr w:type="spellStart"/>
      <w:r w:rsidRPr="00CE512B">
        <w:rPr>
          <w:rFonts w:ascii="Times New Roman" w:hAnsi="Times New Roman" w:cs="Times New Roman"/>
          <w:sz w:val="28"/>
          <w:szCs w:val="28"/>
        </w:rPr>
        <w:t>воспитательно</w:t>
      </w:r>
      <w:proofErr w:type="spellEnd"/>
      <w:r w:rsidRPr="00CE512B">
        <w:rPr>
          <w:rFonts w:ascii="Times New Roman" w:hAnsi="Times New Roman" w:cs="Times New Roman"/>
          <w:sz w:val="28"/>
          <w:szCs w:val="28"/>
        </w:rPr>
        <w:t xml:space="preserve">-образовательной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w:t>
      </w:r>
      <w:proofErr w:type="spellStart"/>
      <w:r w:rsidRPr="00CE512B">
        <w:rPr>
          <w:rFonts w:ascii="Times New Roman" w:hAnsi="Times New Roman" w:cs="Times New Roman"/>
          <w:sz w:val="28"/>
          <w:szCs w:val="28"/>
        </w:rPr>
        <w:t>неперсонифицированных</w:t>
      </w:r>
      <w:proofErr w:type="spellEnd"/>
      <w:r w:rsidRPr="00CE512B">
        <w:rPr>
          <w:rFonts w:ascii="Times New Roman" w:hAnsi="Times New Roman" w:cs="Times New Roman"/>
          <w:sz w:val="28"/>
          <w:szCs w:val="28"/>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Во внутреннем мониторинге возможна оценка </w:t>
      </w:r>
      <w:proofErr w:type="spellStart"/>
      <w:r w:rsidRPr="00CE512B">
        <w:rPr>
          <w:rFonts w:ascii="Times New Roman" w:hAnsi="Times New Roman" w:cs="Times New Roman"/>
          <w:sz w:val="28"/>
          <w:szCs w:val="28"/>
        </w:rPr>
        <w:t>сформированности</w:t>
      </w:r>
      <w:proofErr w:type="spellEnd"/>
      <w:r w:rsidRPr="00CE512B">
        <w:rPr>
          <w:rFonts w:ascii="Times New Roman" w:hAnsi="Times New Roman" w:cs="Times New Roman"/>
          <w:sz w:val="28"/>
          <w:szCs w:val="28"/>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Внутренний мониторинг организуетс</w:t>
      </w:r>
      <w:r w:rsidR="00DE3524">
        <w:rPr>
          <w:rFonts w:ascii="Times New Roman" w:hAnsi="Times New Roman" w:cs="Times New Roman"/>
          <w:sz w:val="28"/>
          <w:szCs w:val="28"/>
        </w:rPr>
        <w:t>я администрацией</w:t>
      </w:r>
      <w:r w:rsidR="008F67FD">
        <w:rPr>
          <w:rFonts w:ascii="Times New Roman" w:hAnsi="Times New Roman" w:cs="Times New Roman"/>
          <w:sz w:val="28"/>
          <w:szCs w:val="28"/>
        </w:rPr>
        <w:t xml:space="preserve"> МКОУ </w:t>
      </w:r>
      <w:proofErr w:type="spellStart"/>
      <w:r w:rsidR="008F67FD">
        <w:rPr>
          <w:rFonts w:ascii="Times New Roman" w:hAnsi="Times New Roman" w:cs="Times New Roman"/>
          <w:sz w:val="28"/>
          <w:szCs w:val="28"/>
        </w:rPr>
        <w:t>Невонской</w:t>
      </w:r>
      <w:proofErr w:type="spellEnd"/>
      <w:r w:rsidR="00DE3524">
        <w:rPr>
          <w:rFonts w:ascii="Times New Roman" w:hAnsi="Times New Roman" w:cs="Times New Roman"/>
          <w:sz w:val="28"/>
          <w:szCs w:val="28"/>
        </w:rPr>
        <w:t xml:space="preserve"> школы</w:t>
      </w:r>
      <w:r w:rsidRPr="00CE512B">
        <w:rPr>
          <w:rFonts w:ascii="Times New Roman" w:hAnsi="Times New Roman" w:cs="Times New Roman"/>
          <w:sz w:val="28"/>
          <w:szCs w:val="28"/>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w:t>
      </w:r>
      <w:r w:rsidR="008F67FD">
        <w:rPr>
          <w:rFonts w:ascii="Times New Roman" w:hAnsi="Times New Roman" w:cs="Times New Roman"/>
          <w:sz w:val="28"/>
          <w:szCs w:val="28"/>
        </w:rPr>
        <w:t>школой</w:t>
      </w:r>
      <w:r w:rsidRPr="00CE512B">
        <w:rPr>
          <w:rFonts w:ascii="Times New Roman" w:hAnsi="Times New Roman" w:cs="Times New Roman"/>
          <w:sz w:val="28"/>
          <w:szCs w:val="28"/>
        </w:rPr>
        <w:t>. Любое использование данных, полученных в ходе мониторинговых исследований, возможно только в соответствии с Федеральным законом от 27.07.2006 № </w:t>
      </w:r>
      <w:r w:rsidR="005620B0" w:rsidRPr="00CE512B">
        <w:rPr>
          <w:rFonts w:ascii="Times New Roman" w:hAnsi="Times New Roman" w:cs="Times New Roman"/>
          <w:sz w:val="28"/>
          <w:szCs w:val="28"/>
        </w:rPr>
        <w:t>152-ФЗ «О персональных данных».</w:t>
      </w:r>
    </w:p>
    <w:p w:rsidR="006A15DB" w:rsidRPr="008F67FD" w:rsidRDefault="006A15DB" w:rsidP="00CE512B">
      <w:pPr>
        <w:spacing w:after="0"/>
        <w:jc w:val="both"/>
        <w:rPr>
          <w:rFonts w:ascii="Times New Roman" w:hAnsi="Times New Roman" w:cs="Times New Roman"/>
          <w:i/>
          <w:sz w:val="28"/>
          <w:szCs w:val="28"/>
        </w:rPr>
      </w:pPr>
      <w:r w:rsidRPr="008F67FD">
        <w:rPr>
          <w:rFonts w:ascii="Times New Roman" w:hAnsi="Times New Roman" w:cs="Times New Roman"/>
          <w:i/>
          <w:sz w:val="28"/>
          <w:szCs w:val="28"/>
        </w:rPr>
        <w:t xml:space="preserve">Особенности оценки </w:t>
      </w:r>
      <w:proofErr w:type="spellStart"/>
      <w:r w:rsidRPr="008F67FD">
        <w:rPr>
          <w:rFonts w:ascii="Times New Roman" w:hAnsi="Times New Roman" w:cs="Times New Roman"/>
          <w:i/>
          <w:sz w:val="28"/>
          <w:szCs w:val="28"/>
        </w:rPr>
        <w:t>метапредметных</w:t>
      </w:r>
      <w:proofErr w:type="spellEnd"/>
      <w:r w:rsidRPr="008F67FD">
        <w:rPr>
          <w:rFonts w:ascii="Times New Roman" w:hAnsi="Times New Roman" w:cs="Times New Roman"/>
          <w:i/>
          <w:sz w:val="28"/>
          <w:szCs w:val="28"/>
        </w:rPr>
        <w:t xml:space="preserve"> результатов</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Оценка </w:t>
      </w:r>
      <w:proofErr w:type="spellStart"/>
      <w:r w:rsidRPr="00CE512B">
        <w:rPr>
          <w:rFonts w:ascii="Times New Roman" w:hAnsi="Times New Roman" w:cs="Times New Roman"/>
          <w:sz w:val="28"/>
          <w:szCs w:val="28"/>
        </w:rPr>
        <w:t>метапредметных</w:t>
      </w:r>
      <w:proofErr w:type="spellEnd"/>
      <w:r w:rsidRPr="00CE512B">
        <w:rPr>
          <w:rFonts w:ascii="Times New Roman" w:hAnsi="Times New Roman" w:cs="Times New Roman"/>
          <w:sz w:val="28"/>
          <w:szCs w:val="28"/>
        </w:rPr>
        <w:t xml:space="preserve"> результатов представляет собой оценку достижения планируемых результатов освоения основной образовательной программы, </w:t>
      </w:r>
      <w:r w:rsidR="00305432">
        <w:rPr>
          <w:rFonts w:ascii="Times New Roman" w:hAnsi="Times New Roman" w:cs="Times New Roman"/>
          <w:sz w:val="28"/>
          <w:szCs w:val="28"/>
        </w:rPr>
        <w:t xml:space="preserve">которые представлены в </w:t>
      </w:r>
      <w:r w:rsidRPr="00CE512B">
        <w:rPr>
          <w:rFonts w:ascii="Times New Roman" w:hAnsi="Times New Roman" w:cs="Times New Roman"/>
          <w:sz w:val="28"/>
          <w:szCs w:val="28"/>
        </w:rPr>
        <w:t xml:space="preserve"> программе формирования универсальных учебных </w:t>
      </w:r>
      <w:r w:rsidRPr="00CE512B">
        <w:rPr>
          <w:rFonts w:ascii="Times New Roman" w:hAnsi="Times New Roman" w:cs="Times New Roman"/>
          <w:sz w:val="28"/>
          <w:szCs w:val="28"/>
        </w:rPr>
        <w:lastRenderedPageBreak/>
        <w:t>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Оценка достижения </w:t>
      </w:r>
      <w:proofErr w:type="spellStart"/>
      <w:r w:rsidRPr="00CE512B">
        <w:rPr>
          <w:rFonts w:ascii="Times New Roman" w:hAnsi="Times New Roman" w:cs="Times New Roman"/>
          <w:sz w:val="28"/>
          <w:szCs w:val="28"/>
        </w:rPr>
        <w:t>метапредметных</w:t>
      </w:r>
      <w:proofErr w:type="spellEnd"/>
      <w:r w:rsidRPr="00CE512B">
        <w:rPr>
          <w:rFonts w:ascii="Times New Roman" w:hAnsi="Times New Roman" w:cs="Times New Roman"/>
          <w:sz w:val="28"/>
          <w:szCs w:val="28"/>
        </w:rPr>
        <w:t xml:space="preserve"> результатов осуществляется админ</w:t>
      </w:r>
      <w:r w:rsidR="00305432">
        <w:rPr>
          <w:rFonts w:ascii="Times New Roman" w:hAnsi="Times New Roman" w:cs="Times New Roman"/>
          <w:sz w:val="28"/>
          <w:szCs w:val="28"/>
        </w:rPr>
        <w:t>истрацией</w:t>
      </w:r>
      <w:r w:rsidR="008F67FD">
        <w:rPr>
          <w:rFonts w:ascii="Times New Roman" w:hAnsi="Times New Roman" w:cs="Times New Roman"/>
          <w:sz w:val="28"/>
          <w:szCs w:val="28"/>
        </w:rPr>
        <w:t xml:space="preserve"> МКОУ </w:t>
      </w:r>
      <w:proofErr w:type="spellStart"/>
      <w:r w:rsidR="008F67FD">
        <w:rPr>
          <w:rFonts w:ascii="Times New Roman" w:hAnsi="Times New Roman" w:cs="Times New Roman"/>
          <w:sz w:val="28"/>
          <w:szCs w:val="28"/>
        </w:rPr>
        <w:t>Невонской</w:t>
      </w:r>
      <w:proofErr w:type="spellEnd"/>
      <w:r w:rsidR="008F67FD">
        <w:rPr>
          <w:rFonts w:ascii="Times New Roman" w:hAnsi="Times New Roman" w:cs="Times New Roman"/>
          <w:sz w:val="28"/>
          <w:szCs w:val="28"/>
        </w:rPr>
        <w:t xml:space="preserve"> </w:t>
      </w:r>
      <w:r w:rsidR="00305432">
        <w:rPr>
          <w:rFonts w:ascii="Times New Roman" w:hAnsi="Times New Roman" w:cs="Times New Roman"/>
          <w:sz w:val="28"/>
          <w:szCs w:val="28"/>
        </w:rPr>
        <w:t xml:space="preserve"> школы</w:t>
      </w:r>
      <w:r w:rsidRPr="00CE512B">
        <w:rPr>
          <w:rFonts w:ascii="Times New Roman" w:hAnsi="Times New Roman" w:cs="Times New Roman"/>
          <w:sz w:val="28"/>
          <w:szCs w:val="28"/>
        </w:rPr>
        <w:t xml:space="preserve">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CE512B">
        <w:rPr>
          <w:rFonts w:ascii="Times New Roman" w:hAnsi="Times New Roman" w:cs="Times New Roman"/>
          <w:sz w:val="28"/>
          <w:szCs w:val="28"/>
        </w:rPr>
        <w:t>межпредметной</w:t>
      </w:r>
      <w:proofErr w:type="spellEnd"/>
      <w:r w:rsidRPr="00CE512B">
        <w:rPr>
          <w:rFonts w:ascii="Times New Roman" w:hAnsi="Times New Roman" w:cs="Times New Roman"/>
          <w:sz w:val="28"/>
          <w:szCs w:val="28"/>
        </w:rPr>
        <w:t xml:space="preserve"> основе, в том числе и для отдельных групп предмето</w:t>
      </w:r>
      <w:r w:rsidR="00305432">
        <w:rPr>
          <w:rFonts w:ascii="Times New Roman" w:hAnsi="Times New Roman" w:cs="Times New Roman"/>
          <w:sz w:val="28"/>
          <w:szCs w:val="28"/>
        </w:rPr>
        <w:t>в</w:t>
      </w:r>
      <w:r w:rsidRPr="00CE512B">
        <w:rPr>
          <w:rFonts w:ascii="Times New Roman" w:hAnsi="Times New Roman" w:cs="Times New Roman"/>
          <w:sz w:val="28"/>
          <w:szCs w:val="28"/>
        </w:rPr>
        <w:t>. Целесообразно в рамках внутреннего монитор</w:t>
      </w:r>
      <w:r w:rsidR="008F67FD">
        <w:rPr>
          <w:rFonts w:ascii="Times New Roman" w:hAnsi="Times New Roman" w:cs="Times New Roman"/>
          <w:sz w:val="28"/>
          <w:szCs w:val="28"/>
        </w:rPr>
        <w:t>инга школы</w:t>
      </w:r>
      <w:r w:rsidRPr="00CE512B">
        <w:rPr>
          <w:rFonts w:ascii="Times New Roman" w:hAnsi="Times New Roman" w:cs="Times New Roman"/>
          <w:sz w:val="28"/>
          <w:szCs w:val="28"/>
        </w:rPr>
        <w:t xml:space="preserve"> проводить отдельные процедуры по оценке: </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смыслового чтения, </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ИКТ-компетентности; </w:t>
      </w:r>
    </w:p>
    <w:p w:rsidR="006A15DB" w:rsidRPr="00CE512B" w:rsidRDefault="006A15DB" w:rsidP="00CE512B">
      <w:pPr>
        <w:spacing w:after="0"/>
        <w:jc w:val="both"/>
        <w:rPr>
          <w:rFonts w:ascii="Times New Roman" w:hAnsi="Times New Roman" w:cs="Times New Roman"/>
          <w:sz w:val="28"/>
          <w:szCs w:val="28"/>
        </w:rPr>
      </w:pPr>
      <w:proofErr w:type="spellStart"/>
      <w:r w:rsidRPr="00CE512B">
        <w:rPr>
          <w:rFonts w:ascii="Times New Roman" w:hAnsi="Times New Roman" w:cs="Times New Roman"/>
          <w:sz w:val="28"/>
          <w:szCs w:val="28"/>
        </w:rPr>
        <w:t>сформированности</w:t>
      </w:r>
      <w:proofErr w:type="spellEnd"/>
      <w:r w:rsidRPr="00CE512B">
        <w:rPr>
          <w:rFonts w:ascii="Times New Roman" w:hAnsi="Times New Roman" w:cs="Times New Roman"/>
          <w:sz w:val="28"/>
          <w:szCs w:val="28"/>
        </w:rPr>
        <w:t xml:space="preserve"> регулятивных и коммуникативных универсальных учебных действий.</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Наиболее адекватными формами оценки познавательных учебных действий могут быть письменные измерительные материалы, ИКТ-</w:t>
      </w:r>
      <w:r w:rsidR="00305432">
        <w:rPr>
          <w:rFonts w:ascii="Times New Roman" w:hAnsi="Times New Roman" w:cs="Times New Roman"/>
          <w:sz w:val="28"/>
          <w:szCs w:val="28"/>
        </w:rPr>
        <w:t xml:space="preserve"> </w:t>
      </w:r>
      <w:r w:rsidRPr="00CE512B">
        <w:rPr>
          <w:rFonts w:ascii="Times New Roman" w:hAnsi="Times New Roman" w:cs="Times New Roman"/>
          <w:sz w:val="28"/>
          <w:szCs w:val="28"/>
        </w:rPr>
        <w:t xml:space="preserve">компетентности – практическая работа с использованием компьютера; </w:t>
      </w:r>
      <w:proofErr w:type="spellStart"/>
      <w:r w:rsidRPr="00CE512B">
        <w:rPr>
          <w:rFonts w:ascii="Times New Roman" w:hAnsi="Times New Roman" w:cs="Times New Roman"/>
          <w:sz w:val="28"/>
          <w:szCs w:val="28"/>
        </w:rPr>
        <w:t>сформированности</w:t>
      </w:r>
      <w:proofErr w:type="spellEnd"/>
      <w:r w:rsidRPr="00CE512B">
        <w:rPr>
          <w:rFonts w:ascii="Times New Roman" w:hAnsi="Times New Roman" w:cs="Times New Roman"/>
          <w:sz w:val="28"/>
          <w:szCs w:val="28"/>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6A15DB" w:rsidRPr="00555916" w:rsidRDefault="006A15DB" w:rsidP="00CE512B">
      <w:pPr>
        <w:spacing w:after="0"/>
        <w:jc w:val="both"/>
        <w:rPr>
          <w:rFonts w:ascii="Times New Roman" w:hAnsi="Times New Roman" w:cs="Times New Roman"/>
          <w:b/>
          <w:sz w:val="28"/>
          <w:szCs w:val="28"/>
        </w:rPr>
      </w:pPr>
      <w:r w:rsidRPr="00256658">
        <w:rPr>
          <w:rFonts w:ascii="Times New Roman" w:hAnsi="Times New Roman" w:cs="Times New Roman"/>
          <w:sz w:val="28"/>
          <w:szCs w:val="28"/>
        </w:rPr>
        <w:t xml:space="preserve">Основной процедурой итоговой оценки достижения </w:t>
      </w:r>
      <w:proofErr w:type="spellStart"/>
      <w:r w:rsidRPr="00256658">
        <w:rPr>
          <w:rFonts w:ascii="Times New Roman" w:hAnsi="Times New Roman" w:cs="Times New Roman"/>
          <w:sz w:val="28"/>
          <w:szCs w:val="28"/>
        </w:rPr>
        <w:t>метапредметных</w:t>
      </w:r>
      <w:proofErr w:type="spellEnd"/>
      <w:r w:rsidRPr="00256658">
        <w:rPr>
          <w:rFonts w:ascii="Times New Roman" w:hAnsi="Times New Roman" w:cs="Times New Roman"/>
          <w:sz w:val="28"/>
          <w:szCs w:val="28"/>
        </w:rPr>
        <w:t xml:space="preserve"> результатов является </w:t>
      </w:r>
      <w:r w:rsidRPr="00555916">
        <w:rPr>
          <w:rFonts w:ascii="Times New Roman" w:hAnsi="Times New Roman" w:cs="Times New Roman"/>
          <w:b/>
          <w:sz w:val="28"/>
          <w:szCs w:val="28"/>
        </w:rPr>
        <w:t>защита инд</w:t>
      </w:r>
      <w:r w:rsidR="005620B0" w:rsidRPr="00555916">
        <w:rPr>
          <w:rFonts w:ascii="Times New Roman" w:hAnsi="Times New Roman" w:cs="Times New Roman"/>
          <w:b/>
          <w:sz w:val="28"/>
          <w:szCs w:val="28"/>
        </w:rPr>
        <w:t>ивидуального итогового проекта.</w:t>
      </w:r>
    </w:p>
    <w:p w:rsidR="006A15DB" w:rsidRPr="008F67FD" w:rsidRDefault="006A15DB" w:rsidP="00CE512B">
      <w:pPr>
        <w:spacing w:after="0"/>
        <w:jc w:val="both"/>
        <w:rPr>
          <w:rFonts w:ascii="Times New Roman" w:hAnsi="Times New Roman" w:cs="Times New Roman"/>
          <w:i/>
          <w:sz w:val="28"/>
          <w:szCs w:val="28"/>
        </w:rPr>
      </w:pPr>
      <w:r w:rsidRPr="008F67FD">
        <w:rPr>
          <w:rFonts w:ascii="Times New Roman" w:hAnsi="Times New Roman" w:cs="Times New Roman"/>
          <w:i/>
          <w:sz w:val="28"/>
          <w:szCs w:val="28"/>
        </w:rPr>
        <w:t>Особенности оценки предметных результатов</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CE512B">
        <w:rPr>
          <w:rFonts w:ascii="Times New Roman" w:hAnsi="Times New Roman" w:cs="Times New Roman"/>
          <w:sz w:val="28"/>
          <w:szCs w:val="28"/>
        </w:rPr>
        <w:lastRenderedPageBreak/>
        <w:t>компетентностно</w:t>
      </w:r>
      <w:proofErr w:type="spellEnd"/>
      <w:r w:rsidRPr="00CE512B">
        <w:rPr>
          <w:rFonts w:ascii="Times New Roman" w:hAnsi="Times New Roman" w:cs="Times New Roman"/>
          <w:sz w:val="28"/>
          <w:szCs w:val="28"/>
        </w:rPr>
        <w:t xml:space="preserve">-ориентированные задания, позволяющие оценивать </w:t>
      </w:r>
      <w:proofErr w:type="spellStart"/>
      <w:r w:rsidRPr="00CE512B">
        <w:rPr>
          <w:rFonts w:ascii="Times New Roman" w:hAnsi="Times New Roman" w:cs="Times New Roman"/>
          <w:sz w:val="28"/>
          <w:szCs w:val="28"/>
        </w:rPr>
        <w:t>сформированность</w:t>
      </w:r>
      <w:proofErr w:type="spellEnd"/>
      <w:r w:rsidRPr="00CE512B">
        <w:rPr>
          <w:rFonts w:ascii="Times New Roman" w:hAnsi="Times New Roman" w:cs="Times New Roman"/>
          <w:sz w:val="28"/>
          <w:szCs w:val="28"/>
        </w:rPr>
        <w:t xml:space="preserve"> группы различных умений и базирующиеся на контексте ситуаций «жизненного» характера.</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8F67FD">
        <w:rPr>
          <w:rFonts w:ascii="Times New Roman" w:hAnsi="Times New Roman" w:cs="Times New Roman"/>
          <w:sz w:val="28"/>
          <w:szCs w:val="28"/>
        </w:rPr>
        <w:t xml:space="preserve">МКОУ </w:t>
      </w:r>
      <w:proofErr w:type="spellStart"/>
      <w:r w:rsidR="008F67FD">
        <w:rPr>
          <w:rFonts w:ascii="Times New Roman" w:hAnsi="Times New Roman" w:cs="Times New Roman"/>
          <w:sz w:val="28"/>
          <w:szCs w:val="28"/>
        </w:rPr>
        <w:t>Невонской</w:t>
      </w:r>
      <w:proofErr w:type="spellEnd"/>
      <w:r w:rsidR="008F67FD">
        <w:rPr>
          <w:rFonts w:ascii="Times New Roman" w:hAnsi="Times New Roman" w:cs="Times New Roman"/>
          <w:sz w:val="28"/>
          <w:szCs w:val="28"/>
        </w:rPr>
        <w:t xml:space="preserve"> школы</w:t>
      </w:r>
      <w:r w:rsidRPr="00CE512B">
        <w:rPr>
          <w:rFonts w:ascii="Times New Roman" w:hAnsi="Times New Roman" w:cs="Times New Roman"/>
          <w:sz w:val="28"/>
          <w:szCs w:val="28"/>
        </w:rPr>
        <w:t xml:space="preserve"> в ходе внутреннего мониторинга учебных достижений. </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w:t>
      </w:r>
      <w:r w:rsidR="00305432">
        <w:rPr>
          <w:rFonts w:ascii="Times New Roman" w:hAnsi="Times New Roman" w:cs="Times New Roman"/>
          <w:sz w:val="28"/>
          <w:szCs w:val="28"/>
        </w:rPr>
        <w:t>школы</w:t>
      </w:r>
      <w:r w:rsidRPr="00CE512B">
        <w:rPr>
          <w:rFonts w:ascii="Times New Roman" w:hAnsi="Times New Roman" w:cs="Times New Roman"/>
          <w:sz w:val="28"/>
          <w:szCs w:val="28"/>
        </w:rPr>
        <w:t xml:space="preserve"> и доводится до сведения обучающихся и их родителей (или лиц, их заменяющих). Описание может включать:</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6A15DB" w:rsidRPr="00CE512B" w:rsidRDefault="005620B0"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график контрольных мероприятий.</w:t>
      </w:r>
    </w:p>
    <w:p w:rsidR="006A15DB" w:rsidRPr="008F67FD" w:rsidRDefault="006A15DB" w:rsidP="00CE512B">
      <w:pPr>
        <w:spacing w:after="0"/>
        <w:jc w:val="both"/>
        <w:rPr>
          <w:rFonts w:ascii="Times New Roman" w:hAnsi="Times New Roman" w:cs="Times New Roman"/>
          <w:i/>
          <w:sz w:val="28"/>
          <w:szCs w:val="28"/>
        </w:rPr>
      </w:pPr>
      <w:r w:rsidRPr="008F67FD">
        <w:rPr>
          <w:rFonts w:ascii="Times New Roman" w:hAnsi="Times New Roman" w:cs="Times New Roman"/>
          <w:i/>
          <w:sz w:val="28"/>
          <w:szCs w:val="28"/>
        </w:rPr>
        <w:t>Организация и содержание оценочных процедур</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Стартовая диагностика представляет собой процедуру оценки готовности к обучению на уровне среднего общего образования. </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Стартовая диагностика освоения </w:t>
      </w:r>
      <w:proofErr w:type="spellStart"/>
      <w:r w:rsidRPr="00CE512B">
        <w:rPr>
          <w:rFonts w:ascii="Times New Roman" w:hAnsi="Times New Roman" w:cs="Times New Roman"/>
          <w:sz w:val="28"/>
          <w:szCs w:val="28"/>
        </w:rPr>
        <w:t>метапредметных</w:t>
      </w:r>
      <w:proofErr w:type="spellEnd"/>
      <w:r w:rsidRPr="00CE512B">
        <w:rPr>
          <w:rFonts w:ascii="Times New Roman" w:hAnsi="Times New Roman" w:cs="Times New Roman"/>
          <w:sz w:val="28"/>
          <w:szCs w:val="28"/>
        </w:rPr>
        <w:t xml:space="preserve"> результатов проводится администрацией </w:t>
      </w:r>
      <w:r w:rsidR="00305432">
        <w:rPr>
          <w:rFonts w:ascii="Times New Roman" w:hAnsi="Times New Roman" w:cs="Times New Roman"/>
          <w:sz w:val="28"/>
          <w:szCs w:val="28"/>
        </w:rPr>
        <w:t>школы</w:t>
      </w:r>
      <w:r w:rsidRPr="00CE512B">
        <w:rPr>
          <w:rFonts w:ascii="Times New Roman" w:hAnsi="Times New Roman" w:cs="Times New Roman"/>
          <w:sz w:val="28"/>
          <w:szCs w:val="28"/>
        </w:rPr>
        <w:t xml:space="preserve">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CE512B">
        <w:rPr>
          <w:rFonts w:ascii="Times New Roman" w:hAnsi="Times New Roman" w:cs="Times New Roman"/>
          <w:sz w:val="28"/>
          <w:szCs w:val="28"/>
        </w:rPr>
        <w:t>знако</w:t>
      </w:r>
      <w:proofErr w:type="spellEnd"/>
      <w:r w:rsidRPr="00CE512B">
        <w:rPr>
          <w:rFonts w:ascii="Times New Roman" w:hAnsi="Times New Roman" w:cs="Times New Roman"/>
          <w:sz w:val="28"/>
          <w:szCs w:val="28"/>
        </w:rPr>
        <w:t xml:space="preserve">-символическими средствами, логическими операциями. </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lastRenderedPageBreak/>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В ходе оценки </w:t>
      </w:r>
      <w:proofErr w:type="spellStart"/>
      <w:r w:rsidRPr="00CE512B">
        <w:rPr>
          <w:rFonts w:ascii="Times New Roman" w:hAnsi="Times New Roman" w:cs="Times New Roman"/>
          <w:sz w:val="28"/>
          <w:szCs w:val="28"/>
        </w:rPr>
        <w:t>сформированности</w:t>
      </w:r>
      <w:proofErr w:type="spellEnd"/>
      <w:r w:rsidR="00305432">
        <w:rPr>
          <w:rFonts w:ascii="Times New Roman" w:hAnsi="Times New Roman" w:cs="Times New Roman"/>
          <w:sz w:val="28"/>
          <w:szCs w:val="28"/>
        </w:rPr>
        <w:t xml:space="preserve"> </w:t>
      </w:r>
      <w:proofErr w:type="spellStart"/>
      <w:r w:rsidRPr="00CE512B">
        <w:rPr>
          <w:rFonts w:ascii="Times New Roman" w:hAnsi="Times New Roman" w:cs="Times New Roman"/>
          <w:sz w:val="28"/>
          <w:szCs w:val="28"/>
        </w:rPr>
        <w:t>метапредметных</w:t>
      </w:r>
      <w:proofErr w:type="spellEnd"/>
      <w:r w:rsidRPr="00CE512B">
        <w:rPr>
          <w:rFonts w:ascii="Times New Roman" w:hAnsi="Times New Roman" w:cs="Times New Roman"/>
          <w:sz w:val="28"/>
          <w:szCs w:val="28"/>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w:t>
      </w:r>
      <w:proofErr w:type="spellStart"/>
      <w:r w:rsidRPr="00CE512B">
        <w:rPr>
          <w:rFonts w:ascii="Times New Roman" w:hAnsi="Times New Roman" w:cs="Times New Roman"/>
          <w:sz w:val="28"/>
          <w:szCs w:val="28"/>
        </w:rPr>
        <w:t>взаимооценки</w:t>
      </w:r>
      <w:proofErr w:type="spellEnd"/>
      <w:r w:rsidRPr="00CE512B">
        <w:rPr>
          <w:rFonts w:ascii="Times New Roman" w:hAnsi="Times New Roman" w:cs="Times New Roman"/>
          <w:sz w:val="28"/>
          <w:szCs w:val="28"/>
        </w:rPr>
        <w:t xml:space="preserve">;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rsidRPr="00CE512B">
        <w:rPr>
          <w:rFonts w:ascii="Times New Roman" w:hAnsi="Times New Roman" w:cs="Times New Roman"/>
          <w:sz w:val="28"/>
          <w:szCs w:val="28"/>
        </w:rPr>
        <w:t>взаимооценка</w:t>
      </w:r>
      <w:proofErr w:type="spellEnd"/>
      <w:r w:rsidRPr="00CE512B">
        <w:rPr>
          <w:rFonts w:ascii="Times New Roman" w:hAnsi="Times New Roman" w:cs="Times New Roman"/>
          <w:sz w:val="28"/>
          <w:szCs w:val="28"/>
        </w:rPr>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w:t>
      </w:r>
      <w:r w:rsidR="00305432">
        <w:rPr>
          <w:rFonts w:ascii="Times New Roman" w:hAnsi="Times New Roman" w:cs="Times New Roman"/>
          <w:sz w:val="28"/>
          <w:szCs w:val="28"/>
        </w:rPr>
        <w:t>школой</w:t>
      </w:r>
      <w:r w:rsidRPr="00CE512B">
        <w:rPr>
          <w:rFonts w:ascii="Times New Roman" w:hAnsi="Times New Roman" w:cs="Times New Roman"/>
          <w:sz w:val="28"/>
          <w:szCs w:val="28"/>
        </w:rPr>
        <w:t xml:space="preserve"> </w:t>
      </w:r>
      <w:r w:rsidRPr="00CE512B">
        <w:rPr>
          <w:rFonts w:ascii="Times New Roman" w:hAnsi="Times New Roman" w:cs="Times New Roman"/>
          <w:sz w:val="28"/>
          <w:szCs w:val="28"/>
        </w:rPr>
        <w:lastRenderedPageBreak/>
        <w:t xml:space="preserve">самостоятельно, планируемые результаты устанавливаются самой </w:t>
      </w:r>
      <w:r w:rsidR="00305432">
        <w:rPr>
          <w:rFonts w:ascii="Times New Roman" w:hAnsi="Times New Roman" w:cs="Times New Roman"/>
          <w:sz w:val="28"/>
          <w:szCs w:val="28"/>
        </w:rPr>
        <w:t>школой</w:t>
      </w:r>
      <w:r w:rsidRPr="00CE512B">
        <w:rPr>
          <w:rFonts w:ascii="Times New Roman" w:hAnsi="Times New Roman" w:cs="Times New Roman"/>
          <w:sz w:val="28"/>
          <w:szCs w:val="28"/>
        </w:rPr>
        <w:t>.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Внутренний мониторинг </w:t>
      </w:r>
      <w:r w:rsidR="00305432">
        <w:rPr>
          <w:rFonts w:ascii="Times New Roman" w:hAnsi="Times New Roman" w:cs="Times New Roman"/>
          <w:sz w:val="28"/>
          <w:szCs w:val="28"/>
        </w:rPr>
        <w:t xml:space="preserve">школы </w:t>
      </w:r>
      <w:r w:rsidRPr="00CE512B">
        <w:rPr>
          <w:rFonts w:ascii="Times New Roman" w:hAnsi="Times New Roman" w:cs="Times New Roman"/>
          <w:sz w:val="28"/>
          <w:szCs w:val="28"/>
        </w:rPr>
        <w:t xml:space="preserve"> представляет собой процедуры оценки уровня достижения предметных и </w:t>
      </w:r>
      <w:proofErr w:type="spellStart"/>
      <w:r w:rsidRPr="00CE512B">
        <w:rPr>
          <w:rFonts w:ascii="Times New Roman" w:hAnsi="Times New Roman" w:cs="Times New Roman"/>
          <w:sz w:val="28"/>
          <w:szCs w:val="28"/>
        </w:rPr>
        <w:t>метапредметных</w:t>
      </w:r>
      <w:proofErr w:type="spellEnd"/>
      <w:r w:rsidRPr="00CE512B">
        <w:rPr>
          <w:rFonts w:ascii="Times New Roman" w:hAnsi="Times New Roman" w:cs="Times New Roman"/>
          <w:sz w:val="28"/>
          <w:szCs w:val="28"/>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Промежуточная аттестация представляет собой процедуру аттестации обучающихся на уровне среднего общего образования и пр</w:t>
      </w:r>
      <w:r w:rsidR="00EB5AD7">
        <w:rPr>
          <w:rFonts w:ascii="Times New Roman" w:hAnsi="Times New Roman" w:cs="Times New Roman"/>
          <w:sz w:val="28"/>
          <w:szCs w:val="28"/>
        </w:rPr>
        <w:t>оводится в конце каждого</w:t>
      </w:r>
      <w:r w:rsidRPr="00CE512B">
        <w:rPr>
          <w:rFonts w:ascii="Times New Roman" w:hAnsi="Times New Roman" w:cs="Times New Roman"/>
          <w:sz w:val="28"/>
          <w:szCs w:val="28"/>
        </w:rPr>
        <w:t xml:space="preserve"> </w:t>
      </w:r>
      <w:r w:rsidR="00EB5AD7">
        <w:rPr>
          <w:rFonts w:ascii="Times New Roman" w:hAnsi="Times New Roman" w:cs="Times New Roman"/>
          <w:sz w:val="28"/>
          <w:szCs w:val="28"/>
        </w:rPr>
        <w:t xml:space="preserve">полугодия и в конце </w:t>
      </w:r>
      <w:r w:rsidRPr="00CE512B">
        <w:rPr>
          <w:rFonts w:ascii="Times New Roman" w:hAnsi="Times New Roman" w:cs="Times New Roman"/>
          <w:sz w:val="28"/>
          <w:szCs w:val="28"/>
        </w:rPr>
        <w:t>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lastRenderedPageBreak/>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Pr="00CE512B">
        <w:rPr>
          <w:rFonts w:ascii="Times New Roman" w:hAnsi="Times New Roman" w:cs="Times New Roman"/>
          <w:sz w:val="28"/>
          <w:szCs w:val="28"/>
        </w:rPr>
        <w:footnoteReference w:id="7"/>
      </w:r>
      <w:r w:rsidRPr="00CE512B">
        <w:rPr>
          <w:rFonts w:ascii="Times New Roman" w:hAnsi="Times New Roman" w:cs="Times New Roman"/>
          <w:sz w:val="28"/>
          <w:szCs w:val="28"/>
        </w:rPr>
        <w:t xml:space="preserve">. </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6A15DB" w:rsidRPr="00020CAD" w:rsidRDefault="006A15DB" w:rsidP="00CE512B">
      <w:pPr>
        <w:spacing w:after="0"/>
        <w:jc w:val="both"/>
        <w:rPr>
          <w:rFonts w:ascii="Times New Roman" w:hAnsi="Times New Roman" w:cs="Times New Roman"/>
          <w:b/>
          <w:sz w:val="28"/>
          <w:szCs w:val="28"/>
        </w:rPr>
      </w:pPr>
      <w:r w:rsidRPr="00020CAD">
        <w:rPr>
          <w:rFonts w:ascii="Times New Roman" w:hAnsi="Times New Roman" w:cs="Times New Roman"/>
          <w:b/>
          <w:sz w:val="28"/>
          <w:szCs w:val="28"/>
        </w:rPr>
        <w:t>Государственная итоговая аттестация</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lastRenderedPageBreak/>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По предметам, не вынесенным на ГИА, итоговая отметка ставится на основе результатов только внутренней оценки. </w:t>
      </w:r>
    </w:p>
    <w:p w:rsidR="006A15DB" w:rsidRPr="00555916" w:rsidRDefault="006A15DB" w:rsidP="00CE512B">
      <w:pPr>
        <w:spacing w:after="0"/>
        <w:jc w:val="both"/>
        <w:rPr>
          <w:rFonts w:ascii="Times New Roman" w:hAnsi="Times New Roman" w:cs="Times New Roman"/>
          <w:sz w:val="28"/>
          <w:szCs w:val="28"/>
          <w:u w:val="single"/>
        </w:rPr>
      </w:pPr>
      <w:r w:rsidRPr="00256658">
        <w:rPr>
          <w:rFonts w:ascii="Times New Roman" w:hAnsi="Times New Roman" w:cs="Times New Roman"/>
          <w:sz w:val="28"/>
          <w:szCs w:val="28"/>
          <w:u w:val="single"/>
        </w:rPr>
        <w:t xml:space="preserve">Основной процедурой итоговой оценки достижения </w:t>
      </w:r>
      <w:proofErr w:type="spellStart"/>
      <w:r w:rsidRPr="00256658">
        <w:rPr>
          <w:rFonts w:ascii="Times New Roman" w:hAnsi="Times New Roman" w:cs="Times New Roman"/>
          <w:sz w:val="28"/>
          <w:szCs w:val="28"/>
          <w:u w:val="single"/>
        </w:rPr>
        <w:t>метапредметных</w:t>
      </w:r>
      <w:proofErr w:type="spellEnd"/>
      <w:r w:rsidRPr="00256658">
        <w:rPr>
          <w:rFonts w:ascii="Times New Roman" w:hAnsi="Times New Roman" w:cs="Times New Roman"/>
          <w:sz w:val="28"/>
          <w:szCs w:val="28"/>
          <w:u w:val="single"/>
        </w:rPr>
        <w:t xml:space="preserve"> результатов является защита итогового индивидуального проекта или учебного исследования.</w:t>
      </w:r>
      <w:r w:rsidRPr="00CE512B">
        <w:rPr>
          <w:rFonts w:ascii="Times New Roman" w:hAnsi="Times New Roman" w:cs="Times New Roman"/>
          <w:sz w:val="28"/>
          <w:szCs w:val="28"/>
        </w:rPr>
        <w:t xml:space="preserve"> </w:t>
      </w:r>
      <w:r w:rsidRPr="00555916">
        <w:rPr>
          <w:rFonts w:ascii="Times New Roman" w:hAnsi="Times New Roman" w:cs="Times New Roman"/>
          <w:sz w:val="28"/>
          <w:szCs w:val="28"/>
          <w:u w:val="single"/>
        </w:rPr>
        <w:t>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Итоговый индивидуальный проект (учебное исследование) целесообразно оценивать по следующим критериям.</w:t>
      </w:r>
    </w:p>
    <w:p w:rsidR="006A15DB" w:rsidRPr="00CE512B" w:rsidRDefault="006A15DB" w:rsidP="00CE512B">
      <w:pPr>
        <w:spacing w:after="0"/>
        <w:jc w:val="both"/>
        <w:rPr>
          <w:rFonts w:ascii="Times New Roman" w:hAnsi="Times New Roman" w:cs="Times New Roman"/>
          <w:sz w:val="28"/>
          <w:szCs w:val="28"/>
        </w:rPr>
      </w:pPr>
      <w:proofErr w:type="spellStart"/>
      <w:r w:rsidRPr="00CE512B">
        <w:rPr>
          <w:rFonts w:ascii="Times New Roman" w:hAnsi="Times New Roman" w:cs="Times New Roman"/>
          <w:sz w:val="28"/>
          <w:szCs w:val="28"/>
        </w:rPr>
        <w:lastRenderedPageBreak/>
        <w:t>Сформированность</w:t>
      </w:r>
      <w:proofErr w:type="spellEnd"/>
      <w:r w:rsidRPr="00CE512B">
        <w:rPr>
          <w:rFonts w:ascii="Times New Roman" w:hAnsi="Times New Roman" w:cs="Times New Roman"/>
          <w:sz w:val="28"/>
          <w:szCs w:val="28"/>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A15DB" w:rsidRPr="00CE512B" w:rsidRDefault="006A15DB" w:rsidP="00CE512B">
      <w:pPr>
        <w:spacing w:after="0"/>
        <w:jc w:val="both"/>
        <w:rPr>
          <w:rFonts w:ascii="Times New Roman" w:hAnsi="Times New Roman" w:cs="Times New Roman"/>
          <w:sz w:val="28"/>
          <w:szCs w:val="28"/>
        </w:rPr>
      </w:pPr>
      <w:proofErr w:type="spellStart"/>
      <w:r w:rsidRPr="00CE512B">
        <w:rPr>
          <w:rFonts w:ascii="Times New Roman" w:hAnsi="Times New Roman" w:cs="Times New Roman"/>
          <w:sz w:val="28"/>
          <w:szCs w:val="28"/>
        </w:rPr>
        <w:t>Сформированность</w:t>
      </w:r>
      <w:proofErr w:type="spellEnd"/>
      <w:r w:rsidRPr="00CE512B">
        <w:rPr>
          <w:rFonts w:ascii="Times New Roman" w:hAnsi="Times New Roman" w:cs="Times New Roman"/>
          <w:sz w:val="28"/>
          <w:szCs w:val="28"/>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6A15DB" w:rsidRPr="00CE512B" w:rsidRDefault="006A15DB" w:rsidP="00CE512B">
      <w:pPr>
        <w:spacing w:after="0"/>
        <w:jc w:val="both"/>
        <w:rPr>
          <w:rFonts w:ascii="Times New Roman" w:hAnsi="Times New Roman" w:cs="Times New Roman"/>
          <w:sz w:val="28"/>
          <w:szCs w:val="28"/>
        </w:rPr>
      </w:pPr>
      <w:proofErr w:type="spellStart"/>
      <w:r w:rsidRPr="00CE512B">
        <w:rPr>
          <w:rFonts w:ascii="Times New Roman" w:hAnsi="Times New Roman" w:cs="Times New Roman"/>
          <w:sz w:val="28"/>
          <w:szCs w:val="28"/>
        </w:rPr>
        <w:t>Сформированность</w:t>
      </w:r>
      <w:proofErr w:type="spellEnd"/>
      <w:r w:rsidRPr="00CE512B">
        <w:rPr>
          <w:rFonts w:ascii="Times New Roman" w:hAnsi="Times New Roman" w:cs="Times New Roman"/>
          <w:sz w:val="28"/>
          <w:szCs w:val="28"/>
        </w:rP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A15DB" w:rsidRPr="00CE512B" w:rsidRDefault="006A15DB" w:rsidP="00CE512B">
      <w:pPr>
        <w:spacing w:after="0"/>
        <w:jc w:val="both"/>
        <w:rPr>
          <w:rFonts w:ascii="Times New Roman" w:hAnsi="Times New Roman" w:cs="Times New Roman"/>
          <w:sz w:val="28"/>
          <w:szCs w:val="28"/>
        </w:rPr>
      </w:pPr>
      <w:proofErr w:type="spellStart"/>
      <w:r w:rsidRPr="00CE512B">
        <w:rPr>
          <w:rFonts w:ascii="Times New Roman" w:hAnsi="Times New Roman" w:cs="Times New Roman"/>
          <w:sz w:val="28"/>
          <w:szCs w:val="28"/>
        </w:rPr>
        <w:t>Сформированность</w:t>
      </w:r>
      <w:proofErr w:type="spellEnd"/>
      <w:r w:rsidRPr="00CE512B">
        <w:rPr>
          <w:rFonts w:ascii="Times New Roman" w:hAnsi="Times New Roman" w:cs="Times New Roman"/>
          <w:sz w:val="28"/>
          <w:szCs w:val="28"/>
        </w:rPr>
        <w:t xml:space="preserve">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Защита проекта осуществляется в процессе специально организованной деятельности комисс</w:t>
      </w:r>
      <w:r w:rsidR="00EB5AD7">
        <w:rPr>
          <w:rFonts w:ascii="Times New Roman" w:hAnsi="Times New Roman" w:cs="Times New Roman"/>
          <w:sz w:val="28"/>
          <w:szCs w:val="28"/>
        </w:rPr>
        <w:t>ии школы</w:t>
      </w:r>
      <w:r w:rsidRPr="00CE512B">
        <w:rPr>
          <w:rFonts w:ascii="Times New Roman" w:hAnsi="Times New Roman" w:cs="Times New Roman"/>
          <w:sz w:val="28"/>
          <w:szCs w:val="28"/>
        </w:rPr>
        <w:t xml:space="preserve">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br w:type="page"/>
      </w:r>
    </w:p>
    <w:p w:rsidR="006A15DB" w:rsidRPr="00CE512B" w:rsidRDefault="006A15DB" w:rsidP="00CE512B">
      <w:pPr>
        <w:spacing w:after="0"/>
        <w:jc w:val="both"/>
        <w:rPr>
          <w:rFonts w:ascii="Times New Roman" w:hAnsi="Times New Roman" w:cs="Times New Roman"/>
          <w:sz w:val="28"/>
          <w:szCs w:val="28"/>
        </w:rPr>
      </w:pPr>
      <w:bookmarkStart w:id="66" w:name="_Toc453968167"/>
      <w:bookmarkEnd w:id="2"/>
      <w:r w:rsidRPr="00256658">
        <w:rPr>
          <w:rFonts w:ascii="Times New Roman" w:hAnsi="Times New Roman" w:cs="Times New Roman"/>
          <w:b/>
          <w:sz w:val="28"/>
          <w:szCs w:val="28"/>
        </w:rPr>
        <w:lastRenderedPageBreak/>
        <w:t>II.</w:t>
      </w:r>
      <w:r w:rsidR="00EB5AD7">
        <w:rPr>
          <w:rFonts w:ascii="Times New Roman" w:hAnsi="Times New Roman" w:cs="Times New Roman"/>
          <w:sz w:val="28"/>
          <w:szCs w:val="28"/>
        </w:rPr>
        <w:t> </w:t>
      </w:r>
      <w:r w:rsidR="00EB5AD7" w:rsidRPr="00256658">
        <w:rPr>
          <w:rFonts w:ascii="Times New Roman" w:hAnsi="Times New Roman" w:cs="Times New Roman"/>
          <w:b/>
          <w:sz w:val="28"/>
          <w:szCs w:val="28"/>
        </w:rPr>
        <w:t xml:space="preserve">Содержательный раздел </w:t>
      </w:r>
      <w:r w:rsidRPr="00256658">
        <w:rPr>
          <w:rFonts w:ascii="Times New Roman" w:hAnsi="Times New Roman" w:cs="Times New Roman"/>
          <w:b/>
          <w:sz w:val="28"/>
          <w:szCs w:val="28"/>
        </w:rPr>
        <w:t xml:space="preserve"> основной образовательной программы среднего общего образования</w:t>
      </w:r>
      <w:bookmarkEnd w:id="66"/>
    </w:p>
    <w:p w:rsidR="006A15DB" w:rsidRPr="00CE512B" w:rsidRDefault="006A15DB" w:rsidP="00CE512B">
      <w:pPr>
        <w:spacing w:after="0"/>
        <w:jc w:val="both"/>
        <w:rPr>
          <w:rFonts w:ascii="Times New Roman" w:hAnsi="Times New Roman" w:cs="Times New Roman"/>
          <w:sz w:val="28"/>
          <w:szCs w:val="28"/>
        </w:rPr>
      </w:pPr>
    </w:p>
    <w:p w:rsidR="006A15DB" w:rsidRPr="00CE512B" w:rsidRDefault="00256658" w:rsidP="00CE512B">
      <w:pPr>
        <w:spacing w:after="0"/>
        <w:jc w:val="both"/>
        <w:rPr>
          <w:rFonts w:ascii="Times New Roman" w:hAnsi="Times New Roman" w:cs="Times New Roman"/>
          <w:sz w:val="28"/>
          <w:szCs w:val="28"/>
        </w:rPr>
      </w:pPr>
      <w:bookmarkStart w:id="67" w:name="_Toc435412694"/>
      <w:bookmarkStart w:id="68" w:name="_Toc453968168"/>
      <w:r>
        <w:rPr>
          <w:rFonts w:ascii="Times New Roman" w:hAnsi="Times New Roman" w:cs="Times New Roman"/>
          <w:sz w:val="28"/>
          <w:szCs w:val="28"/>
        </w:rPr>
        <w:t>II.1.</w:t>
      </w:r>
      <w:r w:rsidRPr="00256658">
        <w:rPr>
          <w:rFonts w:ascii="Times New Roman" w:hAnsi="Times New Roman" w:cs="Times New Roman"/>
          <w:i/>
          <w:sz w:val="28"/>
          <w:szCs w:val="28"/>
        </w:rPr>
        <w:t>П</w:t>
      </w:r>
      <w:r w:rsidR="006A15DB" w:rsidRPr="00256658">
        <w:rPr>
          <w:rFonts w:ascii="Times New Roman" w:hAnsi="Times New Roman" w:cs="Times New Roman"/>
          <w:i/>
          <w:sz w:val="28"/>
          <w:szCs w:val="28"/>
        </w:rPr>
        <w:t>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bookmarkEnd w:id="67"/>
      <w:bookmarkEnd w:id="68"/>
      <w:r>
        <w:rPr>
          <w:rFonts w:ascii="Times New Roman" w:hAnsi="Times New Roman" w:cs="Times New Roman"/>
          <w:i/>
          <w:sz w:val="28"/>
          <w:szCs w:val="28"/>
        </w:rPr>
        <w:t xml:space="preserve"> в МКОУ </w:t>
      </w:r>
      <w:proofErr w:type="spellStart"/>
      <w:r>
        <w:rPr>
          <w:rFonts w:ascii="Times New Roman" w:hAnsi="Times New Roman" w:cs="Times New Roman"/>
          <w:i/>
          <w:sz w:val="28"/>
          <w:szCs w:val="28"/>
        </w:rPr>
        <w:t>Невонская</w:t>
      </w:r>
      <w:proofErr w:type="spellEnd"/>
      <w:r>
        <w:rPr>
          <w:rFonts w:ascii="Times New Roman" w:hAnsi="Times New Roman" w:cs="Times New Roman"/>
          <w:i/>
          <w:sz w:val="28"/>
          <w:szCs w:val="28"/>
        </w:rPr>
        <w:t xml:space="preserve"> школа</w:t>
      </w:r>
    </w:p>
    <w:p w:rsidR="006A15DB" w:rsidRDefault="00256658" w:rsidP="00CE512B">
      <w:pPr>
        <w:spacing w:after="0"/>
        <w:jc w:val="both"/>
        <w:rPr>
          <w:rFonts w:ascii="Times New Roman" w:hAnsi="Times New Roman" w:cs="Times New Roman"/>
          <w:sz w:val="28"/>
          <w:szCs w:val="28"/>
        </w:rPr>
      </w:pPr>
      <w:r>
        <w:rPr>
          <w:rFonts w:ascii="Times New Roman" w:hAnsi="Times New Roman" w:cs="Times New Roman"/>
          <w:sz w:val="28"/>
          <w:szCs w:val="28"/>
        </w:rPr>
        <w:t>П</w:t>
      </w:r>
      <w:r w:rsidR="006A15DB" w:rsidRPr="00CE512B">
        <w:rPr>
          <w:rFonts w:ascii="Times New Roman" w:hAnsi="Times New Roman" w:cs="Times New Roman"/>
          <w:sz w:val="28"/>
          <w:szCs w:val="28"/>
        </w:rPr>
        <w:t xml:space="preserve">рограммы развития универсальных учебных действий (УУД) </w:t>
      </w:r>
      <w:r w:rsidRPr="00256658">
        <w:rPr>
          <w:rFonts w:ascii="Times New Roman" w:hAnsi="Times New Roman" w:cs="Times New Roman"/>
          <w:sz w:val="28"/>
          <w:szCs w:val="28"/>
        </w:rPr>
        <w:t xml:space="preserve">является организационно-методической основой для реализации требований ФГОС СОО к личностным и </w:t>
      </w:r>
      <w:proofErr w:type="spellStart"/>
      <w:r w:rsidRPr="00256658">
        <w:rPr>
          <w:rFonts w:ascii="Times New Roman" w:hAnsi="Times New Roman" w:cs="Times New Roman"/>
          <w:sz w:val="28"/>
          <w:szCs w:val="28"/>
        </w:rPr>
        <w:t>метапредметным</w:t>
      </w:r>
      <w:proofErr w:type="spellEnd"/>
      <w:r w:rsidRPr="00256658">
        <w:rPr>
          <w:rFonts w:ascii="Times New Roman" w:hAnsi="Times New Roman" w:cs="Times New Roman"/>
          <w:sz w:val="28"/>
          <w:szCs w:val="28"/>
        </w:rPr>
        <w:t xml:space="preserve"> результатам освоения основной образовательной программы</w:t>
      </w:r>
      <w:r>
        <w:rPr>
          <w:rFonts w:ascii="Times New Roman" w:hAnsi="Times New Roman" w:cs="Times New Roman"/>
          <w:sz w:val="28"/>
          <w:szCs w:val="28"/>
        </w:rPr>
        <w:t xml:space="preserve"> МКОУ </w:t>
      </w:r>
      <w:proofErr w:type="spellStart"/>
      <w:r>
        <w:rPr>
          <w:rFonts w:ascii="Times New Roman" w:hAnsi="Times New Roman" w:cs="Times New Roman"/>
          <w:sz w:val="28"/>
          <w:szCs w:val="28"/>
        </w:rPr>
        <w:t>Невонской</w:t>
      </w:r>
      <w:proofErr w:type="spellEnd"/>
      <w:r>
        <w:rPr>
          <w:rFonts w:ascii="Times New Roman" w:hAnsi="Times New Roman" w:cs="Times New Roman"/>
          <w:sz w:val="28"/>
          <w:szCs w:val="28"/>
        </w:rPr>
        <w:t xml:space="preserve"> школы.</w:t>
      </w:r>
    </w:p>
    <w:p w:rsidR="006A15DB" w:rsidRPr="00CE512B" w:rsidRDefault="006A15DB" w:rsidP="00CE512B">
      <w:pPr>
        <w:spacing w:after="0"/>
        <w:jc w:val="both"/>
        <w:rPr>
          <w:rFonts w:ascii="Times New Roman" w:hAnsi="Times New Roman" w:cs="Times New Roman"/>
          <w:sz w:val="28"/>
          <w:szCs w:val="28"/>
          <w:highlight w:val="cyan"/>
        </w:rPr>
      </w:pPr>
      <w:r w:rsidRPr="00CE512B">
        <w:rPr>
          <w:rFonts w:ascii="Times New Roman" w:hAnsi="Times New Roman" w:cs="Times New Roman"/>
          <w:sz w:val="28"/>
          <w:szCs w:val="28"/>
        </w:rPr>
        <w:t xml:space="preserve">Требования включают: </w:t>
      </w:r>
    </w:p>
    <w:p w:rsidR="006A15DB" w:rsidRPr="0001337E" w:rsidRDefault="006A15DB" w:rsidP="00192C62">
      <w:pPr>
        <w:pStyle w:val="a5"/>
        <w:numPr>
          <w:ilvl w:val="0"/>
          <w:numId w:val="38"/>
        </w:numPr>
        <w:spacing w:after="0"/>
        <w:jc w:val="both"/>
        <w:rPr>
          <w:rFonts w:ascii="Times New Roman" w:hAnsi="Times New Roman" w:cs="Times New Roman"/>
          <w:sz w:val="28"/>
          <w:szCs w:val="28"/>
        </w:rPr>
      </w:pPr>
      <w:r w:rsidRPr="0001337E">
        <w:rPr>
          <w:rFonts w:ascii="Times New Roman" w:hAnsi="Times New Roman" w:cs="Times New Roman"/>
          <w:sz w:val="28"/>
          <w:szCs w:val="28"/>
        </w:rPr>
        <w:t xml:space="preserve">освоение </w:t>
      </w:r>
      <w:proofErr w:type="spellStart"/>
      <w:r w:rsidRPr="0001337E">
        <w:rPr>
          <w:rFonts w:ascii="Times New Roman" w:hAnsi="Times New Roman" w:cs="Times New Roman"/>
          <w:sz w:val="28"/>
          <w:szCs w:val="28"/>
        </w:rPr>
        <w:t>межпредметных</w:t>
      </w:r>
      <w:proofErr w:type="spellEnd"/>
      <w:r w:rsidRPr="0001337E">
        <w:rPr>
          <w:rFonts w:ascii="Times New Roman" w:hAnsi="Times New Roman" w:cs="Times New Roman"/>
          <w:sz w:val="28"/>
          <w:szCs w:val="28"/>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6A15DB" w:rsidRPr="0001337E" w:rsidRDefault="006A15DB" w:rsidP="00192C62">
      <w:pPr>
        <w:pStyle w:val="a5"/>
        <w:numPr>
          <w:ilvl w:val="0"/>
          <w:numId w:val="38"/>
        </w:numPr>
        <w:spacing w:after="0"/>
        <w:jc w:val="both"/>
        <w:rPr>
          <w:rFonts w:ascii="Times New Roman" w:hAnsi="Times New Roman" w:cs="Times New Roman"/>
          <w:sz w:val="28"/>
          <w:szCs w:val="28"/>
        </w:rPr>
      </w:pPr>
      <w:r w:rsidRPr="0001337E">
        <w:rPr>
          <w:rFonts w:ascii="Times New Roman" w:hAnsi="Times New Roman" w:cs="Times New Roman"/>
          <w:sz w:val="28"/>
          <w:szCs w:val="28"/>
        </w:rPr>
        <w:t>способность их использования в познавательной и социальной практике;</w:t>
      </w:r>
    </w:p>
    <w:p w:rsidR="006A15DB" w:rsidRPr="0001337E" w:rsidRDefault="006A15DB" w:rsidP="00192C62">
      <w:pPr>
        <w:pStyle w:val="a5"/>
        <w:numPr>
          <w:ilvl w:val="0"/>
          <w:numId w:val="38"/>
        </w:numPr>
        <w:spacing w:after="0"/>
        <w:jc w:val="both"/>
        <w:rPr>
          <w:rFonts w:ascii="Times New Roman" w:hAnsi="Times New Roman" w:cs="Times New Roman"/>
          <w:sz w:val="28"/>
          <w:szCs w:val="28"/>
        </w:rPr>
      </w:pPr>
      <w:r w:rsidRPr="0001337E">
        <w:rPr>
          <w:rFonts w:ascii="Times New Roman" w:hAnsi="Times New Roman" w:cs="Times New Roman"/>
          <w:sz w:val="28"/>
          <w:szCs w:val="28"/>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6A15DB" w:rsidRPr="0001337E" w:rsidRDefault="006A15DB" w:rsidP="00192C62">
      <w:pPr>
        <w:pStyle w:val="a5"/>
        <w:numPr>
          <w:ilvl w:val="0"/>
          <w:numId w:val="38"/>
        </w:numPr>
        <w:spacing w:after="0"/>
        <w:jc w:val="both"/>
        <w:rPr>
          <w:rFonts w:ascii="Times New Roman" w:hAnsi="Times New Roman" w:cs="Times New Roman"/>
          <w:sz w:val="28"/>
          <w:szCs w:val="28"/>
        </w:rPr>
      </w:pPr>
      <w:r w:rsidRPr="0001337E">
        <w:rPr>
          <w:rFonts w:ascii="Times New Roman" w:hAnsi="Times New Roman" w:cs="Times New Roman"/>
          <w:sz w:val="28"/>
          <w:szCs w:val="28"/>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Программа направлена на:</w:t>
      </w:r>
    </w:p>
    <w:p w:rsidR="006A15DB" w:rsidRPr="0001337E" w:rsidRDefault="006A15DB" w:rsidP="00192C62">
      <w:pPr>
        <w:pStyle w:val="a5"/>
        <w:numPr>
          <w:ilvl w:val="0"/>
          <w:numId w:val="39"/>
        </w:numPr>
        <w:spacing w:after="0"/>
        <w:jc w:val="both"/>
        <w:rPr>
          <w:rFonts w:ascii="Times New Roman" w:hAnsi="Times New Roman" w:cs="Times New Roman"/>
          <w:sz w:val="28"/>
          <w:szCs w:val="28"/>
        </w:rPr>
      </w:pPr>
      <w:r w:rsidRPr="0001337E">
        <w:rPr>
          <w:rFonts w:ascii="Times New Roman" w:hAnsi="Times New Roman" w:cs="Times New Roman"/>
          <w:sz w:val="28"/>
          <w:szCs w:val="28"/>
        </w:rPr>
        <w:t>повышение эффективности освоения обучающимися основной образовательной программы, а также усвоение знаний и учебных действий;</w:t>
      </w:r>
    </w:p>
    <w:p w:rsidR="006A15DB" w:rsidRPr="0001337E" w:rsidRDefault="006A15DB" w:rsidP="00192C62">
      <w:pPr>
        <w:pStyle w:val="a5"/>
        <w:numPr>
          <w:ilvl w:val="0"/>
          <w:numId w:val="39"/>
        </w:numPr>
        <w:spacing w:after="0"/>
        <w:jc w:val="both"/>
        <w:rPr>
          <w:rFonts w:ascii="Times New Roman" w:hAnsi="Times New Roman" w:cs="Times New Roman"/>
          <w:sz w:val="28"/>
          <w:szCs w:val="28"/>
        </w:rPr>
      </w:pPr>
      <w:r w:rsidRPr="0001337E">
        <w:rPr>
          <w:rFonts w:ascii="Times New Roman" w:hAnsi="Times New Roman" w:cs="Times New Roman"/>
          <w:sz w:val="28"/>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6A15DB" w:rsidRPr="0001337E" w:rsidRDefault="006A15DB" w:rsidP="00192C62">
      <w:pPr>
        <w:pStyle w:val="a5"/>
        <w:numPr>
          <w:ilvl w:val="0"/>
          <w:numId w:val="39"/>
        </w:numPr>
        <w:spacing w:after="0"/>
        <w:jc w:val="both"/>
        <w:rPr>
          <w:rFonts w:ascii="Times New Roman" w:hAnsi="Times New Roman" w:cs="Times New Roman"/>
          <w:sz w:val="28"/>
          <w:szCs w:val="28"/>
        </w:rPr>
      </w:pPr>
      <w:r w:rsidRPr="0001337E">
        <w:rPr>
          <w:rFonts w:ascii="Times New Roman" w:hAnsi="Times New Roman" w:cs="Times New Roman"/>
          <w:sz w:val="28"/>
          <w:szCs w:val="28"/>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Программа обеспечивает</w:t>
      </w:r>
      <w:r w:rsidRPr="00EB5AD7">
        <w:rPr>
          <w:rFonts w:ascii="Times New Roman" w:hAnsi="Times New Roman" w:cs="Times New Roman"/>
          <w:sz w:val="28"/>
          <w:szCs w:val="28"/>
          <w:vertAlign w:val="superscript"/>
        </w:rPr>
        <w:t>:</w:t>
      </w:r>
    </w:p>
    <w:p w:rsidR="006A15DB" w:rsidRPr="0001337E" w:rsidRDefault="006A15DB" w:rsidP="00192C62">
      <w:pPr>
        <w:pStyle w:val="a5"/>
        <w:numPr>
          <w:ilvl w:val="0"/>
          <w:numId w:val="40"/>
        </w:numPr>
        <w:spacing w:after="0"/>
        <w:jc w:val="both"/>
        <w:rPr>
          <w:rFonts w:ascii="Times New Roman" w:hAnsi="Times New Roman" w:cs="Times New Roman"/>
          <w:sz w:val="28"/>
          <w:szCs w:val="28"/>
        </w:rPr>
      </w:pPr>
      <w:r w:rsidRPr="0001337E">
        <w:rPr>
          <w:rFonts w:ascii="Times New Roman" w:hAnsi="Times New Roman" w:cs="Times New Roman"/>
          <w:sz w:val="28"/>
          <w:szCs w:val="28"/>
        </w:rPr>
        <w:t xml:space="preserve">развитие у обучающихся способности к самопознанию, саморазвитию и самоопределению; формирование личностных ценностно-смысловых </w:t>
      </w:r>
      <w:r w:rsidRPr="0001337E">
        <w:rPr>
          <w:rFonts w:ascii="Times New Roman" w:hAnsi="Times New Roman" w:cs="Times New Roman"/>
          <w:sz w:val="28"/>
          <w:szCs w:val="28"/>
        </w:rPr>
        <w:lastRenderedPageBreak/>
        <w:t>ориентиров и установок, системы значимых социальных и межличностных отношений;</w:t>
      </w:r>
    </w:p>
    <w:p w:rsidR="006A15DB" w:rsidRPr="0001337E" w:rsidRDefault="006A15DB" w:rsidP="00192C62">
      <w:pPr>
        <w:pStyle w:val="a5"/>
        <w:numPr>
          <w:ilvl w:val="0"/>
          <w:numId w:val="40"/>
        </w:numPr>
        <w:spacing w:after="0"/>
        <w:jc w:val="both"/>
        <w:rPr>
          <w:rFonts w:ascii="Times New Roman" w:hAnsi="Times New Roman" w:cs="Times New Roman"/>
          <w:sz w:val="28"/>
          <w:szCs w:val="28"/>
        </w:rPr>
      </w:pPr>
      <w:r w:rsidRPr="0001337E">
        <w:rPr>
          <w:rFonts w:ascii="Times New Roman" w:hAnsi="Times New Roman" w:cs="Times New Roman"/>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6A15DB" w:rsidRPr="0001337E" w:rsidRDefault="006A15DB" w:rsidP="00192C62">
      <w:pPr>
        <w:pStyle w:val="a5"/>
        <w:numPr>
          <w:ilvl w:val="0"/>
          <w:numId w:val="40"/>
        </w:numPr>
        <w:spacing w:after="0"/>
        <w:jc w:val="both"/>
        <w:rPr>
          <w:rFonts w:ascii="Times New Roman" w:hAnsi="Times New Roman" w:cs="Times New Roman"/>
          <w:sz w:val="28"/>
          <w:szCs w:val="28"/>
        </w:rPr>
      </w:pPr>
      <w:r w:rsidRPr="0001337E">
        <w:rPr>
          <w:rFonts w:ascii="Times New Roman" w:hAnsi="Times New Roman" w:cs="Times New Roman"/>
          <w:sz w:val="28"/>
          <w:szCs w:val="28"/>
        </w:rPr>
        <w:t>решение задач общекультурного, личностного и познавательного развития обучающихся;</w:t>
      </w:r>
    </w:p>
    <w:p w:rsidR="006A15DB" w:rsidRPr="0001337E" w:rsidRDefault="006A15DB" w:rsidP="00192C62">
      <w:pPr>
        <w:pStyle w:val="a5"/>
        <w:numPr>
          <w:ilvl w:val="0"/>
          <w:numId w:val="40"/>
        </w:numPr>
        <w:spacing w:after="0"/>
        <w:jc w:val="both"/>
        <w:rPr>
          <w:rFonts w:ascii="Times New Roman" w:hAnsi="Times New Roman" w:cs="Times New Roman"/>
          <w:sz w:val="28"/>
          <w:szCs w:val="28"/>
        </w:rPr>
      </w:pPr>
      <w:r w:rsidRPr="0001337E">
        <w:rPr>
          <w:rFonts w:ascii="Times New Roman" w:hAnsi="Times New Roman" w:cs="Times New Roman"/>
          <w:sz w:val="28"/>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6A15DB" w:rsidRPr="0001337E" w:rsidRDefault="006A15DB" w:rsidP="00192C62">
      <w:pPr>
        <w:pStyle w:val="a5"/>
        <w:numPr>
          <w:ilvl w:val="0"/>
          <w:numId w:val="40"/>
        </w:numPr>
        <w:spacing w:after="0"/>
        <w:jc w:val="both"/>
        <w:rPr>
          <w:rFonts w:ascii="Times New Roman" w:hAnsi="Times New Roman" w:cs="Times New Roman"/>
          <w:sz w:val="28"/>
          <w:szCs w:val="28"/>
        </w:rPr>
      </w:pPr>
      <w:r w:rsidRPr="0001337E">
        <w:rPr>
          <w:rFonts w:ascii="Times New Roman" w:hAnsi="Times New Roman" w:cs="Times New Roman"/>
          <w:sz w:val="28"/>
          <w:szCs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6A15DB" w:rsidRPr="0001337E" w:rsidRDefault="006A15DB" w:rsidP="00192C62">
      <w:pPr>
        <w:pStyle w:val="a5"/>
        <w:numPr>
          <w:ilvl w:val="0"/>
          <w:numId w:val="40"/>
        </w:numPr>
        <w:spacing w:after="0"/>
        <w:jc w:val="both"/>
        <w:rPr>
          <w:rFonts w:ascii="Times New Roman" w:hAnsi="Times New Roman" w:cs="Times New Roman"/>
          <w:sz w:val="28"/>
          <w:szCs w:val="28"/>
        </w:rPr>
      </w:pPr>
      <w:r w:rsidRPr="0001337E">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6A15DB" w:rsidRPr="0001337E" w:rsidRDefault="006A15DB" w:rsidP="00192C62">
      <w:pPr>
        <w:pStyle w:val="a5"/>
        <w:numPr>
          <w:ilvl w:val="0"/>
          <w:numId w:val="40"/>
        </w:numPr>
        <w:spacing w:after="0"/>
        <w:jc w:val="both"/>
        <w:rPr>
          <w:rFonts w:ascii="Times New Roman" w:hAnsi="Times New Roman" w:cs="Times New Roman"/>
          <w:sz w:val="28"/>
          <w:szCs w:val="28"/>
        </w:rPr>
      </w:pPr>
      <w:r w:rsidRPr="0001337E">
        <w:rPr>
          <w:rFonts w:ascii="Times New Roman" w:hAnsi="Times New Roman" w:cs="Times New Roman"/>
          <w:sz w:val="28"/>
          <w:szCs w:val="28"/>
        </w:rPr>
        <w:t>практическую направленность проводимых исследований и индивидуальных проектов;</w:t>
      </w:r>
    </w:p>
    <w:p w:rsidR="006A15DB" w:rsidRPr="0001337E" w:rsidRDefault="006A15DB" w:rsidP="00192C62">
      <w:pPr>
        <w:pStyle w:val="a5"/>
        <w:numPr>
          <w:ilvl w:val="0"/>
          <w:numId w:val="40"/>
        </w:numPr>
        <w:spacing w:after="0"/>
        <w:jc w:val="both"/>
        <w:rPr>
          <w:rFonts w:ascii="Times New Roman" w:hAnsi="Times New Roman" w:cs="Times New Roman"/>
          <w:sz w:val="28"/>
          <w:szCs w:val="28"/>
        </w:rPr>
      </w:pPr>
      <w:r w:rsidRPr="0001337E">
        <w:rPr>
          <w:rFonts w:ascii="Times New Roman" w:hAnsi="Times New Roman" w:cs="Times New Roman"/>
          <w:sz w:val="28"/>
          <w:szCs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6A15DB" w:rsidRPr="0001337E" w:rsidRDefault="006A15DB" w:rsidP="00192C62">
      <w:pPr>
        <w:pStyle w:val="a5"/>
        <w:numPr>
          <w:ilvl w:val="0"/>
          <w:numId w:val="40"/>
        </w:numPr>
        <w:spacing w:after="0"/>
        <w:jc w:val="both"/>
        <w:rPr>
          <w:rFonts w:ascii="Times New Roman" w:hAnsi="Times New Roman" w:cs="Times New Roman"/>
          <w:sz w:val="28"/>
          <w:szCs w:val="28"/>
        </w:rPr>
      </w:pPr>
      <w:r w:rsidRPr="0001337E">
        <w:rPr>
          <w:rFonts w:ascii="Times New Roman" w:hAnsi="Times New Roman" w:cs="Times New Roman"/>
          <w:sz w:val="28"/>
          <w:szCs w:val="28"/>
        </w:rPr>
        <w:t>подготовку к осознанному выбору дальнейшего образования и профессиональной деятельности.</w:t>
      </w:r>
    </w:p>
    <w:p w:rsidR="006A15DB" w:rsidRPr="00CE512B" w:rsidRDefault="006A15DB" w:rsidP="00CE512B">
      <w:pPr>
        <w:spacing w:after="0"/>
        <w:jc w:val="both"/>
        <w:rPr>
          <w:rFonts w:ascii="Times New Roman" w:hAnsi="Times New Roman" w:cs="Times New Roman"/>
          <w:sz w:val="28"/>
          <w:szCs w:val="28"/>
        </w:rPr>
      </w:pPr>
      <w:r w:rsidRPr="0001337E">
        <w:rPr>
          <w:rFonts w:ascii="Times New Roman" w:hAnsi="Times New Roman" w:cs="Times New Roman"/>
          <w:i/>
          <w:sz w:val="28"/>
          <w:szCs w:val="28"/>
        </w:rPr>
        <w:t>Цель программы развития УУД</w:t>
      </w:r>
      <w:r w:rsidRPr="00CE512B">
        <w:rPr>
          <w:rFonts w:ascii="Times New Roman" w:hAnsi="Times New Roman" w:cs="Times New Roman"/>
          <w:sz w:val="28"/>
          <w:szCs w:val="28"/>
        </w:rPr>
        <w:t xml:space="preserve"> — обеспечить организационно-методические условия для реализации системно-</w:t>
      </w:r>
      <w:proofErr w:type="spellStart"/>
      <w:r w:rsidRPr="00CE512B">
        <w:rPr>
          <w:rFonts w:ascii="Times New Roman" w:hAnsi="Times New Roman" w:cs="Times New Roman"/>
          <w:sz w:val="28"/>
          <w:szCs w:val="28"/>
        </w:rPr>
        <w:t>деятельностного</w:t>
      </w:r>
      <w:proofErr w:type="spellEnd"/>
      <w:r w:rsidRPr="00CE512B">
        <w:rPr>
          <w:rFonts w:ascii="Times New Roman" w:hAnsi="Times New Roman" w:cs="Times New Roman"/>
          <w:sz w:val="28"/>
          <w:szCs w:val="28"/>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6A15DB" w:rsidRPr="0001337E" w:rsidRDefault="006A15DB" w:rsidP="0001337E">
      <w:pPr>
        <w:spacing w:after="0"/>
        <w:jc w:val="both"/>
        <w:rPr>
          <w:rFonts w:ascii="Times New Roman" w:hAnsi="Times New Roman" w:cs="Times New Roman"/>
          <w:sz w:val="28"/>
          <w:szCs w:val="28"/>
        </w:rPr>
      </w:pPr>
      <w:r w:rsidRPr="0001337E">
        <w:rPr>
          <w:rFonts w:ascii="Times New Roman" w:hAnsi="Times New Roman" w:cs="Times New Roman"/>
          <w:sz w:val="28"/>
          <w:szCs w:val="28"/>
        </w:rPr>
        <w:t>В соответ</w:t>
      </w:r>
      <w:r w:rsidR="0074139C" w:rsidRPr="0001337E">
        <w:rPr>
          <w:rFonts w:ascii="Times New Roman" w:hAnsi="Times New Roman" w:cs="Times New Roman"/>
          <w:sz w:val="28"/>
          <w:szCs w:val="28"/>
        </w:rPr>
        <w:t xml:space="preserve">ствии с указанной целью </w:t>
      </w:r>
      <w:r w:rsidRPr="0001337E">
        <w:rPr>
          <w:rFonts w:ascii="Times New Roman" w:hAnsi="Times New Roman" w:cs="Times New Roman"/>
          <w:sz w:val="28"/>
          <w:szCs w:val="28"/>
        </w:rPr>
        <w:t xml:space="preserve"> программа развития УУД среднего общего образования определяет следующие </w:t>
      </w:r>
      <w:r w:rsidRPr="0001337E">
        <w:rPr>
          <w:rFonts w:ascii="Times New Roman" w:hAnsi="Times New Roman" w:cs="Times New Roman"/>
          <w:b/>
          <w:sz w:val="28"/>
          <w:szCs w:val="28"/>
        </w:rPr>
        <w:t>задачи</w:t>
      </w:r>
      <w:r w:rsidRPr="0001337E">
        <w:rPr>
          <w:rFonts w:ascii="Times New Roman" w:hAnsi="Times New Roman" w:cs="Times New Roman"/>
          <w:sz w:val="28"/>
          <w:szCs w:val="28"/>
        </w:rPr>
        <w:t>:</w:t>
      </w:r>
    </w:p>
    <w:p w:rsidR="006A15DB" w:rsidRPr="0001337E" w:rsidRDefault="006A15DB" w:rsidP="00192C62">
      <w:pPr>
        <w:pStyle w:val="a5"/>
        <w:numPr>
          <w:ilvl w:val="0"/>
          <w:numId w:val="41"/>
        </w:numPr>
        <w:spacing w:after="0"/>
        <w:jc w:val="both"/>
        <w:rPr>
          <w:rFonts w:ascii="Times New Roman" w:hAnsi="Times New Roman" w:cs="Times New Roman"/>
          <w:sz w:val="28"/>
          <w:szCs w:val="28"/>
        </w:rPr>
      </w:pPr>
      <w:r w:rsidRPr="0001337E">
        <w:rPr>
          <w:rFonts w:ascii="Times New Roman" w:hAnsi="Times New Roman" w:cs="Times New Roman"/>
          <w:sz w:val="28"/>
          <w:szCs w:val="28"/>
        </w:rPr>
        <w:lastRenderedPageBreak/>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6A15DB" w:rsidRPr="0001337E" w:rsidRDefault="006A15DB" w:rsidP="00192C62">
      <w:pPr>
        <w:pStyle w:val="a5"/>
        <w:numPr>
          <w:ilvl w:val="0"/>
          <w:numId w:val="41"/>
        </w:numPr>
        <w:spacing w:after="0"/>
        <w:jc w:val="both"/>
        <w:rPr>
          <w:rFonts w:ascii="Times New Roman" w:hAnsi="Times New Roman" w:cs="Times New Roman"/>
          <w:sz w:val="28"/>
          <w:szCs w:val="28"/>
        </w:rPr>
      </w:pPr>
      <w:r w:rsidRPr="0001337E">
        <w:rPr>
          <w:rFonts w:ascii="Times New Roman" w:hAnsi="Times New Roman" w:cs="Times New Roman"/>
          <w:sz w:val="28"/>
          <w:szCs w:val="28"/>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6A15DB" w:rsidRPr="0001337E" w:rsidRDefault="006A15DB" w:rsidP="00192C62">
      <w:pPr>
        <w:pStyle w:val="a5"/>
        <w:numPr>
          <w:ilvl w:val="0"/>
          <w:numId w:val="41"/>
        </w:numPr>
        <w:spacing w:after="0"/>
        <w:jc w:val="both"/>
        <w:rPr>
          <w:rFonts w:ascii="Times New Roman" w:hAnsi="Times New Roman" w:cs="Times New Roman"/>
          <w:sz w:val="28"/>
          <w:szCs w:val="28"/>
        </w:rPr>
      </w:pPr>
      <w:r w:rsidRPr="0001337E">
        <w:rPr>
          <w:rFonts w:ascii="Times New Roman" w:hAnsi="Times New Roman" w:cs="Times New Roman"/>
          <w:sz w:val="28"/>
          <w:szCs w:val="28"/>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6A15DB" w:rsidRPr="0001337E" w:rsidRDefault="006A15DB" w:rsidP="00192C62">
      <w:pPr>
        <w:pStyle w:val="a5"/>
        <w:numPr>
          <w:ilvl w:val="0"/>
          <w:numId w:val="41"/>
        </w:numPr>
        <w:spacing w:after="0"/>
        <w:jc w:val="both"/>
        <w:rPr>
          <w:rFonts w:ascii="Times New Roman" w:hAnsi="Times New Roman" w:cs="Times New Roman"/>
          <w:sz w:val="28"/>
          <w:szCs w:val="28"/>
        </w:rPr>
      </w:pPr>
      <w:r w:rsidRPr="0001337E">
        <w:rPr>
          <w:rFonts w:ascii="Times New Roman" w:hAnsi="Times New Roman" w:cs="Times New Roman"/>
          <w:sz w:val="28"/>
          <w:szCs w:val="28"/>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6A15DB" w:rsidRPr="0001337E" w:rsidRDefault="006A15DB" w:rsidP="00CE512B">
      <w:pPr>
        <w:spacing w:after="0"/>
        <w:jc w:val="both"/>
        <w:rPr>
          <w:rFonts w:ascii="Times New Roman" w:hAnsi="Times New Roman" w:cs="Times New Roman"/>
          <w:i/>
          <w:sz w:val="28"/>
          <w:szCs w:val="28"/>
        </w:rPr>
      </w:pPr>
      <w:bookmarkStart w:id="69" w:name="_Toc435412696"/>
      <w:bookmarkStart w:id="70" w:name="_Toc453968170"/>
      <w:r w:rsidRPr="00CE512B">
        <w:rPr>
          <w:rFonts w:ascii="Times New Roman" w:hAnsi="Times New Roman" w:cs="Times New Roman"/>
          <w:sz w:val="28"/>
          <w:szCs w:val="28"/>
        </w:rPr>
        <w:t>II.1.2. </w:t>
      </w:r>
      <w:r w:rsidRPr="0001337E">
        <w:rPr>
          <w:rFonts w:ascii="Times New Roman" w:hAnsi="Times New Roman" w:cs="Times New Roman"/>
          <w:i/>
          <w:sz w:val="28"/>
          <w:szCs w:val="28"/>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69"/>
      <w:bookmarkEnd w:id="70"/>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w:t>
      </w:r>
      <w:r w:rsidRPr="00CE512B">
        <w:rPr>
          <w:rFonts w:ascii="Times New Roman" w:hAnsi="Times New Roman" w:cs="Times New Roman"/>
          <w:sz w:val="28"/>
          <w:szCs w:val="28"/>
        </w:rPr>
        <w:lastRenderedPageBreak/>
        <w:t xml:space="preserve">которых является уровень их </w:t>
      </w:r>
      <w:proofErr w:type="spellStart"/>
      <w:r w:rsidRPr="00CE512B">
        <w:rPr>
          <w:rFonts w:ascii="Times New Roman" w:hAnsi="Times New Roman" w:cs="Times New Roman"/>
          <w:sz w:val="28"/>
          <w:szCs w:val="28"/>
        </w:rPr>
        <w:t>рефлексивности</w:t>
      </w:r>
      <w:proofErr w:type="spellEnd"/>
      <w:r w:rsidRPr="00CE512B">
        <w:rPr>
          <w:rFonts w:ascii="Times New Roman" w:hAnsi="Times New Roman" w:cs="Times New Roman"/>
          <w:sz w:val="28"/>
          <w:szCs w:val="28"/>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CE512B">
        <w:rPr>
          <w:rFonts w:ascii="Times New Roman" w:hAnsi="Times New Roman" w:cs="Times New Roman"/>
          <w:sz w:val="28"/>
          <w:szCs w:val="28"/>
        </w:rPr>
        <w:t>метапредметным</w:t>
      </w:r>
      <w:proofErr w:type="spellEnd"/>
      <w:r w:rsidRPr="00CE512B">
        <w:rPr>
          <w:rFonts w:ascii="Times New Roman" w:hAnsi="Times New Roman" w:cs="Times New Roman"/>
          <w:sz w:val="28"/>
          <w:szCs w:val="28"/>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CE512B">
        <w:rPr>
          <w:rFonts w:ascii="Times New Roman" w:hAnsi="Times New Roman" w:cs="Times New Roman"/>
          <w:sz w:val="28"/>
          <w:szCs w:val="28"/>
        </w:rPr>
        <w:t>компетентностного</w:t>
      </w:r>
      <w:proofErr w:type="spellEnd"/>
      <w:r w:rsidRPr="00CE512B">
        <w:rPr>
          <w:rFonts w:ascii="Times New Roman" w:hAnsi="Times New Roman" w:cs="Times New Roman"/>
          <w:sz w:val="28"/>
          <w:szCs w:val="28"/>
        </w:rPr>
        <w:t xml:space="preserve"> развития, поставить задачу </w:t>
      </w:r>
      <w:proofErr w:type="spellStart"/>
      <w:r w:rsidRPr="00CE512B">
        <w:rPr>
          <w:rFonts w:ascii="Times New Roman" w:hAnsi="Times New Roman" w:cs="Times New Roman"/>
          <w:sz w:val="28"/>
          <w:szCs w:val="28"/>
        </w:rPr>
        <w:t>доращивания</w:t>
      </w:r>
      <w:proofErr w:type="spellEnd"/>
      <w:r w:rsidRPr="00CE512B">
        <w:rPr>
          <w:rFonts w:ascii="Times New Roman" w:hAnsi="Times New Roman" w:cs="Times New Roman"/>
          <w:sz w:val="28"/>
          <w:szCs w:val="28"/>
        </w:rPr>
        <w:t xml:space="preserve"> компетенций. </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CE512B">
        <w:rPr>
          <w:rFonts w:ascii="Times New Roman" w:hAnsi="Times New Roman" w:cs="Times New Roman"/>
          <w:sz w:val="28"/>
          <w:szCs w:val="28"/>
        </w:rPr>
        <w:t>внеучебные</w:t>
      </w:r>
      <w:proofErr w:type="spellEnd"/>
      <w:r w:rsidRPr="00CE512B">
        <w:rPr>
          <w:rFonts w:ascii="Times New Roman" w:hAnsi="Times New Roman" w:cs="Times New Roman"/>
          <w:sz w:val="28"/>
          <w:szCs w:val="28"/>
        </w:rPr>
        <w:t xml:space="preserve">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w:t>
      </w:r>
      <w:r w:rsidRPr="00CE512B">
        <w:rPr>
          <w:rFonts w:ascii="Times New Roman" w:hAnsi="Times New Roman" w:cs="Times New Roman"/>
          <w:sz w:val="28"/>
          <w:szCs w:val="28"/>
        </w:rPr>
        <w:lastRenderedPageBreak/>
        <w:t xml:space="preserve">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CE512B">
        <w:rPr>
          <w:rFonts w:ascii="Times New Roman" w:hAnsi="Times New Roman" w:cs="Times New Roman"/>
          <w:sz w:val="28"/>
          <w:szCs w:val="28"/>
        </w:rPr>
        <w:t>полидисциплинарных</w:t>
      </w:r>
      <w:proofErr w:type="spellEnd"/>
      <w:r w:rsidRPr="00CE512B">
        <w:rPr>
          <w:rFonts w:ascii="Times New Roman" w:hAnsi="Times New Roman" w:cs="Times New Roman"/>
          <w:sz w:val="28"/>
          <w:szCs w:val="28"/>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6A15DB" w:rsidRPr="00CE512B" w:rsidRDefault="006A15DB" w:rsidP="00CE512B">
      <w:pPr>
        <w:spacing w:after="0"/>
        <w:jc w:val="both"/>
        <w:rPr>
          <w:rFonts w:ascii="Times New Roman" w:hAnsi="Times New Roman" w:cs="Times New Roman"/>
          <w:sz w:val="28"/>
          <w:szCs w:val="28"/>
        </w:rPr>
      </w:pPr>
    </w:p>
    <w:p w:rsidR="006A15DB" w:rsidRPr="00CE512B" w:rsidRDefault="006A15DB" w:rsidP="00CE512B">
      <w:pPr>
        <w:spacing w:after="0"/>
        <w:jc w:val="both"/>
        <w:rPr>
          <w:rFonts w:ascii="Times New Roman" w:hAnsi="Times New Roman" w:cs="Times New Roman"/>
          <w:sz w:val="28"/>
          <w:szCs w:val="28"/>
        </w:rPr>
      </w:pPr>
      <w:bookmarkStart w:id="71" w:name="_Toc435412697"/>
      <w:bookmarkStart w:id="72" w:name="_Toc453968171"/>
      <w:r w:rsidRPr="00CE512B">
        <w:rPr>
          <w:rFonts w:ascii="Times New Roman" w:hAnsi="Times New Roman" w:cs="Times New Roman"/>
          <w:sz w:val="28"/>
          <w:szCs w:val="28"/>
        </w:rPr>
        <w:t>II.1.3. Типовые задачи по формированию универсальных учебных действий</w:t>
      </w:r>
      <w:bookmarkEnd w:id="71"/>
      <w:bookmarkEnd w:id="72"/>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lastRenderedPageBreak/>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6A15DB" w:rsidRPr="0001337E" w:rsidRDefault="006A15DB" w:rsidP="00192C62">
      <w:pPr>
        <w:pStyle w:val="a5"/>
        <w:numPr>
          <w:ilvl w:val="0"/>
          <w:numId w:val="42"/>
        </w:numPr>
        <w:spacing w:after="0"/>
        <w:jc w:val="both"/>
        <w:rPr>
          <w:rFonts w:ascii="Times New Roman" w:hAnsi="Times New Roman" w:cs="Times New Roman"/>
          <w:sz w:val="28"/>
          <w:szCs w:val="28"/>
        </w:rPr>
      </w:pPr>
      <w:r w:rsidRPr="0001337E">
        <w:rPr>
          <w:rFonts w:ascii="Times New Roman" w:hAnsi="Times New Roman" w:cs="Times New Roman"/>
          <w:sz w:val="28"/>
          <w:szCs w:val="28"/>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6A15DB" w:rsidRPr="0001337E" w:rsidRDefault="006A15DB" w:rsidP="00192C62">
      <w:pPr>
        <w:pStyle w:val="a5"/>
        <w:numPr>
          <w:ilvl w:val="0"/>
          <w:numId w:val="42"/>
        </w:numPr>
        <w:spacing w:after="0"/>
        <w:jc w:val="both"/>
        <w:rPr>
          <w:rFonts w:ascii="Times New Roman" w:hAnsi="Times New Roman" w:cs="Times New Roman"/>
          <w:sz w:val="28"/>
          <w:szCs w:val="28"/>
        </w:rPr>
      </w:pPr>
      <w:r w:rsidRPr="0001337E">
        <w:rPr>
          <w:rFonts w:ascii="Times New Roman" w:hAnsi="Times New Roman" w:cs="Times New Roman"/>
          <w:sz w:val="28"/>
          <w:szCs w:val="28"/>
        </w:rPr>
        <w:t>обеспечение возможности самостоятельного выбора обучающимися темпа, режимов и форм освоения предметного материала;</w:t>
      </w:r>
    </w:p>
    <w:p w:rsidR="006A15DB" w:rsidRPr="0001337E" w:rsidRDefault="006A15DB" w:rsidP="00192C62">
      <w:pPr>
        <w:pStyle w:val="a5"/>
        <w:numPr>
          <w:ilvl w:val="0"/>
          <w:numId w:val="42"/>
        </w:numPr>
        <w:spacing w:after="0"/>
        <w:jc w:val="both"/>
        <w:rPr>
          <w:rFonts w:ascii="Times New Roman" w:hAnsi="Times New Roman" w:cs="Times New Roman"/>
          <w:sz w:val="28"/>
          <w:szCs w:val="28"/>
        </w:rPr>
      </w:pPr>
      <w:r w:rsidRPr="0001337E">
        <w:rPr>
          <w:rFonts w:ascii="Times New Roman" w:hAnsi="Times New Roman" w:cs="Times New Roman"/>
          <w:sz w:val="28"/>
          <w:szCs w:val="28"/>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6A15DB" w:rsidRPr="0001337E" w:rsidRDefault="006A15DB" w:rsidP="00192C62">
      <w:pPr>
        <w:pStyle w:val="a5"/>
        <w:numPr>
          <w:ilvl w:val="0"/>
          <w:numId w:val="42"/>
        </w:numPr>
        <w:spacing w:after="0"/>
        <w:jc w:val="both"/>
        <w:rPr>
          <w:rFonts w:ascii="Times New Roman" w:hAnsi="Times New Roman" w:cs="Times New Roman"/>
          <w:sz w:val="28"/>
          <w:szCs w:val="28"/>
        </w:rPr>
      </w:pPr>
      <w:r w:rsidRPr="0001337E">
        <w:rPr>
          <w:rFonts w:ascii="Times New Roman" w:hAnsi="Times New Roman" w:cs="Times New Roman"/>
          <w:sz w:val="28"/>
          <w:szCs w:val="28"/>
        </w:rPr>
        <w:t xml:space="preserve">обеспечение наличия образовательных событий, в рамках которых решаются задачи, носящие </w:t>
      </w:r>
      <w:proofErr w:type="spellStart"/>
      <w:r w:rsidRPr="0001337E">
        <w:rPr>
          <w:rFonts w:ascii="Times New Roman" w:hAnsi="Times New Roman" w:cs="Times New Roman"/>
          <w:sz w:val="28"/>
          <w:szCs w:val="28"/>
        </w:rPr>
        <w:t>полидисциплинарный</w:t>
      </w:r>
      <w:proofErr w:type="spellEnd"/>
      <w:r w:rsidRPr="0001337E">
        <w:rPr>
          <w:rFonts w:ascii="Times New Roman" w:hAnsi="Times New Roman" w:cs="Times New Roman"/>
          <w:sz w:val="28"/>
          <w:szCs w:val="28"/>
        </w:rPr>
        <w:t xml:space="preserve"> и </w:t>
      </w:r>
      <w:proofErr w:type="spellStart"/>
      <w:r w:rsidRPr="0001337E">
        <w:rPr>
          <w:rFonts w:ascii="Times New Roman" w:hAnsi="Times New Roman" w:cs="Times New Roman"/>
          <w:sz w:val="28"/>
          <w:szCs w:val="28"/>
        </w:rPr>
        <w:t>метапредметный</w:t>
      </w:r>
      <w:proofErr w:type="spellEnd"/>
      <w:r w:rsidRPr="0001337E">
        <w:rPr>
          <w:rFonts w:ascii="Times New Roman" w:hAnsi="Times New Roman" w:cs="Times New Roman"/>
          <w:sz w:val="28"/>
          <w:szCs w:val="28"/>
        </w:rPr>
        <w:t xml:space="preserve"> характер;</w:t>
      </w:r>
    </w:p>
    <w:p w:rsidR="006A15DB" w:rsidRPr="0001337E" w:rsidRDefault="006A15DB" w:rsidP="00192C62">
      <w:pPr>
        <w:pStyle w:val="a5"/>
        <w:numPr>
          <w:ilvl w:val="0"/>
          <w:numId w:val="42"/>
        </w:numPr>
        <w:spacing w:after="0"/>
        <w:jc w:val="both"/>
        <w:rPr>
          <w:rFonts w:ascii="Times New Roman" w:hAnsi="Times New Roman" w:cs="Times New Roman"/>
          <w:sz w:val="28"/>
          <w:szCs w:val="28"/>
        </w:rPr>
      </w:pPr>
      <w:r w:rsidRPr="0001337E">
        <w:rPr>
          <w:rFonts w:ascii="Times New Roman" w:hAnsi="Times New Roman" w:cs="Times New Roman"/>
          <w:sz w:val="28"/>
          <w:szCs w:val="28"/>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6A15DB" w:rsidRPr="0001337E" w:rsidRDefault="006A15DB" w:rsidP="00192C62">
      <w:pPr>
        <w:pStyle w:val="a5"/>
        <w:numPr>
          <w:ilvl w:val="0"/>
          <w:numId w:val="42"/>
        </w:numPr>
        <w:spacing w:after="0"/>
        <w:jc w:val="both"/>
        <w:rPr>
          <w:rFonts w:ascii="Times New Roman" w:hAnsi="Times New Roman" w:cs="Times New Roman"/>
          <w:sz w:val="28"/>
          <w:szCs w:val="28"/>
        </w:rPr>
      </w:pPr>
      <w:r w:rsidRPr="0001337E">
        <w:rPr>
          <w:rFonts w:ascii="Times New Roman" w:hAnsi="Times New Roman" w:cs="Times New Roman"/>
          <w:sz w:val="28"/>
          <w:szCs w:val="28"/>
        </w:rPr>
        <w:t>обеспечение наличия в образовательной деятельности событий, требующих от обучающихся предъявления продуктов своей деятельности.</w:t>
      </w:r>
    </w:p>
    <w:p w:rsidR="006A15DB" w:rsidRPr="0001337E" w:rsidRDefault="006A15DB" w:rsidP="00CE512B">
      <w:pPr>
        <w:spacing w:after="0"/>
        <w:jc w:val="both"/>
        <w:rPr>
          <w:rFonts w:ascii="Times New Roman" w:hAnsi="Times New Roman" w:cs="Times New Roman"/>
          <w:i/>
          <w:sz w:val="28"/>
          <w:szCs w:val="28"/>
        </w:rPr>
      </w:pPr>
      <w:r w:rsidRPr="0001337E">
        <w:rPr>
          <w:rFonts w:ascii="Times New Roman" w:hAnsi="Times New Roman" w:cs="Times New Roman"/>
          <w:i/>
          <w:sz w:val="28"/>
          <w:szCs w:val="28"/>
        </w:rPr>
        <w:t xml:space="preserve">Формирование познавательных универсальных учебных действий </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Задачи должны быть сконструированы таким образом, чтобы формировать у обучающихся умения:</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а) объяснять явления с научной точки зрения;</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б) разрабатывать дизайн научного исследования;</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в) интерпретировать полученные данные и доказательства с разных позиций и формулировать соответствующие выводы. </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CE512B">
        <w:rPr>
          <w:rFonts w:ascii="Times New Roman" w:hAnsi="Times New Roman" w:cs="Times New Roman"/>
          <w:sz w:val="28"/>
          <w:szCs w:val="28"/>
        </w:rPr>
        <w:t>полидисциплинарных</w:t>
      </w:r>
      <w:proofErr w:type="spellEnd"/>
      <w:r w:rsidRPr="00CE512B">
        <w:rPr>
          <w:rFonts w:ascii="Times New Roman" w:hAnsi="Times New Roman" w:cs="Times New Roman"/>
          <w:sz w:val="28"/>
          <w:szCs w:val="28"/>
        </w:rPr>
        <w:t xml:space="preserve"> связей, формирования рефлексии обучающегося и формирования </w:t>
      </w:r>
      <w:proofErr w:type="spellStart"/>
      <w:r w:rsidRPr="00CE512B">
        <w:rPr>
          <w:rFonts w:ascii="Times New Roman" w:hAnsi="Times New Roman" w:cs="Times New Roman"/>
          <w:sz w:val="28"/>
          <w:szCs w:val="28"/>
        </w:rPr>
        <w:t>метапредметных</w:t>
      </w:r>
      <w:proofErr w:type="spellEnd"/>
      <w:r w:rsidRPr="00CE512B">
        <w:rPr>
          <w:rFonts w:ascii="Times New Roman" w:hAnsi="Times New Roman" w:cs="Times New Roman"/>
          <w:sz w:val="28"/>
          <w:szCs w:val="28"/>
        </w:rPr>
        <w:t xml:space="preserve"> понятий и представлений.</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w:t>
      </w:r>
      <w:r w:rsidRPr="00CE512B">
        <w:rPr>
          <w:rFonts w:ascii="Times New Roman" w:hAnsi="Times New Roman" w:cs="Times New Roman"/>
          <w:sz w:val="28"/>
          <w:szCs w:val="28"/>
        </w:rPr>
        <w:lastRenderedPageBreak/>
        <w:t xml:space="preserve">выводящие обучающихся на восстановление </w:t>
      </w:r>
      <w:proofErr w:type="spellStart"/>
      <w:r w:rsidRPr="00CE512B">
        <w:rPr>
          <w:rFonts w:ascii="Times New Roman" w:hAnsi="Times New Roman" w:cs="Times New Roman"/>
          <w:sz w:val="28"/>
          <w:szCs w:val="28"/>
        </w:rPr>
        <w:t>межпредметных</w:t>
      </w:r>
      <w:proofErr w:type="spellEnd"/>
      <w:r w:rsidRPr="00CE512B">
        <w:rPr>
          <w:rFonts w:ascii="Times New Roman" w:hAnsi="Times New Roman" w:cs="Times New Roman"/>
          <w:sz w:val="28"/>
          <w:szCs w:val="28"/>
        </w:rPr>
        <w:t xml:space="preserve"> связей, целостной картины мира</w:t>
      </w:r>
      <w:r w:rsidR="00D346A2">
        <w:rPr>
          <w:rFonts w:ascii="Times New Roman" w:hAnsi="Times New Roman" w:cs="Times New Roman"/>
          <w:sz w:val="28"/>
          <w:szCs w:val="28"/>
        </w:rPr>
        <w:t>.</w:t>
      </w:r>
    </w:p>
    <w:p w:rsidR="006A15DB" w:rsidRPr="002B5424" w:rsidRDefault="006A15DB" w:rsidP="00CE512B">
      <w:pPr>
        <w:spacing w:after="0"/>
        <w:jc w:val="both"/>
        <w:rPr>
          <w:rFonts w:ascii="Times New Roman" w:hAnsi="Times New Roman" w:cs="Times New Roman"/>
          <w:i/>
          <w:sz w:val="28"/>
          <w:szCs w:val="28"/>
        </w:rPr>
      </w:pPr>
      <w:r w:rsidRPr="002B5424">
        <w:rPr>
          <w:rFonts w:ascii="Times New Roman" w:hAnsi="Times New Roman" w:cs="Times New Roman"/>
          <w:i/>
          <w:sz w:val="28"/>
          <w:szCs w:val="28"/>
        </w:rPr>
        <w:t>Формирование коммуникативных универсальных учебных действий</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Открытость образовательной среды позволяет обеспечивать возможность коммуникации:</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с обучающимися других образовательных организаций региона, как с ровесниками, так и с детьми иных возрастов;</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представителями власти, местного самоуправления, фондов, спонсорами и др.</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К типичным образовательным событиям и форматам, позволяющим обеспечивать использование всех возможностей коммуникации, относятся:</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межшкольные (межрегиональные) ассамблеи обучающихся; материал, используемый для постановки задачи на ассамблеях, должен носить </w:t>
      </w:r>
      <w:proofErr w:type="spellStart"/>
      <w:r w:rsidRPr="00CE512B">
        <w:rPr>
          <w:rFonts w:ascii="Times New Roman" w:hAnsi="Times New Roman" w:cs="Times New Roman"/>
          <w:sz w:val="28"/>
          <w:szCs w:val="28"/>
        </w:rPr>
        <w:t>полидисциплинарный</w:t>
      </w:r>
      <w:proofErr w:type="spellEnd"/>
      <w:r w:rsidRPr="00CE512B">
        <w:rPr>
          <w:rFonts w:ascii="Times New Roman" w:hAnsi="Times New Roman" w:cs="Times New Roman"/>
          <w:sz w:val="28"/>
          <w:szCs w:val="28"/>
        </w:rPr>
        <w:t xml:space="preserve"> характер и касаться ближайшего будущего;</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комплексные задачи, направленные на решение проблем местного сообщества;</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комплексные задачи, направленные на изменение и улучшение реально существующих бизнес-практик;</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социальные проекты, направленные на улучшение жизни местного сообщества. К таким проектам относятся:</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а) участие в волонтерских акциях и движениях, самостоятельная организация волонтерских акций;</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б) участие в благотворительных акциях и движениях, самостоятельная организация благотворительных акций;</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б) создание и реализация социальных проектов разного масштаба и направленности, выходящих за рамки образовательной организации;</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lastRenderedPageBreak/>
        <w:t>получение предметных знаний в структурах, альтернативных образовательной организации:</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а) в заочных и дистанционных школах и университетах;</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б) участие в дистанционных конкурсах и олимпиадах;</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в) самостоятельное освоение отдельных предметов и курсов;</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г) самостоятельное освоение дополнительных иностранных языков.</w:t>
      </w:r>
    </w:p>
    <w:p w:rsidR="006A15DB" w:rsidRPr="002B5424" w:rsidRDefault="006A15DB" w:rsidP="00CE512B">
      <w:pPr>
        <w:spacing w:after="0"/>
        <w:jc w:val="both"/>
        <w:rPr>
          <w:rFonts w:ascii="Times New Roman" w:hAnsi="Times New Roman" w:cs="Times New Roman"/>
          <w:i/>
          <w:sz w:val="28"/>
          <w:szCs w:val="28"/>
        </w:rPr>
      </w:pPr>
      <w:r w:rsidRPr="002B5424">
        <w:rPr>
          <w:rFonts w:ascii="Times New Roman" w:hAnsi="Times New Roman" w:cs="Times New Roman"/>
          <w:i/>
          <w:sz w:val="28"/>
          <w:szCs w:val="28"/>
        </w:rPr>
        <w:t>Формирование регулятивных универсальных учебных действий</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а) самостоятельное изучение дополнительных иностранных языков с последующей сертификацией;</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б) самостоятельное освоение глав, разделов и тем учебных предметов;</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в) самостоятельное обучение в заочных и дистанционных школах и университетах;</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г) самостоятельное определение темы проекта, методов и способов его реализации, источников ресурсов, необходимых для реализации проекта;</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д) самостоятельное взаимодействие с источниками ресурсов: информационными источниками, фондами, представителями власти и т. п.;</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е) самостоятельное управление ресурсами, в том числе нематериальными;</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ж) презентация результатов проектной работы на различных этапах ее реализации.</w:t>
      </w:r>
    </w:p>
    <w:p w:rsidR="006A15DB" w:rsidRPr="00CE512B" w:rsidRDefault="006A15DB" w:rsidP="00CE512B">
      <w:pPr>
        <w:spacing w:after="0"/>
        <w:jc w:val="both"/>
        <w:rPr>
          <w:rFonts w:ascii="Times New Roman" w:hAnsi="Times New Roman" w:cs="Times New Roman"/>
          <w:sz w:val="28"/>
          <w:szCs w:val="28"/>
        </w:rPr>
      </w:pPr>
    </w:p>
    <w:p w:rsidR="006A15DB" w:rsidRPr="002B5424" w:rsidRDefault="006A15DB" w:rsidP="00CE512B">
      <w:pPr>
        <w:spacing w:after="0"/>
        <w:jc w:val="both"/>
        <w:rPr>
          <w:rFonts w:ascii="Times New Roman" w:hAnsi="Times New Roman" w:cs="Times New Roman"/>
          <w:b/>
          <w:sz w:val="28"/>
          <w:szCs w:val="28"/>
        </w:rPr>
      </w:pPr>
      <w:bookmarkStart w:id="73" w:name="_Toc435412698"/>
      <w:bookmarkStart w:id="74" w:name="_Toc453968172"/>
      <w:r w:rsidRPr="002B5424">
        <w:rPr>
          <w:rFonts w:ascii="Times New Roman" w:hAnsi="Times New Roman" w:cs="Times New Roman"/>
          <w:b/>
          <w:sz w:val="28"/>
          <w:szCs w:val="28"/>
        </w:rPr>
        <w:t>II.1.4. Описание особенностей учебно-исследовательской и проектной деятельности обучающихся</w:t>
      </w:r>
      <w:bookmarkEnd w:id="73"/>
      <w:bookmarkEnd w:id="74"/>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Особенности учебно-исследовательской деятельности и проектной работы старшеклассников обусловлены, в первую очередь, открытостью </w:t>
      </w:r>
      <w:r w:rsidR="002B5424">
        <w:rPr>
          <w:rFonts w:ascii="Times New Roman" w:hAnsi="Times New Roman" w:cs="Times New Roman"/>
          <w:sz w:val="28"/>
          <w:szCs w:val="28"/>
        </w:rPr>
        <w:t>школы</w:t>
      </w:r>
      <w:r w:rsidRPr="00CE512B">
        <w:rPr>
          <w:rFonts w:ascii="Times New Roman" w:hAnsi="Times New Roman" w:cs="Times New Roman"/>
          <w:sz w:val="28"/>
          <w:szCs w:val="28"/>
        </w:rPr>
        <w:t xml:space="preserve"> на уровне среднего общего образования.</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r w:rsidR="00D346A2">
        <w:rPr>
          <w:rFonts w:ascii="Times New Roman" w:hAnsi="Times New Roman" w:cs="Times New Roman"/>
          <w:sz w:val="28"/>
          <w:szCs w:val="28"/>
        </w:rPr>
        <w:t>.</w:t>
      </w:r>
      <w:r w:rsidRPr="00CE512B">
        <w:rPr>
          <w:rFonts w:ascii="Times New Roman" w:hAnsi="Times New Roman" w:cs="Times New Roman"/>
          <w:sz w:val="28"/>
          <w:szCs w:val="28"/>
        </w:rPr>
        <w:t xml:space="preserve"> На уровне среднего общего образования исследование и проект приобретают статус инструментов учебной </w:t>
      </w:r>
      <w:r w:rsidRPr="00CE512B">
        <w:rPr>
          <w:rFonts w:ascii="Times New Roman" w:hAnsi="Times New Roman" w:cs="Times New Roman"/>
          <w:sz w:val="28"/>
          <w:szCs w:val="28"/>
        </w:rPr>
        <w:lastRenderedPageBreak/>
        <w:t xml:space="preserve">деятельности </w:t>
      </w:r>
      <w:proofErr w:type="spellStart"/>
      <w:r w:rsidRPr="00CE512B">
        <w:rPr>
          <w:rFonts w:ascii="Times New Roman" w:hAnsi="Times New Roman" w:cs="Times New Roman"/>
          <w:sz w:val="28"/>
          <w:szCs w:val="28"/>
        </w:rPr>
        <w:t>полидисциплинарного</w:t>
      </w:r>
      <w:proofErr w:type="spellEnd"/>
      <w:r w:rsidRPr="00CE512B">
        <w:rPr>
          <w:rFonts w:ascii="Times New Roman" w:hAnsi="Times New Roman" w:cs="Times New Roman"/>
          <w:sz w:val="28"/>
          <w:szCs w:val="28"/>
        </w:rPr>
        <w:t xml:space="preserve"> характера, необходимых для  освоения социальной жизни и культуры.</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w:t>
      </w:r>
      <w:proofErr w:type="spellStart"/>
      <w:r w:rsidRPr="00CE512B">
        <w:rPr>
          <w:rFonts w:ascii="Times New Roman" w:hAnsi="Times New Roman" w:cs="Times New Roman"/>
          <w:sz w:val="28"/>
          <w:szCs w:val="28"/>
        </w:rPr>
        <w:t>предпроектную</w:t>
      </w:r>
      <w:proofErr w:type="spellEnd"/>
      <w:r w:rsidRPr="00CE512B">
        <w:rPr>
          <w:rFonts w:ascii="Times New Roman" w:hAnsi="Times New Roman" w:cs="Times New Roman"/>
          <w:sz w:val="28"/>
          <w:szCs w:val="28"/>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6A15DB" w:rsidRPr="00CE512B" w:rsidRDefault="006A15DB" w:rsidP="00CE512B">
      <w:pPr>
        <w:spacing w:after="0"/>
        <w:jc w:val="both"/>
        <w:rPr>
          <w:rFonts w:ascii="Times New Roman" w:hAnsi="Times New Roman" w:cs="Times New Roman"/>
          <w:sz w:val="28"/>
          <w:szCs w:val="28"/>
        </w:rPr>
      </w:pPr>
      <w:r w:rsidRPr="00CE512B">
        <w:rPr>
          <w:rFonts w:ascii="Times New Roman" w:hAnsi="Times New Roman" w:cs="Times New Roman"/>
          <w:sz w:val="28"/>
          <w:szCs w:val="28"/>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6A15DB" w:rsidRPr="00CE512B" w:rsidRDefault="006A15DB" w:rsidP="00CE512B">
      <w:pPr>
        <w:spacing w:after="0"/>
        <w:jc w:val="both"/>
        <w:rPr>
          <w:rFonts w:ascii="Times New Roman" w:hAnsi="Times New Roman" w:cs="Times New Roman"/>
          <w:sz w:val="28"/>
          <w:szCs w:val="28"/>
        </w:rPr>
      </w:pPr>
    </w:p>
    <w:p w:rsidR="006A15DB" w:rsidRPr="002B5424" w:rsidRDefault="006A15DB" w:rsidP="00CE512B">
      <w:pPr>
        <w:spacing w:after="0" w:line="240" w:lineRule="auto"/>
        <w:jc w:val="both"/>
        <w:rPr>
          <w:rFonts w:ascii="Times New Roman" w:hAnsi="Times New Roman" w:cs="Times New Roman"/>
          <w:b/>
          <w:sz w:val="28"/>
          <w:szCs w:val="28"/>
        </w:rPr>
      </w:pPr>
      <w:bookmarkStart w:id="75" w:name="_Toc435412699"/>
      <w:bookmarkStart w:id="76" w:name="_Toc453968173"/>
      <w:r w:rsidRPr="002B5424">
        <w:rPr>
          <w:rFonts w:ascii="Times New Roman" w:hAnsi="Times New Roman" w:cs="Times New Roman"/>
          <w:b/>
          <w:sz w:val="28"/>
          <w:szCs w:val="28"/>
        </w:rPr>
        <w:t>II.1.5. Описание основных направлений учебно-исследовательской и проектной деятельности обучающихся</w:t>
      </w:r>
      <w:bookmarkEnd w:id="75"/>
      <w:bookmarkEnd w:id="76"/>
    </w:p>
    <w:p w:rsidR="006A15DB" w:rsidRPr="00CE512B" w:rsidRDefault="006A15DB" w:rsidP="00CE512B">
      <w:pPr>
        <w:spacing w:after="0" w:line="240" w:lineRule="auto"/>
        <w:jc w:val="both"/>
        <w:rPr>
          <w:rFonts w:ascii="Times New Roman" w:hAnsi="Times New Roman" w:cs="Times New Roman"/>
          <w:sz w:val="28"/>
          <w:szCs w:val="28"/>
        </w:rPr>
      </w:pPr>
      <w:r w:rsidRPr="00CE512B">
        <w:rPr>
          <w:rFonts w:ascii="Times New Roman" w:hAnsi="Times New Roman" w:cs="Times New Roman"/>
          <w:sz w:val="28"/>
          <w:szCs w:val="28"/>
        </w:rPr>
        <w:t>Возможными направлениями проектной и учебно-исследовательской деятельности являются:</w:t>
      </w:r>
    </w:p>
    <w:p w:rsidR="006A15DB" w:rsidRPr="002B5424" w:rsidRDefault="006A15DB" w:rsidP="00192C62">
      <w:pPr>
        <w:pStyle w:val="a5"/>
        <w:numPr>
          <w:ilvl w:val="0"/>
          <w:numId w:val="43"/>
        </w:numPr>
        <w:spacing w:after="0" w:line="240" w:lineRule="auto"/>
        <w:jc w:val="both"/>
        <w:rPr>
          <w:rFonts w:ascii="Times New Roman" w:hAnsi="Times New Roman" w:cs="Times New Roman"/>
          <w:sz w:val="28"/>
          <w:szCs w:val="28"/>
        </w:rPr>
      </w:pPr>
      <w:r w:rsidRPr="002B5424">
        <w:rPr>
          <w:rFonts w:ascii="Times New Roman" w:hAnsi="Times New Roman" w:cs="Times New Roman"/>
          <w:sz w:val="28"/>
          <w:szCs w:val="28"/>
        </w:rPr>
        <w:t>исследовательское;</w:t>
      </w:r>
    </w:p>
    <w:p w:rsidR="006A15DB" w:rsidRPr="002B5424" w:rsidRDefault="006A15DB" w:rsidP="00192C62">
      <w:pPr>
        <w:pStyle w:val="a5"/>
        <w:numPr>
          <w:ilvl w:val="0"/>
          <w:numId w:val="43"/>
        </w:numPr>
        <w:spacing w:after="0" w:line="240" w:lineRule="auto"/>
        <w:jc w:val="both"/>
        <w:rPr>
          <w:rFonts w:ascii="Times New Roman" w:hAnsi="Times New Roman" w:cs="Times New Roman"/>
          <w:sz w:val="28"/>
          <w:szCs w:val="28"/>
        </w:rPr>
      </w:pPr>
      <w:r w:rsidRPr="002B5424">
        <w:rPr>
          <w:rFonts w:ascii="Times New Roman" w:hAnsi="Times New Roman" w:cs="Times New Roman"/>
          <w:sz w:val="28"/>
          <w:szCs w:val="28"/>
        </w:rPr>
        <w:t>инженерное;</w:t>
      </w:r>
    </w:p>
    <w:p w:rsidR="006A15DB" w:rsidRPr="002B5424" w:rsidRDefault="006A15DB" w:rsidP="00192C62">
      <w:pPr>
        <w:pStyle w:val="a5"/>
        <w:numPr>
          <w:ilvl w:val="0"/>
          <w:numId w:val="43"/>
        </w:numPr>
        <w:spacing w:after="0" w:line="240" w:lineRule="auto"/>
        <w:jc w:val="both"/>
        <w:rPr>
          <w:rFonts w:ascii="Times New Roman" w:hAnsi="Times New Roman" w:cs="Times New Roman"/>
          <w:sz w:val="28"/>
          <w:szCs w:val="28"/>
        </w:rPr>
      </w:pPr>
      <w:r w:rsidRPr="002B5424">
        <w:rPr>
          <w:rFonts w:ascii="Times New Roman" w:hAnsi="Times New Roman" w:cs="Times New Roman"/>
          <w:sz w:val="28"/>
          <w:szCs w:val="28"/>
        </w:rPr>
        <w:t>прикладное;</w:t>
      </w:r>
    </w:p>
    <w:p w:rsidR="006A15DB" w:rsidRPr="002B5424" w:rsidRDefault="006A15DB" w:rsidP="00192C62">
      <w:pPr>
        <w:pStyle w:val="a5"/>
        <w:numPr>
          <w:ilvl w:val="0"/>
          <w:numId w:val="43"/>
        </w:numPr>
        <w:spacing w:after="0" w:line="240" w:lineRule="auto"/>
        <w:jc w:val="both"/>
        <w:rPr>
          <w:rFonts w:ascii="Times New Roman" w:hAnsi="Times New Roman" w:cs="Times New Roman"/>
          <w:sz w:val="28"/>
          <w:szCs w:val="28"/>
        </w:rPr>
      </w:pPr>
      <w:r w:rsidRPr="002B5424">
        <w:rPr>
          <w:rFonts w:ascii="Times New Roman" w:hAnsi="Times New Roman" w:cs="Times New Roman"/>
          <w:sz w:val="28"/>
          <w:szCs w:val="28"/>
        </w:rPr>
        <w:t>бизнес-проектирование;</w:t>
      </w:r>
    </w:p>
    <w:p w:rsidR="006A15DB" w:rsidRPr="002B5424" w:rsidRDefault="006A15DB" w:rsidP="00192C62">
      <w:pPr>
        <w:pStyle w:val="a5"/>
        <w:numPr>
          <w:ilvl w:val="0"/>
          <w:numId w:val="43"/>
        </w:numPr>
        <w:spacing w:after="0" w:line="240" w:lineRule="auto"/>
        <w:jc w:val="both"/>
        <w:rPr>
          <w:rFonts w:ascii="Times New Roman" w:hAnsi="Times New Roman" w:cs="Times New Roman"/>
          <w:sz w:val="28"/>
          <w:szCs w:val="28"/>
        </w:rPr>
      </w:pPr>
      <w:r w:rsidRPr="002B5424">
        <w:rPr>
          <w:rFonts w:ascii="Times New Roman" w:hAnsi="Times New Roman" w:cs="Times New Roman"/>
          <w:sz w:val="28"/>
          <w:szCs w:val="28"/>
        </w:rPr>
        <w:t>информационное;</w:t>
      </w:r>
    </w:p>
    <w:p w:rsidR="006A15DB" w:rsidRPr="002B5424" w:rsidRDefault="006A15DB" w:rsidP="00192C62">
      <w:pPr>
        <w:pStyle w:val="a5"/>
        <w:numPr>
          <w:ilvl w:val="0"/>
          <w:numId w:val="43"/>
        </w:numPr>
        <w:spacing w:after="0" w:line="240" w:lineRule="auto"/>
        <w:jc w:val="both"/>
        <w:rPr>
          <w:rFonts w:ascii="Times New Roman" w:hAnsi="Times New Roman" w:cs="Times New Roman"/>
          <w:sz w:val="28"/>
          <w:szCs w:val="28"/>
        </w:rPr>
      </w:pPr>
      <w:r w:rsidRPr="002B5424">
        <w:rPr>
          <w:rFonts w:ascii="Times New Roman" w:hAnsi="Times New Roman" w:cs="Times New Roman"/>
          <w:sz w:val="28"/>
          <w:szCs w:val="28"/>
        </w:rPr>
        <w:t>социальное;</w:t>
      </w:r>
    </w:p>
    <w:p w:rsidR="006A15DB" w:rsidRPr="002B5424" w:rsidRDefault="006A15DB" w:rsidP="00192C62">
      <w:pPr>
        <w:pStyle w:val="a5"/>
        <w:numPr>
          <w:ilvl w:val="0"/>
          <w:numId w:val="43"/>
        </w:numPr>
        <w:tabs>
          <w:tab w:val="left" w:pos="1650"/>
        </w:tabs>
        <w:spacing w:after="0" w:line="240" w:lineRule="auto"/>
        <w:jc w:val="both"/>
        <w:rPr>
          <w:rFonts w:ascii="Times New Roman" w:hAnsi="Times New Roman" w:cs="Times New Roman"/>
          <w:sz w:val="28"/>
          <w:szCs w:val="28"/>
        </w:rPr>
      </w:pPr>
      <w:r w:rsidRPr="002B5424">
        <w:rPr>
          <w:rFonts w:ascii="Times New Roman" w:hAnsi="Times New Roman" w:cs="Times New Roman"/>
          <w:sz w:val="28"/>
          <w:szCs w:val="28"/>
        </w:rPr>
        <w:t>игровое;</w:t>
      </w:r>
      <w:r w:rsidR="002B5424" w:rsidRPr="002B5424">
        <w:rPr>
          <w:rFonts w:ascii="Times New Roman" w:hAnsi="Times New Roman" w:cs="Times New Roman"/>
          <w:sz w:val="28"/>
          <w:szCs w:val="28"/>
        </w:rPr>
        <w:tab/>
      </w:r>
    </w:p>
    <w:p w:rsidR="006A15DB" w:rsidRPr="002B5424" w:rsidRDefault="006A15DB" w:rsidP="00192C62">
      <w:pPr>
        <w:pStyle w:val="a5"/>
        <w:numPr>
          <w:ilvl w:val="0"/>
          <w:numId w:val="43"/>
        </w:numPr>
        <w:spacing w:after="0" w:line="240" w:lineRule="auto"/>
        <w:jc w:val="both"/>
        <w:rPr>
          <w:rFonts w:ascii="Times New Roman" w:hAnsi="Times New Roman" w:cs="Times New Roman"/>
          <w:sz w:val="28"/>
          <w:szCs w:val="28"/>
        </w:rPr>
      </w:pPr>
      <w:r w:rsidRPr="002B5424">
        <w:rPr>
          <w:rFonts w:ascii="Times New Roman" w:hAnsi="Times New Roman" w:cs="Times New Roman"/>
          <w:sz w:val="28"/>
          <w:szCs w:val="28"/>
        </w:rPr>
        <w:t>творческое.</w:t>
      </w:r>
    </w:p>
    <w:p w:rsidR="006A15DB" w:rsidRPr="00CE512B" w:rsidRDefault="006A15DB" w:rsidP="00CE512B">
      <w:pPr>
        <w:spacing w:after="0" w:line="240" w:lineRule="auto"/>
        <w:jc w:val="both"/>
        <w:rPr>
          <w:rFonts w:ascii="Times New Roman" w:hAnsi="Times New Roman" w:cs="Times New Roman"/>
          <w:sz w:val="28"/>
          <w:szCs w:val="28"/>
        </w:rPr>
      </w:pPr>
      <w:r w:rsidRPr="00CE512B">
        <w:rPr>
          <w:rFonts w:ascii="Times New Roman" w:hAnsi="Times New Roman" w:cs="Times New Roman"/>
          <w:sz w:val="28"/>
          <w:szCs w:val="28"/>
        </w:rPr>
        <w:t>На уровне среднего общего образования приоритетными направлениями являются:</w:t>
      </w:r>
    </w:p>
    <w:p w:rsidR="006A15DB" w:rsidRPr="002B5424" w:rsidRDefault="006A15DB" w:rsidP="00192C62">
      <w:pPr>
        <w:pStyle w:val="a5"/>
        <w:numPr>
          <w:ilvl w:val="0"/>
          <w:numId w:val="44"/>
        </w:numPr>
        <w:spacing w:after="0" w:line="240" w:lineRule="auto"/>
        <w:jc w:val="both"/>
        <w:rPr>
          <w:rFonts w:ascii="Times New Roman" w:hAnsi="Times New Roman" w:cs="Times New Roman"/>
          <w:sz w:val="28"/>
          <w:szCs w:val="28"/>
        </w:rPr>
      </w:pPr>
      <w:r w:rsidRPr="002B5424">
        <w:rPr>
          <w:rFonts w:ascii="Times New Roman" w:hAnsi="Times New Roman" w:cs="Times New Roman"/>
          <w:sz w:val="28"/>
          <w:szCs w:val="28"/>
        </w:rPr>
        <w:t>социальное;</w:t>
      </w:r>
    </w:p>
    <w:p w:rsidR="006A15DB" w:rsidRPr="002B5424" w:rsidRDefault="006A15DB" w:rsidP="00192C62">
      <w:pPr>
        <w:pStyle w:val="a5"/>
        <w:numPr>
          <w:ilvl w:val="0"/>
          <w:numId w:val="44"/>
        </w:numPr>
        <w:spacing w:after="0" w:line="240" w:lineRule="auto"/>
        <w:jc w:val="both"/>
        <w:rPr>
          <w:rFonts w:ascii="Times New Roman" w:hAnsi="Times New Roman" w:cs="Times New Roman"/>
          <w:sz w:val="28"/>
          <w:szCs w:val="28"/>
        </w:rPr>
      </w:pPr>
      <w:r w:rsidRPr="002B5424">
        <w:rPr>
          <w:rFonts w:ascii="Times New Roman" w:hAnsi="Times New Roman" w:cs="Times New Roman"/>
          <w:sz w:val="28"/>
          <w:szCs w:val="28"/>
        </w:rPr>
        <w:t>бизнес-проектирование;</w:t>
      </w:r>
    </w:p>
    <w:p w:rsidR="006A15DB" w:rsidRPr="002B5424" w:rsidRDefault="006A15DB" w:rsidP="00192C62">
      <w:pPr>
        <w:pStyle w:val="a5"/>
        <w:numPr>
          <w:ilvl w:val="0"/>
          <w:numId w:val="44"/>
        </w:numPr>
        <w:spacing w:after="0" w:line="240" w:lineRule="auto"/>
        <w:jc w:val="both"/>
        <w:rPr>
          <w:rFonts w:ascii="Times New Roman" w:hAnsi="Times New Roman" w:cs="Times New Roman"/>
          <w:sz w:val="28"/>
          <w:szCs w:val="28"/>
        </w:rPr>
      </w:pPr>
      <w:r w:rsidRPr="002B5424">
        <w:rPr>
          <w:rFonts w:ascii="Times New Roman" w:hAnsi="Times New Roman" w:cs="Times New Roman"/>
          <w:sz w:val="28"/>
          <w:szCs w:val="28"/>
        </w:rPr>
        <w:t>исследовательское;</w:t>
      </w:r>
    </w:p>
    <w:p w:rsidR="006A15DB" w:rsidRPr="002B5424" w:rsidRDefault="006A15DB" w:rsidP="00192C62">
      <w:pPr>
        <w:pStyle w:val="a5"/>
        <w:numPr>
          <w:ilvl w:val="0"/>
          <w:numId w:val="44"/>
        </w:numPr>
        <w:spacing w:after="0" w:line="240" w:lineRule="auto"/>
        <w:jc w:val="both"/>
        <w:rPr>
          <w:rFonts w:ascii="Times New Roman" w:hAnsi="Times New Roman" w:cs="Times New Roman"/>
          <w:sz w:val="28"/>
          <w:szCs w:val="28"/>
        </w:rPr>
      </w:pPr>
      <w:r w:rsidRPr="002B5424">
        <w:rPr>
          <w:rFonts w:ascii="Times New Roman" w:hAnsi="Times New Roman" w:cs="Times New Roman"/>
          <w:sz w:val="28"/>
          <w:szCs w:val="28"/>
        </w:rPr>
        <w:lastRenderedPageBreak/>
        <w:t>инженерное;</w:t>
      </w:r>
    </w:p>
    <w:p w:rsidR="006A15DB" w:rsidRPr="002B5424" w:rsidRDefault="006A15DB" w:rsidP="00192C62">
      <w:pPr>
        <w:pStyle w:val="a5"/>
        <w:numPr>
          <w:ilvl w:val="0"/>
          <w:numId w:val="44"/>
        </w:numPr>
        <w:spacing w:after="0" w:line="240" w:lineRule="auto"/>
        <w:jc w:val="both"/>
        <w:rPr>
          <w:rFonts w:ascii="Times New Roman" w:hAnsi="Times New Roman" w:cs="Times New Roman"/>
          <w:sz w:val="28"/>
          <w:szCs w:val="28"/>
        </w:rPr>
      </w:pPr>
      <w:r w:rsidRPr="002B5424">
        <w:rPr>
          <w:rFonts w:ascii="Times New Roman" w:hAnsi="Times New Roman" w:cs="Times New Roman"/>
          <w:sz w:val="28"/>
          <w:szCs w:val="28"/>
        </w:rPr>
        <w:t>информационное.</w:t>
      </w:r>
    </w:p>
    <w:p w:rsidR="006A15DB" w:rsidRPr="00CE512B" w:rsidRDefault="006A15DB" w:rsidP="00CE512B">
      <w:pPr>
        <w:spacing w:after="0" w:line="240" w:lineRule="auto"/>
        <w:jc w:val="both"/>
        <w:rPr>
          <w:rFonts w:ascii="Times New Roman" w:hAnsi="Times New Roman" w:cs="Times New Roman"/>
          <w:sz w:val="28"/>
          <w:szCs w:val="28"/>
        </w:rPr>
      </w:pPr>
    </w:p>
    <w:p w:rsidR="006A15DB" w:rsidRPr="002B5424" w:rsidRDefault="006A15DB" w:rsidP="00CE512B">
      <w:pPr>
        <w:spacing w:after="0" w:line="240" w:lineRule="auto"/>
        <w:jc w:val="both"/>
        <w:rPr>
          <w:rFonts w:ascii="Times New Roman" w:hAnsi="Times New Roman" w:cs="Times New Roman"/>
          <w:b/>
          <w:sz w:val="28"/>
          <w:szCs w:val="28"/>
        </w:rPr>
      </w:pPr>
      <w:bookmarkStart w:id="77" w:name="_Toc435412700"/>
      <w:bookmarkStart w:id="78" w:name="_Toc453968174"/>
      <w:r w:rsidRPr="002B5424">
        <w:rPr>
          <w:rFonts w:ascii="Times New Roman" w:hAnsi="Times New Roman" w:cs="Times New Roman"/>
          <w:b/>
          <w:sz w:val="28"/>
          <w:szCs w:val="28"/>
        </w:rPr>
        <w:t>II.1.6. Планируемые результаты учебно-исследовательской и проектной деятельности обучающихся в рамках урочной и внеурочной деятельности</w:t>
      </w:r>
      <w:bookmarkEnd w:id="77"/>
      <w:bookmarkEnd w:id="78"/>
    </w:p>
    <w:p w:rsidR="006A15DB" w:rsidRPr="00CE512B" w:rsidRDefault="006A15DB" w:rsidP="00CE512B">
      <w:pPr>
        <w:spacing w:after="0" w:line="240" w:lineRule="auto"/>
        <w:jc w:val="both"/>
        <w:rPr>
          <w:rFonts w:ascii="Times New Roman" w:hAnsi="Times New Roman" w:cs="Times New Roman"/>
          <w:sz w:val="28"/>
          <w:szCs w:val="28"/>
        </w:rPr>
      </w:pPr>
      <w:r w:rsidRPr="00CE512B">
        <w:rPr>
          <w:rFonts w:ascii="Times New Roman" w:hAnsi="Times New Roman" w:cs="Times New Roman"/>
          <w:sz w:val="28"/>
          <w:szCs w:val="28"/>
        </w:rPr>
        <w:t>В результате учебно-исследовательской и проектной деятельности обучающиеся получат представление:</w:t>
      </w:r>
    </w:p>
    <w:p w:rsidR="006A15DB" w:rsidRPr="00CE512B" w:rsidRDefault="006A15DB" w:rsidP="00CE512B">
      <w:pPr>
        <w:spacing w:after="0" w:line="240" w:lineRule="auto"/>
        <w:jc w:val="both"/>
        <w:rPr>
          <w:rFonts w:ascii="Times New Roman" w:hAnsi="Times New Roman" w:cs="Times New Roman"/>
          <w:sz w:val="28"/>
          <w:szCs w:val="28"/>
        </w:rPr>
      </w:pPr>
      <w:r w:rsidRPr="00CE512B">
        <w:rPr>
          <w:rFonts w:ascii="Times New Roman" w:hAnsi="Times New Roman" w:cs="Times New Roman"/>
          <w:sz w:val="28"/>
          <w:szCs w:val="28"/>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6A15DB" w:rsidRPr="005620B0" w:rsidRDefault="006A15DB" w:rsidP="00CE512B">
      <w:pPr>
        <w:spacing w:after="0" w:line="240" w:lineRule="auto"/>
        <w:jc w:val="both"/>
        <w:rPr>
          <w:rFonts w:ascii="Times New Roman" w:hAnsi="Times New Roman" w:cs="Times New Roman"/>
          <w:sz w:val="28"/>
          <w:szCs w:val="28"/>
        </w:rPr>
      </w:pPr>
      <w:r w:rsidRPr="00CE512B">
        <w:rPr>
          <w:rFonts w:ascii="Times New Roman" w:hAnsi="Times New Roman" w:cs="Times New Roman"/>
          <w:sz w:val="28"/>
          <w:szCs w:val="28"/>
        </w:rPr>
        <w:t>о таких понятиях, как концепция, научная гипотеза, метод, эксперимент, надежность гипотезы, модель, метод сбора и ме</w:t>
      </w:r>
      <w:r w:rsidRPr="005620B0">
        <w:rPr>
          <w:rFonts w:ascii="Times New Roman" w:hAnsi="Times New Roman" w:cs="Times New Roman"/>
          <w:sz w:val="28"/>
          <w:szCs w:val="28"/>
        </w:rPr>
        <w:t>тод анализа данных;</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о том, чем отличаются исследования в гуманитарных областях от исследований в естественных науках;</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об истории науки;</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о новейших разработках в области науки и технологий;</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5620B0">
        <w:rPr>
          <w:rFonts w:ascii="Times New Roman" w:hAnsi="Times New Roman" w:cs="Times New Roman"/>
          <w:sz w:val="28"/>
          <w:szCs w:val="28"/>
        </w:rPr>
        <w:t>краудфандинговые</w:t>
      </w:r>
      <w:proofErr w:type="spellEnd"/>
      <w:r w:rsidRPr="005620B0">
        <w:rPr>
          <w:rFonts w:ascii="Times New Roman" w:hAnsi="Times New Roman" w:cs="Times New Roman"/>
          <w:sz w:val="28"/>
          <w:szCs w:val="28"/>
        </w:rPr>
        <w:t xml:space="preserve"> структуры и др.);</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Обучающийся сможет:</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решать задачи, находящиеся на стыке нескольких учебных дисциплин;</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использовать основной алгоритм исследования при решении своих учебно-познавательных задач;</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использовать элементы математического моделирования при решении исследовательских задач;</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использовать элементы математического анализа для интерпретации результатов, полученных в ходе учебно-исследовательской работы.</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lastRenderedPageBreak/>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оценивать ресурсы, в том числе и нематериальные (такие, как время), необходимые для достижения поставленной цели;</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адекватно оценивать риски реализации проекта и проведения исследования и предусматривать пути минимизации этих рисков;</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адекватно оценивать последствия реализации своего проекта (изменения, которые он повлечет в жизни других людей, сообществ);</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адекватно оценивать дальнейшее развитие своего проекта или исследования, видеть возможные варианты применения результатов.</w:t>
      </w:r>
    </w:p>
    <w:p w:rsidR="006A15DB" w:rsidRPr="005620B0" w:rsidRDefault="006A15DB" w:rsidP="005620B0">
      <w:pPr>
        <w:spacing w:after="0" w:line="240" w:lineRule="auto"/>
        <w:jc w:val="both"/>
        <w:rPr>
          <w:rFonts w:ascii="Times New Roman" w:hAnsi="Times New Roman" w:cs="Times New Roman"/>
          <w:sz w:val="28"/>
          <w:szCs w:val="28"/>
        </w:rPr>
      </w:pPr>
    </w:p>
    <w:p w:rsidR="002B5424" w:rsidRDefault="006A15DB" w:rsidP="005620B0">
      <w:pPr>
        <w:spacing w:after="0" w:line="240" w:lineRule="auto"/>
        <w:jc w:val="both"/>
        <w:rPr>
          <w:rFonts w:ascii="Times New Roman" w:hAnsi="Times New Roman" w:cs="Times New Roman"/>
          <w:b/>
          <w:sz w:val="28"/>
          <w:szCs w:val="28"/>
        </w:rPr>
      </w:pPr>
      <w:bookmarkStart w:id="79" w:name="_Toc435412701"/>
      <w:bookmarkStart w:id="80" w:name="_Toc453968175"/>
      <w:r w:rsidRPr="002B5424">
        <w:rPr>
          <w:rFonts w:ascii="Times New Roman" w:hAnsi="Times New Roman" w:cs="Times New Roman"/>
          <w:b/>
          <w:sz w:val="28"/>
          <w:szCs w:val="28"/>
        </w:rPr>
        <w:t xml:space="preserve">II.1.7 </w:t>
      </w:r>
      <w:r w:rsidR="002B5424">
        <w:rPr>
          <w:rFonts w:ascii="Times New Roman" w:hAnsi="Times New Roman" w:cs="Times New Roman"/>
          <w:b/>
          <w:sz w:val="28"/>
          <w:szCs w:val="28"/>
        </w:rPr>
        <w:t>Условия</w:t>
      </w:r>
      <w:r w:rsidRPr="002B5424">
        <w:rPr>
          <w:rFonts w:ascii="Times New Roman" w:hAnsi="Times New Roman" w:cs="Times New Roman"/>
          <w:b/>
          <w:sz w:val="28"/>
          <w:szCs w:val="28"/>
        </w:rPr>
        <w:t xml:space="preserve">, обеспечивающих развитие универсальных учебных действий </w:t>
      </w:r>
      <w:bookmarkEnd w:id="79"/>
      <w:bookmarkEnd w:id="80"/>
    </w:p>
    <w:p w:rsidR="006A15DB" w:rsidRPr="005620B0" w:rsidRDefault="002B5424" w:rsidP="005620B0">
      <w:pPr>
        <w:spacing w:after="0" w:line="240" w:lineRule="auto"/>
        <w:jc w:val="both"/>
        <w:rPr>
          <w:rFonts w:ascii="Times New Roman" w:hAnsi="Times New Roman" w:cs="Times New Roman"/>
          <w:sz w:val="28"/>
          <w:szCs w:val="28"/>
        </w:rPr>
      </w:pPr>
      <w:r w:rsidRPr="002B5424">
        <w:rPr>
          <w:rFonts w:ascii="Times New Roman" w:hAnsi="Times New Roman" w:cs="Times New Roman"/>
          <w:sz w:val="28"/>
          <w:szCs w:val="28"/>
        </w:rPr>
        <w:t xml:space="preserve"> В МКОУ</w:t>
      </w:r>
      <w:r>
        <w:rPr>
          <w:rFonts w:ascii="Times New Roman" w:hAnsi="Times New Roman" w:cs="Times New Roman"/>
          <w:b/>
          <w:sz w:val="28"/>
          <w:szCs w:val="28"/>
        </w:rPr>
        <w:t xml:space="preserve"> </w:t>
      </w:r>
      <w:proofErr w:type="spellStart"/>
      <w:r w:rsidRPr="002B5424">
        <w:rPr>
          <w:rFonts w:ascii="Times New Roman" w:hAnsi="Times New Roman" w:cs="Times New Roman"/>
          <w:sz w:val="28"/>
          <w:szCs w:val="28"/>
        </w:rPr>
        <w:t>Невонская</w:t>
      </w:r>
      <w:proofErr w:type="spellEnd"/>
      <w:r w:rsidRPr="002B5424">
        <w:rPr>
          <w:rFonts w:ascii="Times New Roman" w:hAnsi="Times New Roman" w:cs="Times New Roman"/>
          <w:sz w:val="28"/>
          <w:szCs w:val="28"/>
        </w:rPr>
        <w:t xml:space="preserve"> школа</w:t>
      </w:r>
      <w:r>
        <w:rPr>
          <w:rFonts w:ascii="Times New Roman" w:hAnsi="Times New Roman" w:cs="Times New Roman"/>
          <w:b/>
          <w:sz w:val="28"/>
          <w:szCs w:val="28"/>
        </w:rPr>
        <w:t xml:space="preserve"> </w:t>
      </w:r>
      <w:r>
        <w:rPr>
          <w:rFonts w:ascii="Times New Roman" w:hAnsi="Times New Roman" w:cs="Times New Roman"/>
          <w:sz w:val="28"/>
          <w:szCs w:val="28"/>
        </w:rPr>
        <w:t xml:space="preserve">имеются </w:t>
      </w:r>
      <w:r w:rsidR="00191E38">
        <w:rPr>
          <w:rFonts w:ascii="Times New Roman" w:hAnsi="Times New Roman" w:cs="Times New Roman"/>
          <w:sz w:val="28"/>
          <w:szCs w:val="28"/>
        </w:rPr>
        <w:t>у</w:t>
      </w:r>
      <w:r w:rsidR="006A15DB" w:rsidRPr="005620B0">
        <w:rPr>
          <w:rFonts w:ascii="Times New Roman" w:hAnsi="Times New Roman" w:cs="Times New Roman"/>
          <w:sz w:val="28"/>
          <w:szCs w:val="28"/>
        </w:rPr>
        <w:t xml:space="preserve">словия реализации основной образовательной программы, в том числе программы развития УУД, </w:t>
      </w:r>
      <w:r w:rsidR="00191E38">
        <w:rPr>
          <w:rFonts w:ascii="Times New Roman" w:hAnsi="Times New Roman" w:cs="Times New Roman"/>
          <w:sz w:val="28"/>
          <w:szCs w:val="28"/>
        </w:rPr>
        <w:t xml:space="preserve">которые могут </w:t>
      </w:r>
      <w:r w:rsidR="006A15DB" w:rsidRPr="005620B0">
        <w:rPr>
          <w:rFonts w:ascii="Times New Roman" w:hAnsi="Times New Roman" w:cs="Times New Roman"/>
          <w:sz w:val="28"/>
          <w:szCs w:val="28"/>
        </w:rPr>
        <w:t xml:space="preserve"> обеспечить совершенствование компетенций проектной и учебно-исследовател</w:t>
      </w:r>
      <w:r w:rsidR="00191E38">
        <w:rPr>
          <w:rFonts w:ascii="Times New Roman" w:hAnsi="Times New Roman" w:cs="Times New Roman"/>
          <w:sz w:val="28"/>
          <w:szCs w:val="28"/>
        </w:rPr>
        <w:t>ьской деятельности обучающихся:</w:t>
      </w:r>
      <w:r w:rsidR="006A15DB" w:rsidRPr="005620B0">
        <w:rPr>
          <w:rFonts w:ascii="Times New Roman" w:hAnsi="Times New Roman" w:cs="Times New Roman"/>
          <w:sz w:val="28"/>
          <w:szCs w:val="28"/>
        </w:rPr>
        <w:t xml:space="preserve"> </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 xml:space="preserve">укомплектованность педагогическими, руководящими и иными работниками; </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 xml:space="preserve">уровень квалификации педагогических и иных работников; </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непрерывность профессионального раз</w:t>
      </w:r>
      <w:r w:rsidR="00191E38">
        <w:rPr>
          <w:rFonts w:ascii="Times New Roman" w:hAnsi="Times New Roman" w:cs="Times New Roman"/>
          <w:sz w:val="28"/>
          <w:szCs w:val="28"/>
        </w:rPr>
        <w:t>вития педагогических работников,</w:t>
      </w:r>
      <w:r w:rsidRPr="005620B0">
        <w:rPr>
          <w:rFonts w:ascii="Times New Roman" w:hAnsi="Times New Roman" w:cs="Times New Roman"/>
          <w:sz w:val="28"/>
          <w:szCs w:val="28"/>
        </w:rPr>
        <w:t xml:space="preserve"> реализующей образовательную программу среднего общего образования. </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 xml:space="preserve">Педагогические кадры </w:t>
      </w:r>
      <w:r w:rsidR="00191E38">
        <w:rPr>
          <w:rFonts w:ascii="Times New Roman" w:hAnsi="Times New Roman" w:cs="Times New Roman"/>
          <w:sz w:val="28"/>
          <w:szCs w:val="28"/>
        </w:rPr>
        <w:t xml:space="preserve"> имеют</w:t>
      </w:r>
      <w:r w:rsidRPr="005620B0">
        <w:rPr>
          <w:rFonts w:ascii="Times New Roman" w:hAnsi="Times New Roman" w:cs="Times New Roman"/>
          <w:sz w:val="28"/>
          <w:szCs w:val="28"/>
        </w:rPr>
        <w:t xml:space="preserve"> необходимый уровень подготовки для реализации програм</w:t>
      </w:r>
      <w:r w:rsidR="00191E38">
        <w:rPr>
          <w:rFonts w:ascii="Times New Roman" w:hAnsi="Times New Roman" w:cs="Times New Roman"/>
          <w:sz w:val="28"/>
          <w:szCs w:val="28"/>
        </w:rPr>
        <w:t>мы УУД</w:t>
      </w:r>
      <w:r w:rsidRPr="005620B0">
        <w:rPr>
          <w:rFonts w:ascii="Times New Roman" w:hAnsi="Times New Roman" w:cs="Times New Roman"/>
          <w:sz w:val="28"/>
          <w:szCs w:val="28"/>
        </w:rPr>
        <w:t>:</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педагоги владеют представлениями о возрастных особенностях обучающихся начальной, основной и старшей школы;</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педагоги прошли курсы повышения квалификации, посвященные ФГОС;</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lastRenderedPageBreak/>
        <w:t xml:space="preserve">педагоги участвовали в разработке программы по формированию УУД или участвовали во </w:t>
      </w:r>
      <w:proofErr w:type="spellStart"/>
      <w:r w:rsidRPr="005620B0">
        <w:rPr>
          <w:rFonts w:ascii="Times New Roman" w:hAnsi="Times New Roman" w:cs="Times New Roman"/>
          <w:sz w:val="28"/>
          <w:szCs w:val="28"/>
        </w:rPr>
        <w:t>внутришкольном</w:t>
      </w:r>
      <w:proofErr w:type="spellEnd"/>
      <w:r w:rsidRPr="005620B0">
        <w:rPr>
          <w:rFonts w:ascii="Times New Roman" w:hAnsi="Times New Roman" w:cs="Times New Roman"/>
          <w:sz w:val="28"/>
          <w:szCs w:val="28"/>
        </w:rPr>
        <w:t xml:space="preserve"> семинаре, посвященном особенностям применения выбранной программы по УУД;</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педагоги осуществляют формирование УУД в рамках проектной, исследовательской деятельности;</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характер взаимодействия педагога и обучающегося не противоречит представлениям об условиях формирования УУД;</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 xml:space="preserve">педагоги владеют методиками формирующего оценивания; наличие позиции </w:t>
      </w:r>
      <w:proofErr w:type="spellStart"/>
      <w:r w:rsidRPr="005620B0">
        <w:rPr>
          <w:rFonts w:ascii="Times New Roman" w:hAnsi="Times New Roman" w:cs="Times New Roman"/>
          <w:sz w:val="28"/>
          <w:szCs w:val="28"/>
        </w:rPr>
        <w:t>тьютора</w:t>
      </w:r>
      <w:proofErr w:type="spellEnd"/>
      <w:r w:rsidRPr="005620B0">
        <w:rPr>
          <w:rFonts w:ascii="Times New Roman" w:hAnsi="Times New Roman" w:cs="Times New Roman"/>
          <w:sz w:val="28"/>
          <w:szCs w:val="28"/>
        </w:rPr>
        <w:t xml:space="preserve"> или педагога, владеющего навыками </w:t>
      </w:r>
      <w:proofErr w:type="spellStart"/>
      <w:r w:rsidRPr="005620B0">
        <w:rPr>
          <w:rFonts w:ascii="Times New Roman" w:hAnsi="Times New Roman" w:cs="Times New Roman"/>
          <w:sz w:val="28"/>
          <w:szCs w:val="28"/>
        </w:rPr>
        <w:t>тьюторского</w:t>
      </w:r>
      <w:proofErr w:type="spellEnd"/>
      <w:r w:rsidRPr="005620B0">
        <w:rPr>
          <w:rFonts w:ascii="Times New Roman" w:hAnsi="Times New Roman" w:cs="Times New Roman"/>
          <w:sz w:val="28"/>
          <w:szCs w:val="28"/>
        </w:rPr>
        <w:t xml:space="preserve"> сопровождения обучающихся;</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педагоги умеют применять инструментарий для оценки качества формирования УУД в рамках одного или нескольких предметов.</w:t>
      </w:r>
    </w:p>
    <w:p w:rsidR="006A15DB" w:rsidRPr="005620B0" w:rsidRDefault="00191E38" w:rsidP="005620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МКОУ </w:t>
      </w:r>
      <w:proofErr w:type="spellStart"/>
      <w:r>
        <w:rPr>
          <w:rFonts w:ascii="Times New Roman" w:hAnsi="Times New Roman" w:cs="Times New Roman"/>
          <w:sz w:val="28"/>
          <w:szCs w:val="28"/>
        </w:rPr>
        <w:t>Невонская</w:t>
      </w:r>
      <w:proofErr w:type="spellEnd"/>
      <w:r>
        <w:rPr>
          <w:rFonts w:ascii="Times New Roman" w:hAnsi="Times New Roman" w:cs="Times New Roman"/>
          <w:sz w:val="28"/>
          <w:szCs w:val="28"/>
        </w:rPr>
        <w:t xml:space="preserve"> школа имеет</w:t>
      </w:r>
      <w:r w:rsidR="006A15DB" w:rsidRPr="005620B0">
        <w:rPr>
          <w:rFonts w:ascii="Times New Roman" w:hAnsi="Times New Roman" w:cs="Times New Roman"/>
          <w:sz w:val="28"/>
          <w:szCs w:val="28"/>
        </w:rPr>
        <w:t xml:space="preserve">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w:t>
      </w:r>
      <w:proofErr w:type="spellStart"/>
      <w:r w:rsidRPr="005620B0">
        <w:rPr>
          <w:rFonts w:ascii="Times New Roman" w:hAnsi="Times New Roman" w:cs="Times New Roman"/>
          <w:sz w:val="28"/>
          <w:szCs w:val="28"/>
        </w:rPr>
        <w:t>тьюторского</w:t>
      </w:r>
      <w:proofErr w:type="spellEnd"/>
      <w:r w:rsidRPr="005620B0">
        <w:rPr>
          <w:rFonts w:ascii="Times New Roman" w:hAnsi="Times New Roman" w:cs="Times New Roman"/>
          <w:sz w:val="28"/>
          <w:szCs w:val="28"/>
        </w:rPr>
        <w:t xml:space="preserve"> сопровождения образовательной траектории обучающегося);</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обеспечение возможности вовлечения обучающихся в разнообразную исследовательскую деятельность;</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lastRenderedPageBreak/>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 xml:space="preserve">К обязательным условиям успешного формирования УУД относится создание методически единого пространства внутри </w:t>
      </w:r>
      <w:r w:rsidR="00A3669F">
        <w:rPr>
          <w:rFonts w:ascii="Times New Roman" w:hAnsi="Times New Roman" w:cs="Times New Roman"/>
          <w:sz w:val="28"/>
          <w:szCs w:val="28"/>
        </w:rPr>
        <w:t>школы</w:t>
      </w:r>
      <w:r w:rsidRPr="005620B0">
        <w:rPr>
          <w:rFonts w:ascii="Times New Roman" w:hAnsi="Times New Roman" w:cs="Times New Roman"/>
          <w:sz w:val="28"/>
          <w:szCs w:val="28"/>
        </w:rPr>
        <w:t xml:space="preserve">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6A15DB" w:rsidRPr="005620B0" w:rsidRDefault="006A15DB" w:rsidP="005620B0">
      <w:pPr>
        <w:spacing w:after="0" w:line="240" w:lineRule="auto"/>
        <w:jc w:val="both"/>
        <w:rPr>
          <w:rFonts w:ascii="Times New Roman" w:hAnsi="Times New Roman" w:cs="Times New Roman"/>
          <w:sz w:val="28"/>
          <w:szCs w:val="28"/>
        </w:rPr>
      </w:pPr>
    </w:p>
    <w:p w:rsidR="006A15DB" w:rsidRPr="00A3669F" w:rsidRDefault="006A15DB" w:rsidP="005620B0">
      <w:pPr>
        <w:spacing w:after="0" w:line="240" w:lineRule="auto"/>
        <w:jc w:val="both"/>
        <w:rPr>
          <w:rFonts w:ascii="Times New Roman" w:hAnsi="Times New Roman" w:cs="Times New Roman"/>
          <w:b/>
          <w:sz w:val="28"/>
          <w:szCs w:val="28"/>
        </w:rPr>
      </w:pPr>
      <w:bookmarkStart w:id="81" w:name="_Toc435412702"/>
      <w:bookmarkStart w:id="82" w:name="_Toc453968176"/>
      <w:r w:rsidRPr="00A3669F">
        <w:rPr>
          <w:rFonts w:ascii="Times New Roman" w:hAnsi="Times New Roman" w:cs="Times New Roman"/>
          <w:b/>
          <w:sz w:val="28"/>
          <w:szCs w:val="28"/>
        </w:rPr>
        <w:t>II.1.8. Методика и инструментарий оценки успешности освоения и применения обучающимися универсальных учебных действий</w:t>
      </w:r>
      <w:bookmarkEnd w:id="81"/>
      <w:bookmarkEnd w:id="82"/>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 xml:space="preserve">Наряду с традиционными формами оценивания </w:t>
      </w:r>
      <w:proofErr w:type="spellStart"/>
      <w:r w:rsidRPr="005620B0">
        <w:rPr>
          <w:rFonts w:ascii="Times New Roman" w:hAnsi="Times New Roman" w:cs="Times New Roman"/>
          <w:sz w:val="28"/>
          <w:szCs w:val="28"/>
        </w:rPr>
        <w:t>метапредметных</w:t>
      </w:r>
      <w:proofErr w:type="spellEnd"/>
      <w:r w:rsidRPr="005620B0">
        <w:rPr>
          <w:rFonts w:ascii="Times New Roman" w:hAnsi="Times New Roman" w:cs="Times New Roman"/>
          <w:sz w:val="28"/>
          <w:szCs w:val="28"/>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w:t>
      </w:r>
      <w:r w:rsidRPr="005620B0">
        <w:rPr>
          <w:rFonts w:ascii="Times New Roman" w:hAnsi="Times New Roman" w:cs="Times New Roman"/>
          <w:sz w:val="28"/>
          <w:szCs w:val="28"/>
        </w:rPr>
        <w:lastRenderedPageBreak/>
        <w:t xml:space="preserve">подростка (например, образовательное событие, защита реализованного проекта, представление учебно-исследовательской работы). </w:t>
      </w:r>
    </w:p>
    <w:p w:rsidR="006A15DB" w:rsidRPr="005620B0" w:rsidRDefault="006A15DB" w:rsidP="005620B0">
      <w:pPr>
        <w:spacing w:after="0" w:line="240" w:lineRule="auto"/>
        <w:jc w:val="both"/>
        <w:rPr>
          <w:rFonts w:ascii="Times New Roman" w:hAnsi="Times New Roman" w:cs="Times New Roman"/>
          <w:sz w:val="28"/>
          <w:szCs w:val="28"/>
        </w:rPr>
      </w:pPr>
    </w:p>
    <w:p w:rsidR="006A15DB" w:rsidRPr="00A3669F" w:rsidRDefault="006A15DB" w:rsidP="005620B0">
      <w:pPr>
        <w:spacing w:after="0" w:line="240" w:lineRule="auto"/>
        <w:jc w:val="both"/>
        <w:rPr>
          <w:rFonts w:ascii="Times New Roman" w:hAnsi="Times New Roman" w:cs="Times New Roman"/>
          <w:i/>
          <w:sz w:val="28"/>
          <w:szCs w:val="28"/>
        </w:rPr>
      </w:pPr>
      <w:r w:rsidRPr="00A3669F">
        <w:rPr>
          <w:rFonts w:ascii="Times New Roman" w:hAnsi="Times New Roman" w:cs="Times New Roman"/>
          <w:i/>
          <w:sz w:val="28"/>
          <w:szCs w:val="28"/>
        </w:rPr>
        <w:t>Образовательное событие как формат оценки успешности освоения и применения обучающимися универсальных учебных действий</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 xml:space="preserve">Материал образовательного события должен носить </w:t>
      </w:r>
      <w:proofErr w:type="spellStart"/>
      <w:r w:rsidRPr="005620B0">
        <w:rPr>
          <w:rFonts w:ascii="Times New Roman" w:hAnsi="Times New Roman" w:cs="Times New Roman"/>
          <w:sz w:val="28"/>
          <w:szCs w:val="28"/>
        </w:rPr>
        <w:t>полидисциплинарный</w:t>
      </w:r>
      <w:proofErr w:type="spellEnd"/>
      <w:r w:rsidRPr="005620B0">
        <w:rPr>
          <w:rFonts w:ascii="Times New Roman" w:hAnsi="Times New Roman" w:cs="Times New Roman"/>
          <w:sz w:val="28"/>
          <w:szCs w:val="28"/>
        </w:rPr>
        <w:t xml:space="preserve"> характер;</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Основные требования к инструментарию оценки универсальных учебных действий во время реализации оценочного образовательного события:</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6A15DB" w:rsidRPr="005620B0" w:rsidRDefault="006A15DB" w:rsidP="005620B0">
      <w:pPr>
        <w:spacing w:after="0" w:line="240" w:lineRule="auto"/>
        <w:jc w:val="both"/>
        <w:rPr>
          <w:rFonts w:ascii="Times New Roman" w:hAnsi="Times New Roman" w:cs="Times New Roman"/>
          <w:sz w:val="28"/>
          <w:szCs w:val="28"/>
        </w:rPr>
      </w:pP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Защита проекта как формат оценки успешности освоения и применения обучающимися универсальных учебных действий</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Публично должны быть представлены два элемента проектной работы:</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защита темы проекта (проектной идеи);</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защита реализованного проекта.</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На защите темы проекта (проектной идеи) с обучающимся должны быть обсуждены:</w:t>
      </w:r>
    </w:p>
    <w:p w:rsidR="006A15DB" w:rsidRPr="00751E39" w:rsidRDefault="006A15DB" w:rsidP="00192C62">
      <w:pPr>
        <w:pStyle w:val="a5"/>
        <w:numPr>
          <w:ilvl w:val="0"/>
          <w:numId w:val="47"/>
        </w:numPr>
        <w:spacing w:after="0" w:line="240" w:lineRule="auto"/>
        <w:jc w:val="both"/>
        <w:rPr>
          <w:rFonts w:ascii="Times New Roman" w:hAnsi="Times New Roman" w:cs="Times New Roman"/>
          <w:sz w:val="28"/>
          <w:szCs w:val="28"/>
        </w:rPr>
      </w:pPr>
      <w:r w:rsidRPr="00751E39">
        <w:rPr>
          <w:rFonts w:ascii="Times New Roman" w:hAnsi="Times New Roman" w:cs="Times New Roman"/>
          <w:sz w:val="28"/>
          <w:szCs w:val="28"/>
        </w:rPr>
        <w:t>актуальность проекта;</w:t>
      </w:r>
    </w:p>
    <w:p w:rsidR="006A15DB" w:rsidRPr="00751E39" w:rsidRDefault="006A15DB" w:rsidP="00192C62">
      <w:pPr>
        <w:pStyle w:val="a5"/>
        <w:numPr>
          <w:ilvl w:val="0"/>
          <w:numId w:val="47"/>
        </w:numPr>
        <w:spacing w:after="0" w:line="240" w:lineRule="auto"/>
        <w:jc w:val="both"/>
        <w:rPr>
          <w:rFonts w:ascii="Times New Roman" w:hAnsi="Times New Roman" w:cs="Times New Roman"/>
          <w:sz w:val="28"/>
          <w:szCs w:val="28"/>
        </w:rPr>
      </w:pPr>
      <w:r w:rsidRPr="00751E39">
        <w:rPr>
          <w:rFonts w:ascii="Times New Roman" w:hAnsi="Times New Roman" w:cs="Times New Roman"/>
          <w:sz w:val="28"/>
          <w:szCs w:val="28"/>
        </w:rPr>
        <w:t>положительные эффекты от реализации проекта, важные как для самого автора, так и для других людей;</w:t>
      </w:r>
    </w:p>
    <w:p w:rsidR="006A15DB" w:rsidRPr="00751E39" w:rsidRDefault="006A15DB" w:rsidP="00192C62">
      <w:pPr>
        <w:pStyle w:val="a5"/>
        <w:numPr>
          <w:ilvl w:val="0"/>
          <w:numId w:val="47"/>
        </w:numPr>
        <w:spacing w:after="0" w:line="240" w:lineRule="auto"/>
        <w:jc w:val="both"/>
        <w:rPr>
          <w:rFonts w:ascii="Times New Roman" w:hAnsi="Times New Roman" w:cs="Times New Roman"/>
          <w:sz w:val="28"/>
          <w:szCs w:val="28"/>
        </w:rPr>
      </w:pPr>
      <w:r w:rsidRPr="00751E39">
        <w:rPr>
          <w:rFonts w:ascii="Times New Roman" w:hAnsi="Times New Roman" w:cs="Times New Roman"/>
          <w:sz w:val="28"/>
          <w:szCs w:val="28"/>
        </w:rPr>
        <w:t>ресурсы (как материальные, так и нематериальные), необходимые для реализации проекта, возможные источники ресурсов;</w:t>
      </w:r>
    </w:p>
    <w:p w:rsidR="006A15DB" w:rsidRPr="00751E39" w:rsidRDefault="006A15DB" w:rsidP="00192C62">
      <w:pPr>
        <w:pStyle w:val="a5"/>
        <w:numPr>
          <w:ilvl w:val="0"/>
          <w:numId w:val="47"/>
        </w:numPr>
        <w:spacing w:after="0" w:line="240" w:lineRule="auto"/>
        <w:jc w:val="both"/>
        <w:rPr>
          <w:rFonts w:ascii="Times New Roman" w:hAnsi="Times New Roman" w:cs="Times New Roman"/>
          <w:sz w:val="28"/>
          <w:szCs w:val="28"/>
        </w:rPr>
      </w:pPr>
      <w:r w:rsidRPr="00751E39">
        <w:rPr>
          <w:rFonts w:ascii="Times New Roman" w:hAnsi="Times New Roman" w:cs="Times New Roman"/>
          <w:sz w:val="28"/>
          <w:szCs w:val="28"/>
        </w:rPr>
        <w:t>риски реализации проекта и сложности, которые ожидают обучающегося</w:t>
      </w:r>
      <w:r w:rsidR="00751E39" w:rsidRPr="00751E39">
        <w:rPr>
          <w:rFonts w:ascii="Times New Roman" w:hAnsi="Times New Roman" w:cs="Times New Roman"/>
          <w:sz w:val="28"/>
          <w:szCs w:val="28"/>
        </w:rPr>
        <w:t xml:space="preserve"> при реализации данного проекта.</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На защите реализации проекта обучающийся представляет свой реализованный проект по следующему (примерному) плану:</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1. Тема и краткое описание сути проекта.</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2. Актуальность проекта.</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3. Положительные эффекты от реализации проекта, которые получат как сам автор, так и другие люди.</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4. Ресурсы (материальные и нематериальные), которые были привлечены для реализации проекта, а также источники этих ресурсов.</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5. Ход реализации проекта.</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6. Риски реализации проекта и сложности, которые обучающемуся удалось преодолеть в ходе его реализации.</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 xml:space="preserve">Проектная работа должна быть обеспечена </w:t>
      </w:r>
      <w:proofErr w:type="spellStart"/>
      <w:r w:rsidRPr="005620B0">
        <w:rPr>
          <w:rFonts w:ascii="Times New Roman" w:hAnsi="Times New Roman" w:cs="Times New Roman"/>
          <w:sz w:val="28"/>
          <w:szCs w:val="28"/>
        </w:rPr>
        <w:t>тьюторским</w:t>
      </w:r>
      <w:proofErr w:type="spellEnd"/>
      <w:r w:rsidRPr="005620B0">
        <w:rPr>
          <w:rFonts w:ascii="Times New Roman" w:hAnsi="Times New Roman" w:cs="Times New Roman"/>
          <w:sz w:val="28"/>
          <w:szCs w:val="28"/>
        </w:rPr>
        <w:t xml:space="preserve"> (кураторским) сопровождением. В функцию </w:t>
      </w:r>
      <w:proofErr w:type="spellStart"/>
      <w:r w:rsidRPr="005620B0">
        <w:rPr>
          <w:rFonts w:ascii="Times New Roman" w:hAnsi="Times New Roman" w:cs="Times New Roman"/>
          <w:sz w:val="28"/>
          <w:szCs w:val="28"/>
        </w:rPr>
        <w:t>тьютора</w:t>
      </w:r>
      <w:proofErr w:type="spellEnd"/>
      <w:r w:rsidRPr="005620B0">
        <w:rPr>
          <w:rFonts w:ascii="Times New Roman" w:hAnsi="Times New Roman" w:cs="Times New Roman"/>
          <w:sz w:val="28"/>
          <w:szCs w:val="28"/>
        </w:rPr>
        <w:t xml:space="preserve">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 xml:space="preserve">Основные требования к инструментарию оценки </w:t>
      </w:r>
      <w:proofErr w:type="spellStart"/>
      <w:r w:rsidRPr="005620B0">
        <w:rPr>
          <w:rFonts w:ascii="Times New Roman" w:hAnsi="Times New Roman" w:cs="Times New Roman"/>
          <w:sz w:val="28"/>
          <w:szCs w:val="28"/>
        </w:rPr>
        <w:t>сформированности</w:t>
      </w:r>
      <w:proofErr w:type="spellEnd"/>
      <w:r w:rsidRPr="005620B0">
        <w:rPr>
          <w:rFonts w:ascii="Times New Roman" w:hAnsi="Times New Roman" w:cs="Times New Roman"/>
          <w:sz w:val="28"/>
          <w:szCs w:val="28"/>
        </w:rPr>
        <w:t xml:space="preserve"> универсальных учебных действий при процедуре защиты реализованного проекта:</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lastRenderedPageBreak/>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 xml:space="preserve">оценивание производится на основе </w:t>
      </w:r>
      <w:proofErr w:type="spellStart"/>
      <w:r w:rsidRPr="005620B0">
        <w:rPr>
          <w:rFonts w:ascii="Times New Roman" w:hAnsi="Times New Roman" w:cs="Times New Roman"/>
          <w:sz w:val="28"/>
          <w:szCs w:val="28"/>
        </w:rPr>
        <w:t>критериальной</w:t>
      </w:r>
      <w:proofErr w:type="spellEnd"/>
      <w:r w:rsidRPr="005620B0">
        <w:rPr>
          <w:rFonts w:ascii="Times New Roman" w:hAnsi="Times New Roman" w:cs="Times New Roman"/>
          <w:sz w:val="28"/>
          <w:szCs w:val="28"/>
        </w:rPr>
        <w:t xml:space="preserve"> модели;</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6A15DB" w:rsidRPr="005620B0" w:rsidRDefault="006A15DB" w:rsidP="005620B0">
      <w:pPr>
        <w:spacing w:after="0" w:line="240" w:lineRule="auto"/>
        <w:jc w:val="both"/>
        <w:rPr>
          <w:rFonts w:ascii="Times New Roman" w:hAnsi="Times New Roman" w:cs="Times New Roman"/>
          <w:sz w:val="28"/>
          <w:szCs w:val="28"/>
        </w:rPr>
      </w:pP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Исследовательские проекты могут иметь следующие направления:</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естественно-научные исследования;</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исследования в гуманитарных областях (в том числе выходящих за рамки школьной программы, например в психологии, социологии);</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экономические исследования;</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социальные исследования;</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научно-технические исследования.</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6A15DB" w:rsidRPr="005620B0" w:rsidRDefault="006A15DB" w:rsidP="005620B0">
      <w:pPr>
        <w:spacing w:after="0" w:line="240" w:lineRule="auto"/>
        <w:jc w:val="both"/>
        <w:rPr>
          <w:rFonts w:ascii="Times New Roman" w:hAnsi="Times New Roman" w:cs="Times New Roman"/>
          <w:sz w:val="28"/>
          <w:szCs w:val="28"/>
        </w:rPr>
      </w:pPr>
      <w:r w:rsidRPr="005620B0">
        <w:rPr>
          <w:rFonts w:ascii="Times New Roman" w:hAnsi="Times New Roman" w:cs="Times New Roman"/>
          <w:sz w:val="28"/>
          <w:szCs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6A15DB" w:rsidRPr="006A15DB" w:rsidRDefault="006A15DB" w:rsidP="006A15DB"/>
    <w:p w:rsidR="006A15DB" w:rsidRPr="00A3669F" w:rsidRDefault="006A15DB" w:rsidP="006A15DB">
      <w:pPr>
        <w:rPr>
          <w:rFonts w:ascii="Times New Roman" w:hAnsi="Times New Roman" w:cs="Times New Roman"/>
          <w:b/>
          <w:sz w:val="28"/>
          <w:szCs w:val="28"/>
        </w:rPr>
      </w:pPr>
      <w:bookmarkStart w:id="83" w:name="_Toc435412703"/>
      <w:bookmarkStart w:id="84" w:name="_Toc453968177"/>
      <w:r w:rsidRPr="00A3669F">
        <w:rPr>
          <w:rFonts w:ascii="Times New Roman" w:hAnsi="Times New Roman" w:cs="Times New Roman"/>
          <w:b/>
          <w:sz w:val="28"/>
          <w:szCs w:val="28"/>
        </w:rPr>
        <w:t>II.2.</w:t>
      </w:r>
      <w:r w:rsidR="00E40AAD">
        <w:rPr>
          <w:rFonts w:ascii="Times New Roman" w:hAnsi="Times New Roman" w:cs="Times New Roman"/>
          <w:b/>
          <w:sz w:val="28"/>
          <w:szCs w:val="28"/>
        </w:rPr>
        <w:t xml:space="preserve"> </w:t>
      </w:r>
      <w:r w:rsidRPr="00A3669F">
        <w:rPr>
          <w:rFonts w:ascii="Times New Roman" w:hAnsi="Times New Roman" w:cs="Times New Roman"/>
          <w:b/>
          <w:sz w:val="28"/>
          <w:szCs w:val="28"/>
        </w:rPr>
        <w:t> </w:t>
      </w:r>
      <w:r w:rsidR="007906AB" w:rsidRPr="00A3669F">
        <w:rPr>
          <w:rFonts w:ascii="Times New Roman" w:hAnsi="Times New Roman" w:cs="Times New Roman"/>
          <w:b/>
          <w:sz w:val="28"/>
          <w:szCs w:val="28"/>
        </w:rPr>
        <w:t>П</w:t>
      </w:r>
      <w:r w:rsidRPr="00A3669F">
        <w:rPr>
          <w:rFonts w:ascii="Times New Roman" w:hAnsi="Times New Roman" w:cs="Times New Roman"/>
          <w:b/>
          <w:sz w:val="28"/>
          <w:szCs w:val="28"/>
        </w:rPr>
        <w:t>рограммы отдельных учебных предметов</w:t>
      </w:r>
      <w:bookmarkEnd w:id="83"/>
      <w:bookmarkEnd w:id="84"/>
    </w:p>
    <w:p w:rsidR="006A15DB" w:rsidRDefault="007906AB" w:rsidP="006A15DB">
      <w:pPr>
        <w:rPr>
          <w:rFonts w:ascii="Times New Roman" w:hAnsi="Times New Roman" w:cs="Times New Roman"/>
          <w:sz w:val="28"/>
          <w:szCs w:val="28"/>
        </w:rPr>
      </w:pPr>
      <w:r>
        <w:rPr>
          <w:rFonts w:ascii="Times New Roman" w:hAnsi="Times New Roman" w:cs="Times New Roman"/>
          <w:sz w:val="28"/>
          <w:szCs w:val="28"/>
        </w:rPr>
        <w:lastRenderedPageBreak/>
        <w:t>П</w:t>
      </w:r>
      <w:r w:rsidR="006A15DB" w:rsidRPr="007906AB">
        <w:rPr>
          <w:rFonts w:ascii="Times New Roman" w:hAnsi="Times New Roman" w:cs="Times New Roman"/>
          <w:sz w:val="28"/>
          <w:szCs w:val="28"/>
        </w:rPr>
        <w:t>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w:t>
      </w:r>
      <w:r w:rsidR="00A3669F">
        <w:rPr>
          <w:rFonts w:ascii="Times New Roman" w:hAnsi="Times New Roman" w:cs="Times New Roman"/>
          <w:sz w:val="28"/>
          <w:szCs w:val="28"/>
        </w:rPr>
        <w:t>ой основного общего образования, они представлены в Приложении к программе.</w:t>
      </w:r>
    </w:p>
    <w:p w:rsidR="006A15DB" w:rsidRDefault="006A15DB" w:rsidP="00996604">
      <w:pPr>
        <w:jc w:val="center"/>
        <w:rPr>
          <w:rFonts w:ascii="Times New Roman" w:hAnsi="Times New Roman" w:cs="Times New Roman"/>
          <w:b/>
          <w:sz w:val="28"/>
          <w:szCs w:val="28"/>
        </w:rPr>
      </w:pPr>
      <w:bookmarkStart w:id="85" w:name="_Toc435412721"/>
      <w:bookmarkStart w:id="86" w:name="_Toc453968196"/>
      <w:r w:rsidRPr="00996604">
        <w:rPr>
          <w:rFonts w:ascii="Times New Roman" w:hAnsi="Times New Roman" w:cs="Times New Roman"/>
          <w:b/>
          <w:sz w:val="28"/>
          <w:szCs w:val="28"/>
        </w:rPr>
        <w:t>II.3. </w:t>
      </w:r>
      <w:r w:rsidR="00996604" w:rsidRPr="00996604">
        <w:rPr>
          <w:rFonts w:ascii="Times New Roman" w:hAnsi="Times New Roman" w:cs="Times New Roman"/>
          <w:b/>
          <w:sz w:val="28"/>
          <w:szCs w:val="28"/>
        </w:rPr>
        <w:t>П</w:t>
      </w:r>
      <w:r w:rsidRPr="00996604">
        <w:rPr>
          <w:rFonts w:ascii="Times New Roman" w:hAnsi="Times New Roman" w:cs="Times New Roman"/>
          <w:b/>
          <w:sz w:val="28"/>
          <w:szCs w:val="28"/>
        </w:rPr>
        <w:t>рограмма воспитания и социализации обучающихся при получении среднего общего образования</w:t>
      </w:r>
      <w:bookmarkEnd w:id="85"/>
      <w:bookmarkEnd w:id="86"/>
    </w:p>
    <w:p w:rsidR="00996604" w:rsidRPr="00996604" w:rsidRDefault="00996604" w:rsidP="00996604">
      <w:pPr>
        <w:pStyle w:val="Default"/>
        <w:jc w:val="both"/>
        <w:rPr>
          <w:sz w:val="28"/>
          <w:szCs w:val="28"/>
        </w:rPr>
      </w:pPr>
      <w:r w:rsidRPr="00996604">
        <w:rPr>
          <w:sz w:val="28"/>
          <w:szCs w:val="28"/>
        </w:rPr>
        <w:t xml:space="preserve">Программа воспитания и социализации обучающихся на ступени среднего (полного) общего образования (далее – Программа) в </w:t>
      </w:r>
      <w:r>
        <w:rPr>
          <w:sz w:val="28"/>
          <w:szCs w:val="28"/>
        </w:rPr>
        <w:t xml:space="preserve">МКОУ </w:t>
      </w:r>
      <w:proofErr w:type="spellStart"/>
      <w:r>
        <w:rPr>
          <w:sz w:val="28"/>
          <w:szCs w:val="28"/>
        </w:rPr>
        <w:t>Невонская</w:t>
      </w:r>
      <w:proofErr w:type="spellEnd"/>
      <w:r>
        <w:rPr>
          <w:sz w:val="28"/>
          <w:szCs w:val="28"/>
        </w:rPr>
        <w:t xml:space="preserve"> школа</w:t>
      </w:r>
      <w:r w:rsidRPr="00996604">
        <w:rPr>
          <w:sz w:val="28"/>
          <w:szCs w:val="28"/>
        </w:rPr>
        <w:t xml:space="preserve">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w:t>
      </w:r>
    </w:p>
    <w:p w:rsidR="006A15DB" w:rsidRDefault="00996604" w:rsidP="00046233">
      <w:pPr>
        <w:jc w:val="both"/>
        <w:rPr>
          <w:rFonts w:ascii="Times New Roman" w:hAnsi="Times New Roman" w:cs="Times New Roman"/>
          <w:sz w:val="28"/>
          <w:szCs w:val="28"/>
        </w:rPr>
      </w:pPr>
      <w:r w:rsidRPr="00046233">
        <w:rPr>
          <w:rFonts w:ascii="Times New Roman" w:hAnsi="Times New Roman" w:cs="Times New Roman"/>
          <w:sz w:val="28"/>
          <w:szCs w:val="28"/>
        </w:rPr>
        <w:t>Программа обеспечивает достижение выпускниками личностных результатов освоения основной образовательной программы в соответствии с требованиями</w:t>
      </w:r>
      <w:r w:rsidR="006A15DB" w:rsidRPr="006A15DB">
        <w:t xml:space="preserve"> </w:t>
      </w:r>
      <w:r w:rsidR="006A15DB" w:rsidRPr="00046233">
        <w:rPr>
          <w:rFonts w:ascii="Times New Roman" w:hAnsi="Times New Roman" w:cs="Times New Roman"/>
          <w:sz w:val="28"/>
          <w:szCs w:val="28"/>
        </w:rPr>
        <w:t>ФГОС СОО;</w:t>
      </w:r>
      <w:r w:rsidR="00046233">
        <w:rPr>
          <w:rFonts w:ascii="Times New Roman" w:hAnsi="Times New Roman" w:cs="Times New Roman"/>
          <w:sz w:val="28"/>
          <w:szCs w:val="28"/>
        </w:rPr>
        <w:t xml:space="preserve"> </w:t>
      </w:r>
      <w:r w:rsidR="006A15DB" w:rsidRPr="00046233">
        <w:rPr>
          <w:rFonts w:ascii="Times New Roman" w:hAnsi="Times New Roman" w:cs="Times New Roman"/>
          <w:sz w:val="28"/>
          <w:szCs w:val="28"/>
        </w:rPr>
        <w:t xml:space="preserve">формирование уклада </w:t>
      </w:r>
      <w:r w:rsidR="00046233">
        <w:rPr>
          <w:rFonts w:ascii="Times New Roman" w:hAnsi="Times New Roman" w:cs="Times New Roman"/>
          <w:sz w:val="28"/>
          <w:szCs w:val="28"/>
        </w:rPr>
        <w:t>школьной жизни</w:t>
      </w:r>
      <w:r w:rsidR="006A15DB" w:rsidRPr="00046233">
        <w:rPr>
          <w:rFonts w:ascii="Times New Roman" w:hAnsi="Times New Roman" w:cs="Times New Roman"/>
          <w:sz w:val="28"/>
          <w:szCs w:val="28"/>
        </w:rPr>
        <w:t xml:space="preserve">, </w:t>
      </w:r>
      <w:r w:rsidR="00046233">
        <w:rPr>
          <w:rFonts w:ascii="Times New Roman" w:hAnsi="Times New Roman" w:cs="Times New Roman"/>
          <w:sz w:val="28"/>
          <w:szCs w:val="28"/>
        </w:rPr>
        <w:t>на основе  базовых национальных ценностей российского общества</w:t>
      </w:r>
      <w:r w:rsidR="006A15DB" w:rsidRPr="00046233">
        <w:rPr>
          <w:rFonts w:ascii="Times New Roman" w:hAnsi="Times New Roman" w:cs="Times New Roman"/>
          <w:sz w:val="28"/>
          <w:szCs w:val="28"/>
        </w:rPr>
        <w:t>, учитывающего историко-культурную и этни</w:t>
      </w:r>
      <w:r w:rsidR="006C2522">
        <w:rPr>
          <w:rFonts w:ascii="Times New Roman" w:hAnsi="Times New Roman" w:cs="Times New Roman"/>
          <w:sz w:val="28"/>
          <w:szCs w:val="28"/>
        </w:rPr>
        <w:t>ческую специфику региона</w:t>
      </w:r>
      <w:r w:rsidR="006A15DB" w:rsidRPr="00046233">
        <w:rPr>
          <w:rFonts w:ascii="Times New Roman" w:hAnsi="Times New Roman" w:cs="Times New Roman"/>
          <w:sz w:val="28"/>
          <w:szCs w:val="28"/>
        </w:rPr>
        <w:t xml:space="preserve">, а также потребности и индивидуальные социальные инициативы обучающихся, особенности их социального взаимодействия вне </w:t>
      </w:r>
      <w:r w:rsidR="006C2522">
        <w:rPr>
          <w:rFonts w:ascii="Times New Roman" w:hAnsi="Times New Roman" w:cs="Times New Roman"/>
          <w:sz w:val="28"/>
          <w:szCs w:val="28"/>
        </w:rPr>
        <w:t xml:space="preserve">школы., </w:t>
      </w:r>
      <w:r w:rsidR="006A15DB" w:rsidRPr="00046233">
        <w:rPr>
          <w:rFonts w:ascii="Times New Roman" w:hAnsi="Times New Roman" w:cs="Times New Roman"/>
          <w:sz w:val="28"/>
          <w:szCs w:val="28"/>
        </w:rPr>
        <w:t>характера профессиональных предпочтений.</w:t>
      </w:r>
    </w:p>
    <w:p w:rsidR="006C2522" w:rsidRPr="006C2522" w:rsidRDefault="006C2522" w:rsidP="006C2522">
      <w:pPr>
        <w:pStyle w:val="Default"/>
        <w:jc w:val="both"/>
        <w:rPr>
          <w:sz w:val="28"/>
          <w:szCs w:val="28"/>
        </w:rPr>
      </w:pPr>
      <w:r w:rsidRPr="006C2522">
        <w:rPr>
          <w:sz w:val="28"/>
          <w:szCs w:val="28"/>
        </w:rPr>
        <w:t xml:space="preserve">Программа направлена на воспитание в каждом обучающемся гражданина и патриота, на раскрытие способностей и талантов обучающихся, подготовку их к жизни в высокотехнологичном конкурентном мире. Данная программа в старшей школе преемственно продолжает и развивает программу воспитания и социализации обучающихся на ступени основного общего образования. </w:t>
      </w:r>
    </w:p>
    <w:p w:rsidR="006C2522" w:rsidRPr="006C2522" w:rsidRDefault="006C2522" w:rsidP="006C2522">
      <w:pPr>
        <w:pStyle w:val="Default"/>
        <w:jc w:val="both"/>
        <w:rPr>
          <w:sz w:val="28"/>
          <w:szCs w:val="28"/>
        </w:rPr>
      </w:pPr>
      <w:r w:rsidRPr="006C2522">
        <w:rPr>
          <w:sz w:val="28"/>
          <w:szCs w:val="28"/>
        </w:rPr>
        <w:t xml:space="preserve">Программа духовно-нравственного развития, воспитания и социализации обучающихся на ступени среднего (полного) общего образования разработана в соответствии с требованиями следующих документов: </w:t>
      </w:r>
    </w:p>
    <w:p w:rsidR="006C2522" w:rsidRPr="006C2522" w:rsidRDefault="006C2522" w:rsidP="006C2522">
      <w:pPr>
        <w:pStyle w:val="Default"/>
        <w:jc w:val="both"/>
        <w:rPr>
          <w:sz w:val="28"/>
          <w:szCs w:val="28"/>
        </w:rPr>
      </w:pPr>
      <w:r w:rsidRPr="006C2522">
        <w:rPr>
          <w:sz w:val="28"/>
          <w:szCs w:val="28"/>
        </w:rPr>
        <w:t xml:space="preserve">• Федеральный закон «Об образовании в РФ». </w:t>
      </w:r>
    </w:p>
    <w:p w:rsidR="006C2522" w:rsidRPr="006C2522" w:rsidRDefault="006C2522" w:rsidP="006C2522">
      <w:pPr>
        <w:pStyle w:val="Default"/>
        <w:jc w:val="both"/>
        <w:rPr>
          <w:sz w:val="28"/>
          <w:szCs w:val="28"/>
        </w:rPr>
      </w:pPr>
      <w:r w:rsidRPr="006C2522">
        <w:rPr>
          <w:sz w:val="28"/>
          <w:szCs w:val="28"/>
        </w:rPr>
        <w:t xml:space="preserve">• Федеральный государственный образовательный стандарт среднего (полного) общего образования. </w:t>
      </w:r>
    </w:p>
    <w:p w:rsidR="006C2522" w:rsidRPr="006C2522" w:rsidRDefault="006C2522" w:rsidP="006C2522">
      <w:pPr>
        <w:pStyle w:val="Default"/>
        <w:jc w:val="both"/>
        <w:rPr>
          <w:sz w:val="28"/>
          <w:szCs w:val="28"/>
        </w:rPr>
      </w:pPr>
      <w:r w:rsidRPr="006C2522">
        <w:rPr>
          <w:sz w:val="28"/>
          <w:szCs w:val="28"/>
        </w:rPr>
        <w:t xml:space="preserve">• Стратегия развития воспитания детей до 2025 года. </w:t>
      </w:r>
    </w:p>
    <w:p w:rsidR="006C2522" w:rsidRPr="006C2522" w:rsidRDefault="006C2522" w:rsidP="006C2522">
      <w:pPr>
        <w:pStyle w:val="Default"/>
        <w:jc w:val="both"/>
        <w:rPr>
          <w:sz w:val="28"/>
          <w:szCs w:val="28"/>
        </w:rPr>
      </w:pPr>
      <w:r w:rsidRPr="006C2522">
        <w:rPr>
          <w:sz w:val="28"/>
          <w:szCs w:val="28"/>
        </w:rPr>
        <w:lastRenderedPageBreak/>
        <w:t xml:space="preserve">• Концепция духовно-нравственного воспитания и развития личности гражданина России. </w:t>
      </w:r>
    </w:p>
    <w:p w:rsidR="006C2522" w:rsidRPr="006C2522" w:rsidRDefault="006C2522" w:rsidP="006C2522">
      <w:pPr>
        <w:pStyle w:val="Default"/>
        <w:jc w:val="both"/>
        <w:rPr>
          <w:sz w:val="28"/>
          <w:szCs w:val="28"/>
        </w:rPr>
      </w:pPr>
      <w:r w:rsidRPr="006C2522">
        <w:rPr>
          <w:sz w:val="28"/>
          <w:szCs w:val="28"/>
        </w:rPr>
        <w:t xml:space="preserve">Программа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внеурочную,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w:t>
      </w:r>
    </w:p>
    <w:p w:rsidR="006C2522" w:rsidRPr="006C2522" w:rsidRDefault="006C2522" w:rsidP="006C2522">
      <w:pPr>
        <w:pStyle w:val="Default"/>
        <w:jc w:val="both"/>
        <w:rPr>
          <w:sz w:val="28"/>
          <w:szCs w:val="28"/>
        </w:rPr>
      </w:pPr>
      <w:r w:rsidRPr="006C2522">
        <w:rPr>
          <w:sz w:val="28"/>
          <w:szCs w:val="28"/>
        </w:rPr>
        <w:t xml:space="preserve">Программа строится с </w:t>
      </w:r>
      <w:proofErr w:type="spellStart"/>
      <w:r w:rsidRPr="006C2522">
        <w:rPr>
          <w:sz w:val="28"/>
          <w:szCs w:val="28"/>
        </w:rPr>
        <w:t>учѐтом</w:t>
      </w:r>
      <w:proofErr w:type="spellEnd"/>
      <w:r w:rsidRPr="006C2522">
        <w:rPr>
          <w:sz w:val="28"/>
          <w:szCs w:val="28"/>
        </w:rPr>
        <w:t xml:space="preserve"> ценностных установок обучения и воспитания: </w:t>
      </w:r>
    </w:p>
    <w:p w:rsidR="006C2522" w:rsidRPr="006C2522" w:rsidRDefault="006C2522" w:rsidP="006C2522">
      <w:pPr>
        <w:pStyle w:val="Default"/>
        <w:jc w:val="both"/>
        <w:rPr>
          <w:sz w:val="28"/>
          <w:szCs w:val="28"/>
        </w:rPr>
      </w:pPr>
      <w:r w:rsidRPr="006C2522">
        <w:rPr>
          <w:sz w:val="28"/>
          <w:szCs w:val="28"/>
        </w:rPr>
        <w:t xml:space="preserve">патриотизм, социальная солидарность, гражданственность, традиционные российские религии, семья, труд, творчество, природа, искусство, человечество. </w:t>
      </w:r>
    </w:p>
    <w:p w:rsidR="006C2522" w:rsidRDefault="006C2522" w:rsidP="006A15DB">
      <w:bookmarkStart w:id="87" w:name="_Toc410654044"/>
      <w:bookmarkStart w:id="88" w:name="_Toc284662818"/>
      <w:bookmarkStart w:id="89" w:name="_Toc284663445"/>
      <w:bookmarkStart w:id="90" w:name="_Toc409691719"/>
      <w:bookmarkStart w:id="91" w:name="_Toc435412722"/>
      <w:bookmarkStart w:id="92" w:name="_Toc453968197"/>
    </w:p>
    <w:p w:rsidR="006A15DB" w:rsidRPr="006C2522" w:rsidRDefault="006A15DB" w:rsidP="006A15DB">
      <w:pPr>
        <w:rPr>
          <w:rFonts w:ascii="Times New Roman" w:hAnsi="Times New Roman" w:cs="Times New Roman"/>
          <w:b/>
          <w:sz w:val="28"/>
          <w:szCs w:val="28"/>
        </w:rPr>
      </w:pPr>
      <w:r w:rsidRPr="006C2522">
        <w:rPr>
          <w:rFonts w:ascii="Times New Roman" w:hAnsi="Times New Roman" w:cs="Times New Roman"/>
          <w:b/>
          <w:sz w:val="28"/>
          <w:szCs w:val="28"/>
        </w:rPr>
        <w:t>II.3. 1. Цель и задачи духовно-нравственного развития, воспитания и</w:t>
      </w:r>
      <w:bookmarkStart w:id="93" w:name="_Toc410654045"/>
      <w:bookmarkStart w:id="94" w:name="_Toc284663446"/>
      <w:bookmarkEnd w:id="87"/>
      <w:bookmarkEnd w:id="88"/>
      <w:bookmarkEnd w:id="89"/>
      <w:bookmarkEnd w:id="90"/>
      <w:bookmarkEnd w:id="91"/>
      <w:bookmarkEnd w:id="93"/>
      <w:bookmarkEnd w:id="94"/>
      <w:r w:rsidR="006C2522" w:rsidRPr="006C2522">
        <w:rPr>
          <w:rFonts w:ascii="Times New Roman" w:hAnsi="Times New Roman" w:cs="Times New Roman"/>
          <w:b/>
          <w:sz w:val="28"/>
          <w:szCs w:val="28"/>
        </w:rPr>
        <w:t xml:space="preserve"> </w:t>
      </w:r>
      <w:r w:rsidRPr="006C2522">
        <w:rPr>
          <w:rFonts w:ascii="Times New Roman" w:hAnsi="Times New Roman" w:cs="Times New Roman"/>
          <w:b/>
          <w:sz w:val="28"/>
          <w:szCs w:val="28"/>
        </w:rPr>
        <w:t>социализации обучающихся</w:t>
      </w:r>
      <w:bookmarkEnd w:id="92"/>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Целью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r w:rsidR="00751E39">
        <w:rPr>
          <w:rFonts w:ascii="Times New Roman" w:hAnsi="Times New Roman" w:cs="Times New Roman"/>
          <w:sz w:val="28"/>
          <w:szCs w:val="28"/>
        </w:rPr>
        <w:t xml:space="preserve"> </w:t>
      </w:r>
      <w:r w:rsidRPr="006C2522">
        <w:rPr>
          <w:rFonts w:ascii="Times New Roman" w:hAnsi="Times New Roman" w:cs="Times New Roman"/>
          <w:sz w:val="28"/>
          <w:szCs w:val="28"/>
        </w:rPr>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 xml:space="preserve">Задачи духовно-нравственного развития, воспитания и социализации обучающихся: </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 xml:space="preserve">освоение обучающимися ценностно-нормативного и </w:t>
      </w:r>
      <w:proofErr w:type="spellStart"/>
      <w:r w:rsidRPr="006C2522">
        <w:rPr>
          <w:rFonts w:ascii="Times New Roman" w:hAnsi="Times New Roman" w:cs="Times New Roman"/>
          <w:sz w:val="28"/>
          <w:szCs w:val="28"/>
        </w:rPr>
        <w:t>деятельностно</w:t>
      </w:r>
      <w:proofErr w:type="spellEnd"/>
      <w:r w:rsidRPr="006C2522">
        <w:rPr>
          <w:rFonts w:ascii="Times New Roman" w:hAnsi="Times New Roman" w:cs="Times New Roman"/>
          <w:sz w:val="28"/>
          <w:szCs w:val="28"/>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 xml:space="preserve">вовлечение обучающегося в процессы самопознания, </w:t>
      </w:r>
      <w:proofErr w:type="spellStart"/>
      <w:r w:rsidRPr="006C2522">
        <w:rPr>
          <w:rFonts w:ascii="Times New Roman" w:hAnsi="Times New Roman" w:cs="Times New Roman"/>
          <w:sz w:val="28"/>
          <w:szCs w:val="28"/>
        </w:rPr>
        <w:t>самопонимания</w:t>
      </w:r>
      <w:proofErr w:type="spellEnd"/>
      <w:r w:rsidRPr="006C2522">
        <w:rPr>
          <w:rFonts w:ascii="Times New Roman" w:hAnsi="Times New Roman" w:cs="Times New Roman"/>
          <w:sz w:val="28"/>
          <w:szCs w:val="28"/>
        </w:rPr>
        <w:t xml:space="preserve">,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w:t>
      </w:r>
      <w:r w:rsidRPr="006C2522">
        <w:rPr>
          <w:rFonts w:ascii="Times New Roman" w:hAnsi="Times New Roman" w:cs="Times New Roman"/>
          <w:sz w:val="28"/>
          <w:szCs w:val="28"/>
        </w:rPr>
        <w:lastRenderedPageBreak/>
        <w:t>траекторий и образа будущей профессиональной деятельности, поддержка деятельности обучающегося по саморазвитию;</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6A15DB" w:rsidRPr="006C2522" w:rsidRDefault="006A15DB" w:rsidP="006C2522">
      <w:pPr>
        <w:spacing w:after="0"/>
        <w:jc w:val="both"/>
        <w:rPr>
          <w:rFonts w:ascii="Times New Roman" w:hAnsi="Times New Roman" w:cs="Times New Roman"/>
          <w:sz w:val="28"/>
          <w:szCs w:val="28"/>
        </w:rPr>
      </w:pPr>
    </w:p>
    <w:p w:rsidR="006A15DB" w:rsidRPr="006C2522" w:rsidRDefault="006A15DB" w:rsidP="006C2522">
      <w:pPr>
        <w:spacing w:after="0"/>
        <w:rPr>
          <w:rFonts w:ascii="Times New Roman" w:hAnsi="Times New Roman" w:cs="Times New Roman"/>
          <w:b/>
          <w:sz w:val="28"/>
          <w:szCs w:val="28"/>
        </w:rPr>
      </w:pPr>
      <w:bookmarkStart w:id="95" w:name="_Toc435412723"/>
      <w:bookmarkStart w:id="96" w:name="_Toc453968198"/>
      <w:bookmarkEnd w:id="95"/>
      <w:r w:rsidRPr="006C2522">
        <w:rPr>
          <w:rFonts w:ascii="Times New Roman" w:hAnsi="Times New Roman" w:cs="Times New Roman"/>
          <w:b/>
          <w:sz w:val="28"/>
          <w:szCs w:val="28"/>
        </w:rPr>
        <w:t>II.3.2. Основные направления и ценностные основы духовно-нравственного развития, воспитания и социализации</w:t>
      </w:r>
      <w:bookmarkEnd w:id="96"/>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отношения обучающихся к России как к Родине (Отечеству) (включает подготовку к патриотическому служению);</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отношения обучающихся с окружающими людьми (включает подготовку к общению со сверстниками, старшими и младшими);</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отношения обучающихся к семье и родителям (включает подготовку личности к семейной жизни);</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отношения обучающихся к закону, государству и к гражданскому обществу (включает подготовку личности к общественной жизни);</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 xml:space="preserve">трудовых и социально-экономических отношений (включает подготовку личности к трудовой деятельности). </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Базовые национальные ценности российского общества определяются положениями Конституции Российской Федерации:</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lastRenderedPageBreak/>
        <w:t>«Российская Федерация — Россия есть демократическое федеративное правовое государство с республиканской формой правления» (Гл. I, ст. 1);</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«Человек, его права и свободы являются высшей ценностью» (Гл. I, ст. 2);</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 xml:space="preserve">…демократический характер управления образованием, обеспечение прав педагогических работников, обучающихся, родителей </w:t>
      </w:r>
      <w:hyperlink r:id="rId10">
        <w:r w:rsidRPr="006C2522">
          <w:rPr>
            <w:rFonts w:ascii="Times New Roman" w:hAnsi="Times New Roman" w:cs="Times New Roman"/>
            <w:sz w:val="28"/>
            <w:szCs w:val="28"/>
          </w:rPr>
          <w:t>(законных представителей)</w:t>
        </w:r>
      </w:hyperlink>
      <w:r w:rsidRPr="006C2522">
        <w:rPr>
          <w:rFonts w:ascii="Times New Roman" w:hAnsi="Times New Roman" w:cs="Times New Roman"/>
          <w:sz w:val="28"/>
          <w:szCs w:val="28"/>
        </w:rPr>
        <w:t xml:space="preserve"> несовершеннолетних обучающихся на участие в управлении образовательными организациями;</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…недопустимость ограничения или устранения конкуренции в сфере образования;</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…сочетание государственного и договорного регулирования отношений в сфере образования» (ст. 3).</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w:t>
      </w:r>
      <w:r w:rsidRPr="006C2522">
        <w:rPr>
          <w:rFonts w:ascii="Times New Roman" w:hAnsi="Times New Roman" w:cs="Times New Roman"/>
          <w:sz w:val="28"/>
          <w:szCs w:val="28"/>
        </w:rPr>
        <w:lastRenderedPageBreak/>
        <w:t xml:space="preserve">исполнению нравственного долга перед самим собой, своей семьей и своим Отечеством». </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создание условий для воспитания здоровой, счастливой, свободной, ориентированной на труд личности;</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поддержка единства и целостности, преемственности и непрерывности воспитания;</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поддержка общественных институтов, которые являются носителями духовных ценностей;</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формирование внутренней позиции личности по отношению к окружающей социальной действительности;</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6A15DB" w:rsidRPr="006C2522" w:rsidRDefault="006A15DB" w:rsidP="006C2522">
      <w:pPr>
        <w:spacing w:after="0"/>
        <w:jc w:val="both"/>
        <w:rPr>
          <w:rFonts w:ascii="Times New Roman" w:hAnsi="Times New Roman" w:cs="Times New Roman"/>
          <w:sz w:val="28"/>
          <w:szCs w:val="28"/>
        </w:rPr>
      </w:pPr>
      <w:r w:rsidRPr="006C2522">
        <w:rPr>
          <w:rFonts w:ascii="Times New Roman" w:hAnsi="Times New Roman" w:cs="Times New Roman"/>
          <w:sz w:val="28"/>
          <w:szCs w:val="28"/>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w:t>
      </w:r>
      <w:r w:rsidR="00751E39">
        <w:rPr>
          <w:rFonts w:ascii="Times New Roman" w:hAnsi="Times New Roman" w:cs="Times New Roman"/>
          <w:sz w:val="28"/>
          <w:szCs w:val="28"/>
        </w:rPr>
        <w:lastRenderedPageBreak/>
        <w:t>общества,</w:t>
      </w:r>
      <w:r w:rsidRPr="006C2522">
        <w:rPr>
          <w:rFonts w:ascii="Times New Roman" w:hAnsi="Times New Roman" w:cs="Times New Roman"/>
          <w:sz w:val="28"/>
          <w:szCs w:val="28"/>
        </w:rPr>
        <w:t xml:space="preserve"> формирование осознанного, уважительного и доброжелательного отношения к другому человеку, </w:t>
      </w:r>
      <w:r w:rsidR="00751E39">
        <w:rPr>
          <w:rFonts w:ascii="Times New Roman" w:hAnsi="Times New Roman" w:cs="Times New Roman"/>
          <w:sz w:val="28"/>
          <w:szCs w:val="28"/>
        </w:rPr>
        <w:t xml:space="preserve"> </w:t>
      </w:r>
      <w:r w:rsidRPr="006C2522">
        <w:rPr>
          <w:rFonts w:ascii="Times New Roman" w:hAnsi="Times New Roman" w:cs="Times New Roman"/>
          <w:sz w:val="28"/>
          <w:szCs w:val="28"/>
        </w:rPr>
        <w:t>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6A15DB" w:rsidRPr="006C2522" w:rsidRDefault="006A15DB" w:rsidP="006C2522">
      <w:pPr>
        <w:spacing w:after="0"/>
        <w:jc w:val="both"/>
        <w:rPr>
          <w:rFonts w:ascii="Times New Roman" w:hAnsi="Times New Roman" w:cs="Times New Roman"/>
          <w:sz w:val="28"/>
          <w:szCs w:val="28"/>
        </w:rPr>
      </w:pPr>
    </w:p>
    <w:p w:rsidR="006A15DB" w:rsidRPr="00383BC5" w:rsidRDefault="006A15DB" w:rsidP="006C2522">
      <w:pPr>
        <w:spacing w:after="0"/>
        <w:jc w:val="both"/>
        <w:rPr>
          <w:rFonts w:ascii="Times New Roman" w:hAnsi="Times New Roman" w:cs="Times New Roman"/>
          <w:b/>
          <w:sz w:val="28"/>
          <w:szCs w:val="28"/>
        </w:rPr>
      </w:pPr>
      <w:bookmarkStart w:id="97" w:name="_Toc435412724"/>
      <w:bookmarkStart w:id="98" w:name="_Toc453968199"/>
      <w:bookmarkEnd w:id="97"/>
      <w:r w:rsidRPr="00383BC5">
        <w:rPr>
          <w:rFonts w:ascii="Times New Roman" w:hAnsi="Times New Roman" w:cs="Times New Roman"/>
          <w:b/>
          <w:sz w:val="28"/>
          <w:szCs w:val="28"/>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98"/>
    </w:p>
    <w:p w:rsidR="006A15DB" w:rsidRPr="00383BC5" w:rsidRDefault="006A15DB" w:rsidP="00383BC5">
      <w:pPr>
        <w:spacing w:after="0"/>
        <w:jc w:val="both"/>
        <w:rPr>
          <w:rFonts w:ascii="Times New Roman" w:hAnsi="Times New Roman" w:cs="Times New Roman"/>
          <w:sz w:val="28"/>
          <w:szCs w:val="28"/>
        </w:rPr>
      </w:pPr>
      <w:r w:rsidRPr="006C2522">
        <w:rPr>
          <w:rFonts w:ascii="Times New Roman" w:hAnsi="Times New Roman" w:cs="Times New Roman"/>
          <w:sz w:val="28"/>
          <w:szCs w:val="28"/>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w:t>
      </w:r>
      <w:r w:rsidRPr="006A15DB">
        <w:t xml:space="preserve"> </w:t>
      </w:r>
      <w:r w:rsidRPr="00383BC5">
        <w:rPr>
          <w:rFonts w:ascii="Times New Roman" w:hAnsi="Times New Roman" w:cs="Times New Roman"/>
          <w:sz w:val="28"/>
          <w:szCs w:val="28"/>
        </w:rPr>
        <w:t>своему народу, народам России, уважения государственных символов (герба, флага, гимна); готовности к защите интересов Отечества.</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 xml:space="preserve">Для воспитания обучающихся в сфере отношения к России как к Родине (Отечеству) используются: </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туристско-краеведческая, художественно-эстетическая, спортивная, познавательная и другие виды деятельности;</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 xml:space="preserve">туристические походы, </w:t>
      </w:r>
      <w:r w:rsidR="00E40AAD">
        <w:rPr>
          <w:rFonts w:ascii="Times New Roman" w:hAnsi="Times New Roman" w:cs="Times New Roman"/>
          <w:sz w:val="28"/>
          <w:szCs w:val="28"/>
        </w:rPr>
        <w:t xml:space="preserve"> </w:t>
      </w:r>
      <w:r w:rsidRPr="00383BC5">
        <w:rPr>
          <w:rFonts w:ascii="Times New Roman" w:hAnsi="Times New Roman" w:cs="Times New Roman"/>
          <w:sz w:val="28"/>
          <w:szCs w:val="28"/>
        </w:rPr>
        <w:t xml:space="preserve">краеведческие экспедиции, </w:t>
      </w:r>
      <w:r w:rsidR="00E40AAD">
        <w:rPr>
          <w:rFonts w:ascii="Times New Roman" w:hAnsi="Times New Roman" w:cs="Times New Roman"/>
          <w:sz w:val="28"/>
          <w:szCs w:val="28"/>
        </w:rPr>
        <w:t xml:space="preserve"> </w:t>
      </w:r>
      <w:r w:rsidRPr="00383BC5">
        <w:rPr>
          <w:rFonts w:ascii="Times New Roman" w:hAnsi="Times New Roman" w:cs="Times New Roman"/>
          <w:sz w:val="28"/>
          <w:szCs w:val="28"/>
        </w:rPr>
        <w:t>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 xml:space="preserve">потенциал учебных предметов предметных областей «Русский язык и литература», «Родной язык и родная литература», «Общественные науки», </w:t>
      </w:r>
      <w:r w:rsidRPr="00383BC5">
        <w:rPr>
          <w:rFonts w:ascii="Times New Roman" w:hAnsi="Times New Roman" w:cs="Times New Roman"/>
          <w:sz w:val="28"/>
          <w:szCs w:val="28"/>
        </w:rPr>
        <w:lastRenderedPageBreak/>
        <w:t>обеспечивающих ориентацию обучающихся в современных общественно-политических процессах, происходящих в России и мире;</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Воспитание обучающихся в сфере отношения к России как к Родине (Отечеству) включает:</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 xml:space="preserve">воспитание уважения к культуре, языкам, традициям и обычаям народов, проживающих в Российской Федерации; </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обеспечение доступности музейной и театральной культуры для детей, развитие музейной и театральной педагогики.</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Воспитание, социализация и духовно-нравственное развитие в сфере отношений с окружающими людьми предполагают формирование:</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lastRenderedPageBreak/>
        <w:t xml:space="preserve">развитие культуры межнационального общения; </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 xml:space="preserve">развитие в детской среде ответственности, принципов коллективизма и социальной солидарности. </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Воспитание, социализация и духовно-нравственное развитие в сфере семейных отношений предполагают формирование у обучающихся:</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ответственного отношения к созданию и сохранению семьи на основе осознанного принятия ценностей семейной жизни.</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Для воспитания, социализации и духовно-нравственного развития в сфере отношений с окружающими людьми и в семье используются:</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 xml:space="preserve">сотрудничество с традиционными религиозными общинами. </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 xml:space="preserve">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w:t>
      </w:r>
      <w:r w:rsidRPr="00383BC5">
        <w:rPr>
          <w:rFonts w:ascii="Times New Roman" w:hAnsi="Times New Roman" w:cs="Times New Roman"/>
          <w:sz w:val="28"/>
          <w:szCs w:val="28"/>
        </w:rPr>
        <w:lastRenderedPageBreak/>
        <w:t>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Воспитание, социализация и духовно-нравственное развитие в данной области осуществляются:</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в рамках общественной (участие в самоуправлении), проектной, добровольческой, игровой, коммуникативной и других видов деятельности;</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в следующих формах занятий: деловые игры, имитационные модели, социальные тренажеры;</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воспитание здоровой, счастливой, свободной личности, формирование способности ставить цели и строить жизненные планы;</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формирование у обучающихся готовности и способности к самостоятельной, творческой и ответственной деятельности;</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w:t>
      </w:r>
      <w:r w:rsidRPr="00383BC5">
        <w:rPr>
          <w:rFonts w:ascii="Times New Roman" w:hAnsi="Times New Roman" w:cs="Times New Roman"/>
          <w:sz w:val="28"/>
          <w:szCs w:val="28"/>
        </w:rPr>
        <w:lastRenderedPageBreak/>
        <w:t xml:space="preserve">развитие культуры безопасной жизнедеятельности, профилактику наркотической и алкогольной зависимости, </w:t>
      </w:r>
      <w:proofErr w:type="spellStart"/>
      <w:r w:rsidRPr="00383BC5">
        <w:rPr>
          <w:rFonts w:ascii="Times New Roman" w:hAnsi="Times New Roman" w:cs="Times New Roman"/>
          <w:sz w:val="28"/>
          <w:szCs w:val="28"/>
        </w:rPr>
        <w:t>табакокурения</w:t>
      </w:r>
      <w:proofErr w:type="spellEnd"/>
      <w:r w:rsidRPr="00383BC5">
        <w:rPr>
          <w:rFonts w:ascii="Times New Roman" w:hAnsi="Times New Roman" w:cs="Times New Roman"/>
          <w:sz w:val="28"/>
          <w:szCs w:val="28"/>
        </w:rPr>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массовые общественно-спортивные мероприятия и привлечение к участию в них детей;</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 xml:space="preserve">формирование мировоззрения, соответствующего современному уровню развития науки; </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w:t>
      </w:r>
      <w:r w:rsidRPr="00383BC5">
        <w:rPr>
          <w:rFonts w:ascii="Times New Roman" w:hAnsi="Times New Roman" w:cs="Times New Roman"/>
          <w:sz w:val="28"/>
          <w:szCs w:val="28"/>
        </w:rPr>
        <w:lastRenderedPageBreak/>
        <w:t>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воспитание эстетического отношения к миру, включая эстетику быта, научного и технического творчества, спорта, общественных отношений.</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экскурсии в музеи, на выставки, экологические акции, другие формы занятий;</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Воспитание, социализация и духовно-нравственное развитие в сфере трудовых и социально-экономических отношений предполагают:</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 xml:space="preserve">осознанный выбор будущей профессии и возможностей реализации собственных жизненных планов; </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 xml:space="preserve">воспитание у детей уважения к труду и людям труда, трудовым достижениям; </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Для воспитания, социализации и духовно-нравственного развития в сфере трудовых и социально-экономических отношений используются:</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 xml:space="preserve">познавательная, игровая, предметно-практическая, коммуникативная и другие виды деятельности; </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 xml:space="preserve">формы занятий: </w:t>
      </w:r>
      <w:proofErr w:type="spellStart"/>
      <w:r w:rsidRPr="00383BC5">
        <w:rPr>
          <w:rFonts w:ascii="Times New Roman" w:hAnsi="Times New Roman" w:cs="Times New Roman"/>
          <w:sz w:val="28"/>
          <w:szCs w:val="28"/>
        </w:rPr>
        <w:t>профориентационное</w:t>
      </w:r>
      <w:proofErr w:type="spellEnd"/>
      <w:r w:rsidRPr="00383BC5">
        <w:rPr>
          <w:rFonts w:ascii="Times New Roman" w:hAnsi="Times New Roman" w:cs="Times New Roman"/>
          <w:sz w:val="28"/>
          <w:szCs w:val="28"/>
        </w:rPr>
        <w:t xml:space="preserve"> тестирование и консультирование, экскурсии на производство, встречи с представителями различных профессий, </w:t>
      </w:r>
      <w:r w:rsidRPr="00383BC5">
        <w:rPr>
          <w:rFonts w:ascii="Times New Roman" w:hAnsi="Times New Roman" w:cs="Times New Roman"/>
          <w:sz w:val="28"/>
          <w:szCs w:val="28"/>
        </w:rPr>
        <w:lastRenderedPageBreak/>
        <w:t>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751E39" w:rsidRPr="00E40AAD" w:rsidRDefault="006A15DB" w:rsidP="00E40AAD">
      <w:pPr>
        <w:spacing w:after="0"/>
        <w:jc w:val="both"/>
        <w:rPr>
          <w:rFonts w:ascii="Times New Roman" w:hAnsi="Times New Roman" w:cs="Times New Roman"/>
          <w:sz w:val="28"/>
          <w:szCs w:val="28"/>
        </w:rPr>
      </w:pPr>
      <w:r w:rsidRPr="00383BC5">
        <w:rPr>
          <w:rFonts w:ascii="Times New Roman" w:hAnsi="Times New Roman" w:cs="Times New Roman"/>
          <w:sz w:val="28"/>
          <w:szCs w:val="28"/>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bookmarkStart w:id="99" w:name="_Toc435412725"/>
      <w:bookmarkStart w:id="100" w:name="_Toc453968200"/>
      <w:bookmarkEnd w:id="99"/>
    </w:p>
    <w:p w:rsidR="006A15DB" w:rsidRPr="00E40AAD" w:rsidRDefault="006A15DB" w:rsidP="00E40AAD">
      <w:pPr>
        <w:spacing w:after="0"/>
        <w:jc w:val="both"/>
        <w:rPr>
          <w:rFonts w:ascii="Times New Roman" w:hAnsi="Times New Roman" w:cs="Times New Roman"/>
          <w:b/>
          <w:sz w:val="28"/>
          <w:szCs w:val="28"/>
        </w:rPr>
      </w:pPr>
      <w:r w:rsidRPr="00E40AAD">
        <w:rPr>
          <w:rFonts w:ascii="Times New Roman" w:hAnsi="Times New Roman" w:cs="Times New Roman"/>
          <w:b/>
          <w:sz w:val="28"/>
          <w:szCs w:val="28"/>
        </w:rPr>
        <w:t>II.3.4. Модель организации работы по духовно-нравственному развитию, воспитанию и социализации обучающихся</w:t>
      </w:r>
      <w:bookmarkEnd w:id="100"/>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 xml:space="preserve">Соответствующая деятельность </w:t>
      </w:r>
      <w:r w:rsidR="00825F99">
        <w:rPr>
          <w:rFonts w:ascii="Times New Roman" w:hAnsi="Times New Roman" w:cs="Times New Roman"/>
          <w:sz w:val="28"/>
          <w:szCs w:val="28"/>
        </w:rPr>
        <w:t>школы</w:t>
      </w:r>
      <w:r w:rsidRPr="00E40AAD">
        <w:rPr>
          <w:rFonts w:ascii="Times New Roman" w:hAnsi="Times New Roman" w:cs="Times New Roman"/>
          <w:sz w:val="28"/>
          <w:szCs w:val="28"/>
        </w:rPr>
        <w:t xml:space="preserve"> представлена в виде организационной модели духовно-нравственного развития, воспитания и социализации обучающихся и осуществляется:</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 xml:space="preserve">на основе базовых национальных ценностей российского общества; </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при формировании уклада жизни организации, осуществляющей образовательную деятельность;</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в процессе урочной и внеурочной деятельности;</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 xml:space="preserve">в рамках сетевой формы реализации образовательных программ, образовательных технологий, </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 xml:space="preserve">обеспечивающего создание социальной среды развития обучающихся; </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lastRenderedPageBreak/>
        <w:t xml:space="preserve">основанного на системе базовых национальных ценностей российского общества; </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учитывающего историко-культурную и этническую специфику региона, потребности обучающихся и их родителей (законных представителей).</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6A15DB" w:rsidRPr="00825F99" w:rsidRDefault="006A15DB" w:rsidP="00E40AAD">
      <w:pPr>
        <w:spacing w:after="0"/>
        <w:jc w:val="both"/>
        <w:rPr>
          <w:rFonts w:ascii="Times New Roman" w:hAnsi="Times New Roman" w:cs="Times New Roman"/>
          <w:b/>
          <w:sz w:val="28"/>
          <w:szCs w:val="28"/>
        </w:rPr>
      </w:pPr>
      <w:bookmarkStart w:id="101" w:name="_Toc435412726"/>
      <w:bookmarkStart w:id="102" w:name="_Toc453968201"/>
      <w:bookmarkEnd w:id="101"/>
      <w:r w:rsidRPr="00825F99">
        <w:rPr>
          <w:rFonts w:ascii="Times New Roman" w:hAnsi="Times New Roman" w:cs="Times New Roman"/>
          <w:b/>
          <w:sz w:val="28"/>
          <w:szCs w:val="28"/>
        </w:rPr>
        <w:t>II.3.5. Описание форм и методов организации социально значимой деятельности обучающихся</w:t>
      </w:r>
      <w:bookmarkEnd w:id="102"/>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Организация социально значимой деятельности обучающихся может осуществляется в рамках их участия:</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 xml:space="preserve">в общественных объединениях, где происходит содействие реализации и развитию лидерского и творческого потенциала детей; </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 xml:space="preserve">ученическом самоуправлении и управлении образовательной деятельностью; </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 xml:space="preserve">Разработка социальных проектов и программ включает следующие формы и методы организации социально значимой деятельности: </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определение обучающимися своей позиции в образовательной организации и в населенном пункте;</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lastRenderedPageBreak/>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разработку форм и организационную подготовку непосредственных и виртуальных интервью и консультаций;</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разработку, публичную общественную экспертизу социальных проектов, определение очередности в реализации социальных проектов и программ;</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организацию сбора пожертвований (</w:t>
      </w:r>
      <w:proofErr w:type="spellStart"/>
      <w:r w:rsidRPr="00E40AAD">
        <w:rPr>
          <w:rFonts w:ascii="Times New Roman" w:hAnsi="Times New Roman" w:cs="Times New Roman"/>
          <w:sz w:val="28"/>
          <w:szCs w:val="28"/>
        </w:rPr>
        <w:t>фандрайзинг</w:t>
      </w:r>
      <w:proofErr w:type="spellEnd"/>
      <w:r w:rsidRPr="00E40AAD">
        <w:rPr>
          <w:rFonts w:ascii="Times New Roman" w:hAnsi="Times New Roman" w:cs="Times New Roman"/>
          <w:sz w:val="28"/>
          <w:szCs w:val="28"/>
        </w:rPr>
        <w:t>), поиск спонсоров и меценатов для ресурсного обеспечения социальных проектов и программ;</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 xml:space="preserve">планирование и контроль за исполнением совместных действий обучающихся по реализации социального проекта; </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Формами организации социально значимой деятельности обучающихся являются:</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деятельность в органах ученического самоуправления, в управляющем совете образовательной организации;</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деятельность в проектной команде (по социальному и культурному проектированию) на уровне образовательной организации;</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подготовка и проведение социальных опросов по различным темам и для различных аудиторий по заказу организаций и отдельных лиц;</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сотрудничество со школьными и территориальными СМИ;</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участие в подготовке и проведении внеурочных мероприятий (тематических вечеров, диспутов, предметных недель, выставок и пр.);</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участие в работе клубов по интересам;</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lastRenderedPageBreak/>
        <w:t>организация и участие в благотворительных программах и акциях на различном уровне, участие в волонтерском движении;</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участие в шефской деятельности над воспитанниками дошкольных образовательных организаций;</w:t>
      </w:r>
    </w:p>
    <w:p w:rsidR="006A15DB" w:rsidRPr="00E40AAD" w:rsidRDefault="006A15DB" w:rsidP="00E40AAD">
      <w:pPr>
        <w:spacing w:after="0"/>
        <w:jc w:val="both"/>
        <w:rPr>
          <w:rFonts w:ascii="Times New Roman" w:hAnsi="Times New Roman" w:cs="Times New Roman"/>
          <w:sz w:val="28"/>
          <w:szCs w:val="28"/>
        </w:rPr>
      </w:pPr>
      <w:r w:rsidRPr="00E40AAD">
        <w:rPr>
          <w:rFonts w:ascii="Times New Roman" w:hAnsi="Times New Roman" w:cs="Times New Roman"/>
          <w:sz w:val="28"/>
          <w:szCs w:val="28"/>
        </w:rPr>
        <w:t>участие в проектах образовательных и общественных организаций.</w:t>
      </w:r>
    </w:p>
    <w:p w:rsidR="006A15DB" w:rsidRPr="00E40AAD" w:rsidRDefault="006A15DB" w:rsidP="00E40AAD">
      <w:pPr>
        <w:spacing w:after="0"/>
        <w:jc w:val="both"/>
        <w:rPr>
          <w:rFonts w:ascii="Times New Roman" w:hAnsi="Times New Roman" w:cs="Times New Roman"/>
          <w:sz w:val="28"/>
          <w:szCs w:val="28"/>
        </w:rPr>
      </w:pPr>
    </w:p>
    <w:p w:rsidR="006A15DB" w:rsidRDefault="006A15DB" w:rsidP="00D42347">
      <w:pPr>
        <w:spacing w:after="0"/>
        <w:jc w:val="both"/>
        <w:rPr>
          <w:rFonts w:ascii="Times New Roman" w:hAnsi="Times New Roman" w:cs="Times New Roman"/>
          <w:sz w:val="28"/>
          <w:szCs w:val="28"/>
        </w:rPr>
      </w:pPr>
      <w:bookmarkStart w:id="103" w:name="_Toc435412727"/>
      <w:bookmarkStart w:id="104" w:name="_Toc453968202"/>
      <w:bookmarkEnd w:id="103"/>
      <w:r w:rsidRPr="00D42347">
        <w:rPr>
          <w:rFonts w:ascii="Times New Roman" w:hAnsi="Times New Roman" w:cs="Times New Roman"/>
          <w:b/>
          <w:sz w:val="28"/>
          <w:szCs w:val="28"/>
        </w:rPr>
        <w:t>II.3.6. </w:t>
      </w:r>
      <w:bookmarkEnd w:id="104"/>
      <w:r w:rsidR="00D42347" w:rsidRPr="00D42347">
        <w:rPr>
          <w:rFonts w:ascii="Times New Roman" w:hAnsi="Times New Roman" w:cs="Times New Roman"/>
          <w:sz w:val="28"/>
          <w:szCs w:val="28"/>
        </w:rPr>
        <w:t xml:space="preserve"> </w:t>
      </w:r>
      <w:bookmarkStart w:id="105" w:name="_Toc435412728"/>
      <w:bookmarkStart w:id="106" w:name="_Toc453968203"/>
      <w:bookmarkEnd w:id="105"/>
      <w:r w:rsidR="00D42347" w:rsidRPr="00D42347">
        <w:rPr>
          <w:rFonts w:ascii="Times New Roman" w:hAnsi="Times New Roman" w:cs="Times New Roman"/>
          <w:sz w:val="28"/>
          <w:szCs w:val="28"/>
        </w:rPr>
        <w:t>М</w:t>
      </w:r>
      <w:r w:rsidRPr="00D42347">
        <w:rPr>
          <w:rFonts w:ascii="Times New Roman" w:hAnsi="Times New Roman" w:cs="Times New Roman"/>
          <w:sz w:val="28"/>
          <w:szCs w:val="28"/>
        </w:rPr>
        <w:t>етод</w:t>
      </w:r>
      <w:r w:rsidR="00D42347" w:rsidRPr="00D42347">
        <w:rPr>
          <w:rFonts w:ascii="Times New Roman" w:hAnsi="Times New Roman" w:cs="Times New Roman"/>
          <w:sz w:val="28"/>
          <w:szCs w:val="28"/>
        </w:rPr>
        <w:t>ы</w:t>
      </w:r>
      <w:r w:rsidRPr="00D42347">
        <w:rPr>
          <w:rFonts w:ascii="Times New Roman" w:hAnsi="Times New Roman" w:cs="Times New Roman"/>
          <w:sz w:val="28"/>
          <w:szCs w:val="28"/>
        </w:rPr>
        <w:t xml:space="preserve"> и форм</w:t>
      </w:r>
      <w:r w:rsidR="00D42347" w:rsidRPr="00D42347">
        <w:rPr>
          <w:rFonts w:ascii="Times New Roman" w:hAnsi="Times New Roman" w:cs="Times New Roman"/>
          <w:sz w:val="28"/>
          <w:szCs w:val="28"/>
        </w:rPr>
        <w:t>ы</w:t>
      </w:r>
      <w:r w:rsidRPr="00D42347">
        <w:rPr>
          <w:rFonts w:ascii="Times New Roman" w:hAnsi="Times New Roman" w:cs="Times New Roman"/>
          <w:sz w:val="28"/>
          <w:szCs w:val="28"/>
        </w:rPr>
        <w:t xml:space="preserve"> профессиональной ориентации в </w:t>
      </w:r>
      <w:bookmarkEnd w:id="106"/>
      <w:r w:rsidR="00D42347" w:rsidRPr="00D42347">
        <w:rPr>
          <w:rFonts w:ascii="Times New Roman" w:hAnsi="Times New Roman" w:cs="Times New Roman"/>
          <w:sz w:val="28"/>
          <w:szCs w:val="28"/>
        </w:rPr>
        <w:t xml:space="preserve">МКОУ </w:t>
      </w:r>
      <w:proofErr w:type="spellStart"/>
      <w:r w:rsidR="00D42347" w:rsidRPr="00D42347">
        <w:rPr>
          <w:rFonts w:ascii="Times New Roman" w:hAnsi="Times New Roman" w:cs="Times New Roman"/>
          <w:sz w:val="28"/>
          <w:szCs w:val="28"/>
        </w:rPr>
        <w:t>Невонской</w:t>
      </w:r>
      <w:proofErr w:type="spellEnd"/>
      <w:r w:rsidR="00D42347" w:rsidRPr="00D42347">
        <w:rPr>
          <w:rFonts w:ascii="Times New Roman" w:hAnsi="Times New Roman" w:cs="Times New Roman"/>
          <w:sz w:val="28"/>
          <w:szCs w:val="28"/>
        </w:rPr>
        <w:t xml:space="preserve"> школе</w:t>
      </w:r>
    </w:p>
    <w:p w:rsidR="00D42347" w:rsidRDefault="00D42347" w:rsidP="00D42347">
      <w:pPr>
        <w:spacing w:after="0"/>
        <w:jc w:val="both"/>
        <w:rPr>
          <w:rFonts w:ascii="Times New Roman" w:hAnsi="Times New Roman" w:cs="Times New Roman"/>
          <w:sz w:val="28"/>
          <w:szCs w:val="28"/>
        </w:rPr>
      </w:pPr>
      <w:r w:rsidRPr="00D42347">
        <w:rPr>
          <w:rFonts w:ascii="Times New Roman" w:hAnsi="Times New Roman" w:cs="Times New Roman"/>
          <w:sz w:val="28"/>
          <w:szCs w:val="28"/>
        </w:rPr>
        <w:t xml:space="preserve">Профессиональная ориентация – это комплекс </w:t>
      </w:r>
      <w:proofErr w:type="spellStart"/>
      <w:r w:rsidRPr="00D42347">
        <w:rPr>
          <w:rFonts w:ascii="Times New Roman" w:hAnsi="Times New Roman" w:cs="Times New Roman"/>
          <w:sz w:val="28"/>
          <w:szCs w:val="28"/>
        </w:rPr>
        <w:t>социальнополитических</w:t>
      </w:r>
      <w:proofErr w:type="spellEnd"/>
      <w:r w:rsidRPr="00D42347">
        <w:rPr>
          <w:rFonts w:ascii="Times New Roman" w:hAnsi="Times New Roman" w:cs="Times New Roman"/>
          <w:sz w:val="28"/>
          <w:szCs w:val="28"/>
        </w:rPr>
        <w:t>, психолого-педагогических и медицинских мер в выборе профессии, которые рассматриваются как система равноправного взаимодействия личности и общества на определенных этапах развития человека, оптимально соответствующая личностным особенностям и запросам рынка труда в конкурентоспособных кадрах.</w:t>
      </w:r>
    </w:p>
    <w:p w:rsidR="00D42347" w:rsidRPr="00D42347" w:rsidRDefault="00D42347" w:rsidP="00D42347">
      <w:pPr>
        <w:pStyle w:val="Default"/>
        <w:jc w:val="both"/>
        <w:rPr>
          <w:sz w:val="28"/>
          <w:szCs w:val="28"/>
        </w:rPr>
      </w:pPr>
      <w:r w:rsidRPr="00D42347">
        <w:rPr>
          <w:sz w:val="28"/>
          <w:szCs w:val="28"/>
        </w:rPr>
        <w:t xml:space="preserve">Одна из главных целей системы </w:t>
      </w:r>
      <w:proofErr w:type="spellStart"/>
      <w:r w:rsidRPr="00D42347">
        <w:rPr>
          <w:sz w:val="28"/>
          <w:szCs w:val="28"/>
        </w:rPr>
        <w:t>профориентационной</w:t>
      </w:r>
      <w:proofErr w:type="spellEnd"/>
      <w:r w:rsidRPr="00D42347">
        <w:rPr>
          <w:sz w:val="28"/>
          <w:szCs w:val="28"/>
        </w:rPr>
        <w:t xml:space="preserve"> работы – оптимизация процесса выбора профессии в соответствии с личными интересами граждан и потребностями рынка труда. Расширение и углубление знаний молодых людей о возможностях выбора профессии и самих профессиях позволяет им более осознанно подойти к выбору профессии. </w:t>
      </w:r>
    </w:p>
    <w:p w:rsidR="00D42347" w:rsidRPr="00D42347" w:rsidRDefault="00D42347" w:rsidP="00D42347">
      <w:pPr>
        <w:pStyle w:val="Default"/>
        <w:jc w:val="both"/>
        <w:rPr>
          <w:sz w:val="28"/>
          <w:szCs w:val="28"/>
        </w:rPr>
      </w:pPr>
      <w:r w:rsidRPr="00D42347">
        <w:rPr>
          <w:sz w:val="28"/>
          <w:szCs w:val="28"/>
        </w:rPr>
        <w:t xml:space="preserve">В ходе работы по профориентации планируется формирование представлений обучающихся о рынке труда и требованиях, предъявляемых различными массовыми востребованными профессиями к подготовке и личным качествам будущего труженика; </w:t>
      </w:r>
    </w:p>
    <w:p w:rsidR="00D42347" w:rsidRPr="00D42347" w:rsidRDefault="00D42347" w:rsidP="00D42347">
      <w:pPr>
        <w:pStyle w:val="Default"/>
        <w:jc w:val="both"/>
        <w:rPr>
          <w:sz w:val="28"/>
          <w:szCs w:val="28"/>
        </w:rPr>
      </w:pPr>
      <w:r w:rsidRPr="00D42347">
        <w:rPr>
          <w:sz w:val="28"/>
          <w:szCs w:val="28"/>
        </w:rPr>
        <w:t xml:space="preserve">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D42347" w:rsidRPr="00D42347" w:rsidRDefault="00D42347" w:rsidP="00D42347">
      <w:pPr>
        <w:pStyle w:val="Default"/>
        <w:jc w:val="both"/>
        <w:rPr>
          <w:sz w:val="28"/>
          <w:szCs w:val="28"/>
        </w:rPr>
      </w:pPr>
      <w:r w:rsidRPr="00D42347">
        <w:rPr>
          <w:sz w:val="28"/>
          <w:szCs w:val="28"/>
        </w:rPr>
        <w:t xml:space="preserve">Цель профессиональной ориентации: создать систему мер, способствующих формированию у учащихся готовности к осознанному социальному и профессиональному определению в соответствии с желаниями, способностями, индивидуальными особенностями каждой личности и с учетом социокультурной ситуации в стране и регионе. </w:t>
      </w:r>
    </w:p>
    <w:p w:rsidR="00D42347" w:rsidRPr="00D42347" w:rsidRDefault="00D42347" w:rsidP="00D42347">
      <w:pPr>
        <w:pStyle w:val="Default"/>
        <w:jc w:val="both"/>
        <w:rPr>
          <w:sz w:val="28"/>
          <w:szCs w:val="28"/>
        </w:rPr>
      </w:pPr>
      <w:r w:rsidRPr="00D42347">
        <w:rPr>
          <w:sz w:val="28"/>
          <w:szCs w:val="28"/>
        </w:rPr>
        <w:t>Задачи профессиональной ориентации: - способствовать всестороннему раскрытию личности учащегося как необходимому</w:t>
      </w:r>
      <w:r>
        <w:rPr>
          <w:sz w:val="23"/>
          <w:szCs w:val="23"/>
        </w:rPr>
        <w:t xml:space="preserve"> </w:t>
      </w:r>
      <w:r w:rsidRPr="00D42347">
        <w:rPr>
          <w:sz w:val="28"/>
          <w:szCs w:val="28"/>
        </w:rPr>
        <w:t xml:space="preserve">условию выбора будущей профессиональной деятельности; </w:t>
      </w:r>
    </w:p>
    <w:p w:rsidR="00D42347" w:rsidRPr="00D42347" w:rsidRDefault="00D42347" w:rsidP="00D42347">
      <w:pPr>
        <w:pStyle w:val="Default"/>
        <w:jc w:val="both"/>
        <w:rPr>
          <w:sz w:val="28"/>
          <w:szCs w:val="28"/>
        </w:rPr>
      </w:pPr>
      <w:r w:rsidRPr="00D42347">
        <w:rPr>
          <w:sz w:val="28"/>
          <w:szCs w:val="28"/>
        </w:rPr>
        <w:t xml:space="preserve">- расширить знания учащихся о мире профессий, познакомить их с классификацией, типами и подтипами профессий, возможностями подготовки к ним, профпригодности и компенсации способностей; раскрыть риски ошибок в выборе профессии; </w:t>
      </w:r>
    </w:p>
    <w:p w:rsidR="00D42347" w:rsidRPr="00D42347" w:rsidRDefault="00D42347" w:rsidP="00D42347">
      <w:pPr>
        <w:pStyle w:val="Default"/>
        <w:jc w:val="both"/>
        <w:rPr>
          <w:sz w:val="28"/>
          <w:szCs w:val="28"/>
        </w:rPr>
      </w:pPr>
      <w:r w:rsidRPr="00D42347">
        <w:rPr>
          <w:sz w:val="28"/>
          <w:szCs w:val="28"/>
        </w:rPr>
        <w:lastRenderedPageBreak/>
        <w:t xml:space="preserve">- сформировать у школьников знания об отраслях хозяйства страны, об организации производства, современном оборудовании, о путях продолжения образования и получения профессиональной подготовки. </w:t>
      </w:r>
    </w:p>
    <w:p w:rsidR="00D42347" w:rsidRPr="00D42347" w:rsidRDefault="00D42347" w:rsidP="00D42347">
      <w:pPr>
        <w:spacing w:after="0" w:line="240" w:lineRule="auto"/>
        <w:jc w:val="both"/>
        <w:rPr>
          <w:rFonts w:ascii="Times New Roman" w:hAnsi="Times New Roman" w:cs="Times New Roman"/>
          <w:sz w:val="28"/>
          <w:szCs w:val="28"/>
        </w:rPr>
      </w:pPr>
      <w:r w:rsidRPr="00D42347">
        <w:rPr>
          <w:rFonts w:ascii="Times New Roman" w:hAnsi="Times New Roman" w:cs="Times New Roman"/>
          <w:sz w:val="28"/>
          <w:szCs w:val="28"/>
        </w:rPr>
        <w:t xml:space="preserve">- обучить учащихся выявлению соответствия требований выбранной профессии их способностям и возможностям; способностям и возможностям; </w:t>
      </w:r>
    </w:p>
    <w:p w:rsidR="00D42347" w:rsidRPr="00D42347" w:rsidRDefault="00D42347" w:rsidP="00D42347">
      <w:pPr>
        <w:pStyle w:val="Default"/>
        <w:jc w:val="both"/>
        <w:rPr>
          <w:sz w:val="28"/>
          <w:szCs w:val="28"/>
        </w:rPr>
      </w:pPr>
      <w:r w:rsidRPr="00D42347">
        <w:rPr>
          <w:sz w:val="28"/>
          <w:szCs w:val="28"/>
        </w:rPr>
        <w:t xml:space="preserve">- сформировать умения планировать профессиональную карьеру. </w:t>
      </w:r>
    </w:p>
    <w:p w:rsidR="00D42347" w:rsidRPr="00D42347" w:rsidRDefault="00D42347" w:rsidP="00D42347">
      <w:pPr>
        <w:pStyle w:val="Default"/>
        <w:jc w:val="both"/>
        <w:rPr>
          <w:sz w:val="28"/>
          <w:szCs w:val="28"/>
        </w:rPr>
      </w:pPr>
      <w:r w:rsidRPr="00D42347">
        <w:rPr>
          <w:sz w:val="28"/>
          <w:szCs w:val="28"/>
        </w:rPr>
        <w:t xml:space="preserve">Направления </w:t>
      </w:r>
      <w:proofErr w:type="spellStart"/>
      <w:r w:rsidRPr="00D42347">
        <w:rPr>
          <w:sz w:val="28"/>
          <w:szCs w:val="28"/>
        </w:rPr>
        <w:t>профориентационной</w:t>
      </w:r>
      <w:proofErr w:type="spellEnd"/>
      <w:r w:rsidRPr="00D42347">
        <w:rPr>
          <w:sz w:val="28"/>
          <w:szCs w:val="28"/>
        </w:rPr>
        <w:t xml:space="preserve"> деятельности </w:t>
      </w:r>
    </w:p>
    <w:p w:rsidR="00D42347" w:rsidRPr="00D42347" w:rsidRDefault="00D42347" w:rsidP="00D42347">
      <w:pPr>
        <w:pStyle w:val="Default"/>
        <w:jc w:val="both"/>
        <w:rPr>
          <w:sz w:val="28"/>
          <w:szCs w:val="28"/>
        </w:rPr>
      </w:pPr>
      <w:r w:rsidRPr="00D42347">
        <w:rPr>
          <w:sz w:val="28"/>
          <w:szCs w:val="28"/>
        </w:rPr>
        <w:t xml:space="preserve">1. Профпросвещение и информирование – расширение представлений (учащихся, родителей, педагогов) о рынке труда, ознакомление с миром профессий, их содержанием, сведения о путях приобретения различных профессий. </w:t>
      </w:r>
    </w:p>
    <w:p w:rsidR="00D42347" w:rsidRPr="00D42347" w:rsidRDefault="00D42347" w:rsidP="00D42347">
      <w:pPr>
        <w:pStyle w:val="Default"/>
        <w:jc w:val="both"/>
        <w:rPr>
          <w:sz w:val="28"/>
          <w:szCs w:val="28"/>
        </w:rPr>
      </w:pPr>
      <w:r w:rsidRPr="00D42347">
        <w:rPr>
          <w:sz w:val="28"/>
          <w:szCs w:val="28"/>
        </w:rPr>
        <w:t xml:space="preserve">2. Диагностика и консультирование как факторы формирования у подростков осознанного выбора профессии: установление и изучение признаков, характеризующих отклонение различных «параметров» конкретного человека от требований избранной профессии; оказание помощи в выборе индивидуального пути получения конкретной профессии. </w:t>
      </w:r>
    </w:p>
    <w:p w:rsidR="00D42347" w:rsidRPr="00D42347" w:rsidRDefault="00D42347" w:rsidP="00D42347">
      <w:pPr>
        <w:pStyle w:val="Default"/>
        <w:jc w:val="both"/>
        <w:rPr>
          <w:sz w:val="28"/>
          <w:szCs w:val="28"/>
        </w:rPr>
      </w:pPr>
      <w:r w:rsidRPr="00D42347">
        <w:rPr>
          <w:sz w:val="28"/>
          <w:szCs w:val="28"/>
        </w:rPr>
        <w:t xml:space="preserve">3. Взаимодействие с социальными партнерами – объединение усилий заинтересованных ведомств для создания эффективной системы профориентации. </w:t>
      </w:r>
    </w:p>
    <w:p w:rsidR="00D42347" w:rsidRPr="00D42347" w:rsidRDefault="00D42347" w:rsidP="00D42347">
      <w:pPr>
        <w:pStyle w:val="Default"/>
        <w:jc w:val="both"/>
        <w:rPr>
          <w:sz w:val="28"/>
          <w:szCs w:val="28"/>
        </w:rPr>
      </w:pPr>
      <w:r w:rsidRPr="00D42347">
        <w:rPr>
          <w:sz w:val="28"/>
          <w:szCs w:val="28"/>
        </w:rPr>
        <w:t xml:space="preserve">4. Профессиональный отбор и профессиональная адаптация: установление психологических особенностей человека, его подготовленности к выполнению трудовых функций применительно к определенным группам профессий с помощью аппаратурных и </w:t>
      </w:r>
      <w:proofErr w:type="spellStart"/>
      <w:r w:rsidRPr="00D42347">
        <w:rPr>
          <w:sz w:val="28"/>
          <w:szCs w:val="28"/>
        </w:rPr>
        <w:t>социальнопсихологических</w:t>
      </w:r>
      <w:proofErr w:type="spellEnd"/>
      <w:r w:rsidRPr="00D42347">
        <w:rPr>
          <w:sz w:val="28"/>
          <w:szCs w:val="28"/>
        </w:rPr>
        <w:t xml:space="preserve"> методов; процесс приспособления молодежи к производству, новому социальному окружению, условиям труда и особенностям конкретной специальности. </w:t>
      </w:r>
    </w:p>
    <w:p w:rsidR="00D42347" w:rsidRDefault="00D42347" w:rsidP="00D42347">
      <w:pPr>
        <w:spacing w:after="0" w:line="240" w:lineRule="auto"/>
        <w:jc w:val="both"/>
        <w:rPr>
          <w:sz w:val="28"/>
          <w:szCs w:val="28"/>
        </w:rPr>
      </w:pPr>
      <w:proofErr w:type="spellStart"/>
      <w:r w:rsidRPr="00212353">
        <w:rPr>
          <w:rFonts w:ascii="Times New Roman" w:hAnsi="Times New Roman" w:cs="Times New Roman"/>
          <w:sz w:val="28"/>
          <w:szCs w:val="28"/>
        </w:rPr>
        <w:t>Профориентационная</w:t>
      </w:r>
      <w:proofErr w:type="spellEnd"/>
      <w:r w:rsidRPr="00212353">
        <w:rPr>
          <w:rFonts w:ascii="Times New Roman" w:hAnsi="Times New Roman" w:cs="Times New Roman"/>
          <w:sz w:val="28"/>
          <w:szCs w:val="28"/>
        </w:rPr>
        <w:t xml:space="preserve"> деятельность с учащимися 10-11 классов осуществляется</w:t>
      </w:r>
      <w:r w:rsidRPr="00D42347">
        <w:rPr>
          <w:sz w:val="28"/>
          <w:szCs w:val="28"/>
        </w:rPr>
        <w:t xml:space="preserve"> </w:t>
      </w:r>
    </w:p>
    <w:p w:rsidR="00212353" w:rsidRPr="00212353" w:rsidRDefault="00212353" w:rsidP="00212353">
      <w:pPr>
        <w:pStyle w:val="Default"/>
        <w:jc w:val="both"/>
        <w:rPr>
          <w:sz w:val="28"/>
          <w:szCs w:val="28"/>
        </w:rPr>
      </w:pPr>
      <w:r w:rsidRPr="00212353">
        <w:rPr>
          <w:sz w:val="28"/>
          <w:szCs w:val="28"/>
        </w:rPr>
        <w:t xml:space="preserve">На базе изучения курсов по выбору , к которым у обучающихся проявился интерес и способности, сосредоточивается внимание на формировании профессионально важных качеств в избранном виде труда, контроле и коррекции профессиональных планов, способах оценки результатов, достижений в избранной деятельности, самоподготовке к ней и саморазвитии; целенаправленно осуществляется социально-профессиональная адаптация старшеклассников (формирование не только профессиональных знаний, умений, но и освоение норм, ценностей конкретного трудового коллектива). </w:t>
      </w:r>
    </w:p>
    <w:p w:rsidR="00212353" w:rsidRPr="00212353" w:rsidRDefault="00212353" w:rsidP="00212353">
      <w:pPr>
        <w:pStyle w:val="Default"/>
        <w:jc w:val="both"/>
        <w:rPr>
          <w:sz w:val="28"/>
          <w:szCs w:val="28"/>
        </w:rPr>
      </w:pPr>
      <w:r w:rsidRPr="00212353">
        <w:rPr>
          <w:sz w:val="28"/>
          <w:szCs w:val="28"/>
        </w:rPr>
        <w:t>Результатом профессиональной ориентации является способность обучающихся старшей школы в соответствии с собственными замыслами проектировать индивидуальные образовательные программы, реализовывать их, отслеживать собственные результаты освоения программы, при необходимости корректировать их. Проектирование индивидуальных</w:t>
      </w:r>
      <w:r w:rsidRPr="00212353">
        <w:rPr>
          <w:sz w:val="23"/>
          <w:szCs w:val="23"/>
        </w:rPr>
        <w:t xml:space="preserve"> </w:t>
      </w:r>
      <w:r w:rsidRPr="00212353">
        <w:rPr>
          <w:sz w:val="28"/>
          <w:szCs w:val="28"/>
        </w:rPr>
        <w:t>образовательных программ должно стать самостоятельным видом деятельности, в процессе которого учащиеся, с одной стороны</w:t>
      </w:r>
      <w:r>
        <w:rPr>
          <w:sz w:val="28"/>
          <w:szCs w:val="28"/>
        </w:rPr>
        <w:t>,</w:t>
      </w:r>
      <w:r w:rsidRPr="00212353">
        <w:rPr>
          <w:sz w:val="28"/>
          <w:szCs w:val="28"/>
        </w:rPr>
        <w:t xml:space="preserve"> </w:t>
      </w:r>
      <w:r>
        <w:rPr>
          <w:sz w:val="28"/>
          <w:szCs w:val="28"/>
        </w:rPr>
        <w:t>о</w:t>
      </w:r>
      <w:r w:rsidRPr="00212353">
        <w:rPr>
          <w:sz w:val="28"/>
          <w:szCs w:val="28"/>
        </w:rPr>
        <w:t>сваивают способ построения индивидуальных познавательных траекторий и способы</w:t>
      </w:r>
    </w:p>
    <w:p w:rsidR="00212353" w:rsidRPr="00212353" w:rsidRDefault="00212353" w:rsidP="00212353">
      <w:pPr>
        <w:pStyle w:val="Default"/>
        <w:pageBreakBefore/>
        <w:jc w:val="both"/>
        <w:rPr>
          <w:sz w:val="28"/>
          <w:szCs w:val="28"/>
        </w:rPr>
      </w:pPr>
      <w:r w:rsidRPr="00212353">
        <w:rPr>
          <w:sz w:val="28"/>
          <w:szCs w:val="28"/>
        </w:rPr>
        <w:lastRenderedPageBreak/>
        <w:t>отслеживания эффективности реализации индивидуальной образовательной программы, а с другой стороны, реализуют собственные образовательные предпочтения в связи с выбранным профессиональным (или</w:t>
      </w:r>
      <w:r>
        <w:rPr>
          <w:sz w:val="28"/>
          <w:szCs w:val="28"/>
        </w:rPr>
        <w:t xml:space="preserve"> </w:t>
      </w:r>
      <w:r w:rsidRPr="00212353">
        <w:rPr>
          <w:sz w:val="28"/>
          <w:szCs w:val="28"/>
        </w:rPr>
        <w:t xml:space="preserve">предпрофессиональным) </w:t>
      </w:r>
      <w:r>
        <w:rPr>
          <w:sz w:val="28"/>
          <w:szCs w:val="28"/>
        </w:rPr>
        <w:t xml:space="preserve"> </w:t>
      </w:r>
      <w:r w:rsidRPr="00212353">
        <w:rPr>
          <w:sz w:val="28"/>
          <w:szCs w:val="28"/>
        </w:rPr>
        <w:t xml:space="preserve">ориентиром. </w:t>
      </w:r>
    </w:p>
    <w:p w:rsidR="00212353" w:rsidRPr="00D96E37" w:rsidRDefault="00212353" w:rsidP="00D96E37">
      <w:pPr>
        <w:pStyle w:val="Default"/>
        <w:jc w:val="both"/>
        <w:rPr>
          <w:sz w:val="28"/>
          <w:szCs w:val="28"/>
        </w:rPr>
      </w:pPr>
      <w:r w:rsidRPr="00D96E37">
        <w:rPr>
          <w:sz w:val="28"/>
          <w:szCs w:val="28"/>
        </w:rPr>
        <w:t xml:space="preserve">Основные формы: </w:t>
      </w:r>
    </w:p>
    <w:p w:rsidR="00212353" w:rsidRPr="00D96E37" w:rsidRDefault="00212353" w:rsidP="00D96E37">
      <w:pPr>
        <w:pStyle w:val="Default"/>
        <w:jc w:val="both"/>
        <w:rPr>
          <w:sz w:val="28"/>
          <w:szCs w:val="28"/>
        </w:rPr>
      </w:pPr>
      <w:r w:rsidRPr="00D96E37">
        <w:rPr>
          <w:sz w:val="28"/>
          <w:szCs w:val="28"/>
        </w:rPr>
        <w:t xml:space="preserve">в рамках учебных занятий; </w:t>
      </w:r>
    </w:p>
    <w:p w:rsidR="00212353" w:rsidRPr="00D96E37" w:rsidRDefault="00212353" w:rsidP="00D96E37">
      <w:pPr>
        <w:pStyle w:val="Default"/>
        <w:jc w:val="both"/>
        <w:rPr>
          <w:sz w:val="28"/>
          <w:szCs w:val="28"/>
        </w:rPr>
      </w:pPr>
      <w:r w:rsidRPr="00D96E37">
        <w:rPr>
          <w:sz w:val="28"/>
          <w:szCs w:val="28"/>
        </w:rPr>
        <w:t xml:space="preserve">работа с учебными материалами вне учебных занятий – исследовательские и социальные проекты, эксперименты, практики и практикумы, стажировки, экскурсии и др.; </w:t>
      </w:r>
    </w:p>
    <w:p w:rsidR="00212353" w:rsidRPr="00D96E37" w:rsidRDefault="00212353" w:rsidP="00D96E37">
      <w:pPr>
        <w:pStyle w:val="Default"/>
        <w:jc w:val="both"/>
        <w:rPr>
          <w:sz w:val="28"/>
          <w:szCs w:val="28"/>
        </w:rPr>
      </w:pPr>
      <w:r w:rsidRPr="00D96E37">
        <w:rPr>
          <w:sz w:val="28"/>
          <w:szCs w:val="28"/>
        </w:rPr>
        <w:t xml:space="preserve">работа в </w:t>
      </w:r>
      <w:proofErr w:type="spellStart"/>
      <w:r w:rsidRPr="00D96E37">
        <w:rPr>
          <w:sz w:val="28"/>
          <w:szCs w:val="28"/>
        </w:rPr>
        <w:t>метапредметной</w:t>
      </w:r>
      <w:proofErr w:type="spellEnd"/>
      <w:r w:rsidRPr="00D96E37">
        <w:rPr>
          <w:sz w:val="28"/>
          <w:szCs w:val="28"/>
        </w:rPr>
        <w:t xml:space="preserve"> или </w:t>
      </w:r>
      <w:proofErr w:type="spellStart"/>
      <w:r w:rsidRPr="00D96E37">
        <w:rPr>
          <w:sz w:val="28"/>
          <w:szCs w:val="28"/>
        </w:rPr>
        <w:t>надпредметной</w:t>
      </w:r>
      <w:proofErr w:type="spellEnd"/>
      <w:r w:rsidRPr="00D96E37">
        <w:rPr>
          <w:sz w:val="28"/>
          <w:szCs w:val="28"/>
        </w:rPr>
        <w:t xml:space="preserve"> области – исследовательские и социальные проекты, кружки, занятия в студиях. </w:t>
      </w:r>
    </w:p>
    <w:p w:rsidR="00212353" w:rsidRPr="00D96E37" w:rsidRDefault="00212353" w:rsidP="00D96E37">
      <w:pPr>
        <w:pStyle w:val="Default"/>
        <w:jc w:val="both"/>
        <w:rPr>
          <w:sz w:val="28"/>
          <w:szCs w:val="28"/>
        </w:rPr>
      </w:pPr>
      <w:r w:rsidRPr="00D96E37">
        <w:rPr>
          <w:sz w:val="28"/>
          <w:szCs w:val="28"/>
        </w:rPr>
        <w:t xml:space="preserve">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 </w:t>
      </w:r>
    </w:p>
    <w:p w:rsidR="00212353" w:rsidRPr="00D96E37" w:rsidRDefault="00212353" w:rsidP="00D96E37">
      <w:pPr>
        <w:pStyle w:val="Default"/>
        <w:jc w:val="both"/>
        <w:rPr>
          <w:sz w:val="28"/>
          <w:szCs w:val="28"/>
        </w:rPr>
      </w:pPr>
      <w:r w:rsidRPr="00D96E37">
        <w:rPr>
          <w:sz w:val="28"/>
          <w:szCs w:val="28"/>
        </w:rPr>
        <w:t xml:space="preserve">индивидуальная работа с </w:t>
      </w:r>
      <w:proofErr w:type="spellStart"/>
      <w:r w:rsidRPr="00D96E37">
        <w:rPr>
          <w:sz w:val="28"/>
          <w:szCs w:val="28"/>
        </w:rPr>
        <w:t>тьюторами</w:t>
      </w:r>
      <w:proofErr w:type="spellEnd"/>
      <w:r w:rsidRPr="00D96E37">
        <w:rPr>
          <w:sz w:val="28"/>
          <w:szCs w:val="28"/>
        </w:rPr>
        <w:t xml:space="preserve"> по проектированию индивидуальных образовательных программ, отслеживанию успешности реализации индивидуальной образовательной программы, индивидуальных достижений учащихся, психологическое тестирование, участие в тренингах. </w:t>
      </w:r>
    </w:p>
    <w:p w:rsidR="00212353" w:rsidRPr="00D96E37" w:rsidRDefault="00212353" w:rsidP="00D96E37">
      <w:pPr>
        <w:pStyle w:val="Default"/>
        <w:jc w:val="both"/>
        <w:rPr>
          <w:sz w:val="28"/>
          <w:szCs w:val="28"/>
        </w:rPr>
      </w:pPr>
      <w:r w:rsidRPr="00D96E37">
        <w:rPr>
          <w:sz w:val="28"/>
          <w:szCs w:val="28"/>
        </w:rPr>
        <w:t xml:space="preserve">Групповые формы: игра, тренинг, беседа, рассказ, анкетирование, тестирование, экскурсия, </w:t>
      </w:r>
      <w:proofErr w:type="spellStart"/>
      <w:r w:rsidRPr="00D96E37">
        <w:rPr>
          <w:sz w:val="28"/>
          <w:szCs w:val="28"/>
        </w:rPr>
        <w:t>видеолекторий</w:t>
      </w:r>
      <w:proofErr w:type="spellEnd"/>
      <w:r w:rsidRPr="00D96E37">
        <w:rPr>
          <w:sz w:val="28"/>
          <w:szCs w:val="28"/>
        </w:rPr>
        <w:t xml:space="preserve">, сообщение, диспут, проект, олимпиада, конкурс и др. </w:t>
      </w:r>
    </w:p>
    <w:p w:rsidR="00212353" w:rsidRPr="00D96E37" w:rsidRDefault="00212353" w:rsidP="00D96E37">
      <w:pPr>
        <w:pStyle w:val="Default"/>
        <w:jc w:val="both"/>
        <w:rPr>
          <w:sz w:val="28"/>
          <w:szCs w:val="28"/>
        </w:rPr>
      </w:pPr>
      <w:r w:rsidRPr="00D96E37">
        <w:rPr>
          <w:sz w:val="28"/>
          <w:szCs w:val="28"/>
        </w:rPr>
        <w:t xml:space="preserve">Индивидуальные формы: консультирование, беседа, анкетирование, тестирование, профессиональная проба, работа со СМИ, работа с Интернетом и др. </w:t>
      </w:r>
    </w:p>
    <w:p w:rsidR="00212353" w:rsidRPr="00D96E37" w:rsidRDefault="00212353" w:rsidP="00D96E37">
      <w:pPr>
        <w:pStyle w:val="Default"/>
        <w:jc w:val="both"/>
        <w:rPr>
          <w:i/>
          <w:sz w:val="28"/>
          <w:szCs w:val="28"/>
        </w:rPr>
      </w:pPr>
      <w:r w:rsidRPr="00D96E37">
        <w:rPr>
          <w:i/>
          <w:sz w:val="28"/>
          <w:szCs w:val="28"/>
        </w:rPr>
        <w:t xml:space="preserve">Ожидаемые результаты профориентации </w:t>
      </w:r>
    </w:p>
    <w:p w:rsidR="00212353" w:rsidRPr="00D96E37" w:rsidRDefault="00212353" w:rsidP="00D96E37">
      <w:pPr>
        <w:pStyle w:val="Default"/>
        <w:jc w:val="both"/>
        <w:rPr>
          <w:sz w:val="28"/>
          <w:szCs w:val="28"/>
        </w:rPr>
      </w:pPr>
      <w:r w:rsidRPr="00D96E37">
        <w:rPr>
          <w:sz w:val="28"/>
          <w:szCs w:val="28"/>
        </w:rPr>
        <w:t xml:space="preserve">Выпускник школы </w:t>
      </w:r>
      <w:r w:rsidRPr="00D96E37">
        <w:rPr>
          <w:b/>
          <w:sz w:val="28"/>
          <w:szCs w:val="28"/>
        </w:rPr>
        <w:t>сможет</w:t>
      </w:r>
      <w:r w:rsidRPr="00D96E37">
        <w:rPr>
          <w:sz w:val="28"/>
          <w:szCs w:val="28"/>
        </w:rPr>
        <w:t xml:space="preserve">: </w:t>
      </w:r>
    </w:p>
    <w:p w:rsidR="00212353" w:rsidRPr="00D96E37" w:rsidRDefault="00212353" w:rsidP="00192C62">
      <w:pPr>
        <w:pStyle w:val="Default"/>
        <w:numPr>
          <w:ilvl w:val="0"/>
          <w:numId w:val="48"/>
        </w:numPr>
        <w:jc w:val="both"/>
        <w:rPr>
          <w:sz w:val="28"/>
          <w:szCs w:val="28"/>
        </w:rPr>
      </w:pPr>
      <w:r w:rsidRPr="00D96E37">
        <w:rPr>
          <w:sz w:val="28"/>
          <w:szCs w:val="28"/>
        </w:rPr>
        <w:t xml:space="preserve">устанавливать образовательную коммуникацию со сверстниками и взрослыми носителями необходимой информации; </w:t>
      </w:r>
    </w:p>
    <w:p w:rsidR="00212353" w:rsidRPr="00D96E37" w:rsidRDefault="00212353" w:rsidP="00192C62">
      <w:pPr>
        <w:pStyle w:val="Default"/>
        <w:numPr>
          <w:ilvl w:val="0"/>
          <w:numId w:val="48"/>
        </w:numPr>
        <w:jc w:val="both"/>
        <w:rPr>
          <w:sz w:val="28"/>
          <w:szCs w:val="28"/>
        </w:rPr>
      </w:pPr>
      <w:r w:rsidRPr="00D96E37">
        <w:rPr>
          <w:sz w:val="28"/>
          <w:szCs w:val="28"/>
        </w:rPr>
        <w:t xml:space="preserve">работать с открытыми источниками информации (находить информационные ресурсы, выбирать и анализировать необходимую информацию) о рынке труда, перспективах его развития и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 </w:t>
      </w:r>
    </w:p>
    <w:p w:rsidR="00212353" w:rsidRPr="00D96E37" w:rsidRDefault="00212353" w:rsidP="00192C62">
      <w:pPr>
        <w:pStyle w:val="Default"/>
        <w:numPr>
          <w:ilvl w:val="0"/>
          <w:numId w:val="48"/>
        </w:numPr>
        <w:jc w:val="both"/>
        <w:rPr>
          <w:sz w:val="28"/>
          <w:szCs w:val="28"/>
        </w:rPr>
      </w:pPr>
      <w:r w:rsidRPr="00D96E37">
        <w:rPr>
          <w:sz w:val="28"/>
          <w:szCs w:val="28"/>
        </w:rPr>
        <w:t xml:space="preserve">составить индивидуальную образовательную программу в соответствии с требованиями, определяемыми выбором будущей профессии; </w:t>
      </w:r>
    </w:p>
    <w:p w:rsidR="00212353" w:rsidRPr="00D96E37" w:rsidRDefault="00212353" w:rsidP="00192C62">
      <w:pPr>
        <w:pStyle w:val="Default"/>
        <w:numPr>
          <w:ilvl w:val="0"/>
          <w:numId w:val="48"/>
        </w:numPr>
        <w:jc w:val="both"/>
        <w:rPr>
          <w:sz w:val="28"/>
          <w:szCs w:val="28"/>
        </w:rPr>
      </w:pPr>
      <w:r w:rsidRPr="00D96E37">
        <w:rPr>
          <w:sz w:val="28"/>
          <w:szCs w:val="28"/>
        </w:rPr>
        <w:t xml:space="preserve">проектировать с помощью подготовленного педагога собственную индивидуальную образовательную траекторию (маршрут). </w:t>
      </w:r>
    </w:p>
    <w:p w:rsidR="00212353" w:rsidRPr="00D96E37" w:rsidRDefault="00D96E37" w:rsidP="00D96E37">
      <w:pPr>
        <w:pStyle w:val="Default"/>
        <w:jc w:val="both"/>
        <w:rPr>
          <w:sz w:val="28"/>
          <w:szCs w:val="28"/>
        </w:rPr>
      </w:pPr>
      <w:r w:rsidRPr="00D96E37">
        <w:rPr>
          <w:sz w:val="28"/>
          <w:szCs w:val="28"/>
        </w:rPr>
        <w:t>II.3.7 </w:t>
      </w:r>
      <w:r w:rsidR="00212353" w:rsidRPr="00D96E37">
        <w:rPr>
          <w:b/>
          <w:bCs/>
          <w:sz w:val="28"/>
          <w:szCs w:val="28"/>
        </w:rPr>
        <w:t>. Формы и методы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D96E37" w:rsidRPr="00D96E37" w:rsidRDefault="00D96E37" w:rsidP="00D96E37">
      <w:pPr>
        <w:pStyle w:val="Default"/>
        <w:jc w:val="both"/>
        <w:rPr>
          <w:sz w:val="28"/>
          <w:szCs w:val="28"/>
        </w:rPr>
      </w:pPr>
      <w:r w:rsidRPr="00D96E37">
        <w:rPr>
          <w:sz w:val="28"/>
          <w:szCs w:val="28"/>
        </w:rPr>
        <w:lastRenderedPageBreak/>
        <w:t xml:space="preserve">Организация работы по формированию у обучающихся экологической культуры, </w:t>
      </w:r>
      <w:r>
        <w:rPr>
          <w:sz w:val="28"/>
          <w:szCs w:val="28"/>
        </w:rPr>
        <w:t xml:space="preserve"> </w:t>
      </w:r>
      <w:r w:rsidRPr="00D96E37">
        <w:rPr>
          <w:sz w:val="28"/>
          <w:szCs w:val="28"/>
        </w:rPr>
        <w:t xml:space="preserve">культуры здорового и безопасного образа жизни на ступени среднего полного (общего) образования направлена на создание </w:t>
      </w:r>
      <w:proofErr w:type="spellStart"/>
      <w:r w:rsidRPr="00D96E37">
        <w:rPr>
          <w:sz w:val="28"/>
          <w:szCs w:val="28"/>
        </w:rPr>
        <w:t>здоровьесберагающей</w:t>
      </w:r>
      <w:proofErr w:type="spellEnd"/>
      <w:r w:rsidRPr="00D96E37">
        <w:rPr>
          <w:sz w:val="28"/>
          <w:szCs w:val="28"/>
        </w:rPr>
        <w:t xml:space="preserve"> инфраструктуры, рациональной организации учебной и </w:t>
      </w:r>
      <w:proofErr w:type="spellStart"/>
      <w:r w:rsidRPr="00D96E37">
        <w:rPr>
          <w:sz w:val="28"/>
          <w:szCs w:val="28"/>
        </w:rPr>
        <w:t>внеучебной</w:t>
      </w:r>
      <w:proofErr w:type="spellEnd"/>
      <w:r w:rsidRPr="00D96E37">
        <w:rPr>
          <w:sz w:val="28"/>
          <w:szCs w:val="28"/>
        </w:rPr>
        <w:t xml:space="preserve"> жизни обучающихся, эффективной организации физкультурно</w:t>
      </w:r>
      <w:r>
        <w:rPr>
          <w:sz w:val="28"/>
          <w:szCs w:val="28"/>
        </w:rPr>
        <w:t xml:space="preserve"> </w:t>
      </w:r>
      <w:r w:rsidRPr="00D96E37">
        <w:rPr>
          <w:sz w:val="28"/>
          <w:szCs w:val="28"/>
        </w:rPr>
        <w:t>оздоровительной работы, реализации просветительской работы с родителями (законными представителями), способствует формированию у обучающихся ценности здоровья, сохранению и укреплению их здоровья, безопасного поведения на дорогах</w:t>
      </w:r>
      <w:r>
        <w:rPr>
          <w:sz w:val="28"/>
          <w:szCs w:val="28"/>
        </w:rPr>
        <w:t>.</w:t>
      </w:r>
      <w:r w:rsidRPr="00D96E37">
        <w:rPr>
          <w:sz w:val="23"/>
          <w:szCs w:val="23"/>
        </w:rPr>
        <w:t xml:space="preserve"> </w:t>
      </w:r>
      <w:r w:rsidRPr="00D96E37">
        <w:rPr>
          <w:sz w:val="28"/>
          <w:szCs w:val="28"/>
        </w:rPr>
        <w:t xml:space="preserve">Процесс формирования культуры здоровья и безопасного образа жизни, а также организация всей работы по ее реализации строится на основе: </w:t>
      </w:r>
    </w:p>
    <w:p w:rsidR="00D96E37" w:rsidRPr="00D96E37" w:rsidRDefault="00D96E37" w:rsidP="00D96E37">
      <w:pPr>
        <w:pStyle w:val="Default"/>
        <w:jc w:val="both"/>
        <w:rPr>
          <w:sz w:val="28"/>
          <w:szCs w:val="28"/>
        </w:rPr>
      </w:pPr>
      <w:r w:rsidRPr="00D96E37">
        <w:rPr>
          <w:sz w:val="28"/>
          <w:szCs w:val="28"/>
        </w:rPr>
        <w:t xml:space="preserve">научной обоснованности, последовательности, возрастной и социокультурной адекватности, информационной безопасности и практической целесообразности; </w:t>
      </w:r>
    </w:p>
    <w:p w:rsidR="00D96E37" w:rsidRPr="00D96E37" w:rsidRDefault="00D96E37" w:rsidP="00D96E37">
      <w:pPr>
        <w:pStyle w:val="Default"/>
        <w:jc w:val="both"/>
        <w:rPr>
          <w:sz w:val="28"/>
          <w:szCs w:val="28"/>
        </w:rPr>
      </w:pPr>
      <w:r w:rsidRPr="00D96E37">
        <w:rPr>
          <w:sz w:val="28"/>
          <w:szCs w:val="28"/>
        </w:rPr>
        <w:t xml:space="preserve">путем соблюдения правил здорового образа жизни и организации </w:t>
      </w:r>
      <w:proofErr w:type="spellStart"/>
      <w:r w:rsidRPr="00D96E37">
        <w:rPr>
          <w:sz w:val="28"/>
          <w:szCs w:val="28"/>
        </w:rPr>
        <w:t>здоровьесберегающего</w:t>
      </w:r>
      <w:proofErr w:type="spellEnd"/>
      <w:r w:rsidRPr="00D96E37">
        <w:rPr>
          <w:sz w:val="28"/>
          <w:szCs w:val="28"/>
        </w:rPr>
        <w:t xml:space="preserve"> характера учебной деятельности и общения; </w:t>
      </w:r>
    </w:p>
    <w:p w:rsidR="00D96E37" w:rsidRPr="00D96E37" w:rsidRDefault="00D96E37" w:rsidP="00D96E37">
      <w:pPr>
        <w:pStyle w:val="Default"/>
        <w:jc w:val="both"/>
        <w:rPr>
          <w:sz w:val="28"/>
          <w:szCs w:val="28"/>
        </w:rPr>
      </w:pPr>
      <w:r w:rsidRPr="00D96E37">
        <w:rPr>
          <w:sz w:val="28"/>
          <w:szCs w:val="28"/>
        </w:rPr>
        <w:t xml:space="preserve">формирования познавательного интереса и бережного отношения к природе; </w:t>
      </w:r>
    </w:p>
    <w:p w:rsidR="00D96E37" w:rsidRPr="00D96E37" w:rsidRDefault="00D96E37" w:rsidP="00D96E37">
      <w:pPr>
        <w:pStyle w:val="Default"/>
        <w:jc w:val="both"/>
        <w:rPr>
          <w:sz w:val="28"/>
          <w:szCs w:val="28"/>
        </w:rPr>
      </w:pPr>
      <w:r w:rsidRPr="00D96E37">
        <w:rPr>
          <w:sz w:val="28"/>
          <w:szCs w:val="28"/>
        </w:rPr>
        <w:t xml:space="preserve">формирования установок на использование здорового питания; использования оптимальных двигательных режимов для обучающихся с учетом их возрастных, психологических и иных особенностей, развитие потребности в занятиях физической культурой и спортом; </w:t>
      </w:r>
    </w:p>
    <w:p w:rsidR="00D96E37" w:rsidRPr="00D96E37" w:rsidRDefault="00D96E37" w:rsidP="00D96E37">
      <w:pPr>
        <w:pStyle w:val="Default"/>
        <w:jc w:val="both"/>
        <w:rPr>
          <w:sz w:val="28"/>
          <w:szCs w:val="28"/>
        </w:rPr>
      </w:pPr>
      <w:r w:rsidRPr="00D96E37">
        <w:rPr>
          <w:sz w:val="28"/>
          <w:szCs w:val="28"/>
        </w:rPr>
        <w:t xml:space="preserve">соблюдения </w:t>
      </w:r>
      <w:proofErr w:type="spellStart"/>
      <w:r w:rsidRPr="00D96E37">
        <w:rPr>
          <w:sz w:val="28"/>
          <w:szCs w:val="28"/>
        </w:rPr>
        <w:t>здоровьесозидающих</w:t>
      </w:r>
      <w:proofErr w:type="spellEnd"/>
      <w:r w:rsidRPr="00D96E37">
        <w:rPr>
          <w:sz w:val="28"/>
          <w:szCs w:val="28"/>
        </w:rPr>
        <w:t xml:space="preserve"> режимов дня; </w:t>
      </w:r>
    </w:p>
    <w:p w:rsidR="00D96E37" w:rsidRPr="00D96E37" w:rsidRDefault="00D96E37" w:rsidP="00D96E37">
      <w:pPr>
        <w:pStyle w:val="Default"/>
        <w:jc w:val="both"/>
        <w:rPr>
          <w:sz w:val="28"/>
          <w:szCs w:val="28"/>
        </w:rPr>
      </w:pPr>
      <w:r w:rsidRPr="00D96E37">
        <w:rPr>
          <w:sz w:val="28"/>
          <w:szCs w:val="28"/>
        </w:rPr>
        <w:t xml:space="preserve">формирования негативного отношения к факторам риска здоровью детей (сниженная двигательная активность, курение, алкоголь, наркотики и другие </w:t>
      </w:r>
      <w:proofErr w:type="spellStart"/>
      <w:r w:rsidRPr="00D96E37">
        <w:rPr>
          <w:sz w:val="28"/>
          <w:szCs w:val="28"/>
        </w:rPr>
        <w:t>психоактивные</w:t>
      </w:r>
      <w:proofErr w:type="spellEnd"/>
      <w:r w:rsidRPr="00D96E37">
        <w:rPr>
          <w:sz w:val="28"/>
          <w:szCs w:val="28"/>
        </w:rPr>
        <w:t xml:space="preserve"> вещества, инфекционные заболевания); </w:t>
      </w:r>
    </w:p>
    <w:p w:rsidR="00D96E37" w:rsidRPr="00D96E37" w:rsidRDefault="00D96E37" w:rsidP="00D96E37">
      <w:pPr>
        <w:pStyle w:val="Default"/>
        <w:jc w:val="both"/>
        <w:rPr>
          <w:sz w:val="28"/>
          <w:szCs w:val="28"/>
        </w:rPr>
      </w:pPr>
      <w:r w:rsidRPr="00D96E37">
        <w:rPr>
          <w:sz w:val="28"/>
          <w:szCs w:val="28"/>
        </w:rPr>
        <w:t xml:space="preserve">становления противостояния вовлечению в </w:t>
      </w:r>
      <w:proofErr w:type="spellStart"/>
      <w:r w:rsidRPr="00D96E37">
        <w:rPr>
          <w:sz w:val="28"/>
          <w:szCs w:val="28"/>
        </w:rPr>
        <w:t>табакокурение</w:t>
      </w:r>
      <w:proofErr w:type="spellEnd"/>
      <w:r w:rsidRPr="00D96E37">
        <w:rPr>
          <w:sz w:val="28"/>
          <w:szCs w:val="28"/>
        </w:rPr>
        <w:t xml:space="preserve">, употребление алкоголя, наркотических и сильнодействующих веществ; </w:t>
      </w:r>
    </w:p>
    <w:p w:rsidR="00D96E37" w:rsidRPr="00D96E37" w:rsidRDefault="00D96E37" w:rsidP="00D96E37">
      <w:pPr>
        <w:pStyle w:val="Default"/>
        <w:jc w:val="both"/>
        <w:rPr>
          <w:sz w:val="28"/>
          <w:szCs w:val="28"/>
        </w:rPr>
      </w:pPr>
      <w:r w:rsidRPr="00D96E37">
        <w:rPr>
          <w:sz w:val="28"/>
          <w:szCs w:val="28"/>
        </w:rPr>
        <w:t xml:space="preserve">формирования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D96E37" w:rsidRPr="00D96E37" w:rsidRDefault="00D96E37" w:rsidP="00D96E37">
      <w:pPr>
        <w:pStyle w:val="Default"/>
        <w:jc w:val="both"/>
        <w:rPr>
          <w:sz w:val="28"/>
          <w:szCs w:val="28"/>
        </w:rPr>
      </w:pPr>
      <w:r w:rsidRPr="00D96E37">
        <w:rPr>
          <w:sz w:val="28"/>
          <w:szCs w:val="28"/>
        </w:rPr>
        <w:t xml:space="preserve">формирования основ </w:t>
      </w:r>
      <w:proofErr w:type="spellStart"/>
      <w:r w:rsidRPr="00D96E37">
        <w:rPr>
          <w:sz w:val="28"/>
          <w:szCs w:val="28"/>
        </w:rPr>
        <w:t>здоровьесберегающей</w:t>
      </w:r>
      <w:proofErr w:type="spellEnd"/>
      <w:r w:rsidRPr="00D96E37">
        <w:rPr>
          <w:sz w:val="28"/>
          <w:szCs w:val="28"/>
        </w:rPr>
        <w:t xml:space="preserve"> учебной культуры: уме</w:t>
      </w:r>
      <w:r>
        <w:rPr>
          <w:sz w:val="28"/>
          <w:szCs w:val="28"/>
        </w:rPr>
        <w:t>ть</w:t>
      </w:r>
      <w:r w:rsidRPr="00D96E37">
        <w:rPr>
          <w:sz w:val="28"/>
          <w:szCs w:val="28"/>
        </w:rPr>
        <w:t xml:space="preserve"> организовывать успешную учебную работу, создавая </w:t>
      </w:r>
      <w:proofErr w:type="spellStart"/>
      <w:r w:rsidR="009801C7">
        <w:rPr>
          <w:sz w:val="28"/>
          <w:szCs w:val="28"/>
        </w:rPr>
        <w:t>здоровьесбережение</w:t>
      </w:r>
      <w:proofErr w:type="spellEnd"/>
      <w:r w:rsidRPr="00D96E37">
        <w:rPr>
          <w:sz w:val="28"/>
          <w:szCs w:val="28"/>
        </w:rPr>
        <w:t xml:space="preserve"> с учетом индивидуальных особенностей </w:t>
      </w:r>
    </w:p>
    <w:p w:rsidR="00D96E37" w:rsidRPr="00D96E37" w:rsidRDefault="00D96E37" w:rsidP="00D96E37">
      <w:pPr>
        <w:pStyle w:val="Default"/>
        <w:jc w:val="both"/>
        <w:rPr>
          <w:sz w:val="28"/>
          <w:szCs w:val="28"/>
        </w:rPr>
      </w:pPr>
      <w:r w:rsidRPr="00D96E37">
        <w:rPr>
          <w:sz w:val="28"/>
          <w:szCs w:val="28"/>
        </w:rPr>
        <w:t xml:space="preserve">формирования безопасного поведения в окружающей среде и простейших поведения в экстремальных (чрезвычайных) ситуациях. </w:t>
      </w:r>
    </w:p>
    <w:p w:rsidR="006A15DB" w:rsidRPr="009801C7" w:rsidRDefault="00D96E37" w:rsidP="00D96E37">
      <w:pPr>
        <w:jc w:val="both"/>
        <w:rPr>
          <w:rFonts w:ascii="Times New Roman" w:hAnsi="Times New Roman" w:cs="Times New Roman"/>
          <w:sz w:val="28"/>
          <w:szCs w:val="28"/>
        </w:rPr>
      </w:pPr>
      <w:r w:rsidRPr="009801C7">
        <w:rPr>
          <w:rFonts w:ascii="Times New Roman" w:hAnsi="Times New Roman" w:cs="Times New Roman"/>
          <w:sz w:val="28"/>
          <w:szCs w:val="28"/>
        </w:rPr>
        <w:t xml:space="preserve">При реализации деятельности по формированию здорового и безопасного образа жизни обучающихся старшей школы во внеурочной образовательно-воспитательной работе активно используются предметные недели, конференции, защиты рефератов по тематике здорового образа жизни; спортивные праздники, Дни здоровья;  клубная деятельность с привлечением </w:t>
      </w:r>
      <w:r w:rsidRPr="009801C7">
        <w:rPr>
          <w:rFonts w:ascii="Times New Roman" w:hAnsi="Times New Roman" w:cs="Times New Roman"/>
          <w:sz w:val="28"/>
          <w:szCs w:val="28"/>
        </w:rPr>
        <w:lastRenderedPageBreak/>
        <w:t xml:space="preserve">родителей по типу семейного клуба "Здоровая семья"; школьный сайт как отражение деятельности школы, </w:t>
      </w:r>
      <w:r w:rsidR="009801C7" w:rsidRPr="009801C7">
        <w:rPr>
          <w:rFonts w:ascii="Times New Roman" w:hAnsi="Times New Roman" w:cs="Times New Roman"/>
          <w:sz w:val="28"/>
          <w:szCs w:val="28"/>
        </w:rPr>
        <w:t>тематические праздничные мероприятия; спартакиады и т.д.</w:t>
      </w:r>
    </w:p>
    <w:p w:rsidR="006A15DB" w:rsidRPr="009801C7" w:rsidRDefault="006A15DB" w:rsidP="006A15DB">
      <w:pPr>
        <w:rPr>
          <w:rFonts w:ascii="Times New Roman" w:hAnsi="Times New Roman" w:cs="Times New Roman"/>
          <w:b/>
          <w:sz w:val="28"/>
          <w:szCs w:val="28"/>
        </w:rPr>
      </w:pPr>
      <w:bookmarkStart w:id="107" w:name="_Toc435412729"/>
      <w:bookmarkStart w:id="108" w:name="_Toc435412730"/>
      <w:bookmarkStart w:id="109" w:name="_Toc453968205"/>
      <w:bookmarkEnd w:id="107"/>
      <w:bookmarkEnd w:id="108"/>
      <w:r w:rsidRPr="009801C7">
        <w:rPr>
          <w:rFonts w:ascii="Times New Roman" w:hAnsi="Times New Roman" w:cs="Times New Roman"/>
          <w:b/>
          <w:sz w:val="28"/>
          <w:szCs w:val="28"/>
        </w:rPr>
        <w:t>II.3.</w:t>
      </w:r>
      <w:r w:rsidR="009801C7" w:rsidRPr="009801C7">
        <w:rPr>
          <w:rFonts w:ascii="Times New Roman" w:hAnsi="Times New Roman" w:cs="Times New Roman"/>
          <w:b/>
          <w:sz w:val="28"/>
          <w:szCs w:val="28"/>
        </w:rPr>
        <w:t>8</w:t>
      </w:r>
      <w:r w:rsidRPr="009801C7">
        <w:rPr>
          <w:rFonts w:ascii="Times New Roman" w:hAnsi="Times New Roman" w:cs="Times New Roman"/>
          <w:b/>
          <w:sz w:val="28"/>
          <w:szCs w:val="28"/>
        </w:rPr>
        <w:t>. </w:t>
      </w:r>
      <w:r w:rsidR="009801C7" w:rsidRPr="009801C7">
        <w:rPr>
          <w:rFonts w:ascii="Times New Roman" w:hAnsi="Times New Roman" w:cs="Times New Roman"/>
          <w:b/>
          <w:sz w:val="28"/>
          <w:szCs w:val="28"/>
        </w:rPr>
        <w:t>Ф</w:t>
      </w:r>
      <w:r w:rsidRPr="009801C7">
        <w:rPr>
          <w:rFonts w:ascii="Times New Roman" w:hAnsi="Times New Roman" w:cs="Times New Roman"/>
          <w:b/>
          <w:sz w:val="28"/>
          <w:szCs w:val="28"/>
        </w:rPr>
        <w:t>орм</w:t>
      </w:r>
      <w:r w:rsidR="009801C7" w:rsidRPr="009801C7">
        <w:rPr>
          <w:rFonts w:ascii="Times New Roman" w:hAnsi="Times New Roman" w:cs="Times New Roman"/>
          <w:b/>
          <w:sz w:val="28"/>
          <w:szCs w:val="28"/>
        </w:rPr>
        <w:t>ы и методы</w:t>
      </w:r>
      <w:r w:rsidRPr="009801C7">
        <w:rPr>
          <w:rFonts w:ascii="Times New Roman" w:hAnsi="Times New Roman" w:cs="Times New Roman"/>
          <w:b/>
          <w:sz w:val="28"/>
          <w:szCs w:val="28"/>
        </w:rPr>
        <w:t xml:space="preserve"> повышения педагогической культуры родителей (законных представителей) обучающихся</w:t>
      </w:r>
      <w:bookmarkEnd w:id="109"/>
    </w:p>
    <w:p w:rsidR="009801C7" w:rsidRPr="009801C7" w:rsidRDefault="009801C7" w:rsidP="009801C7">
      <w:pPr>
        <w:pStyle w:val="Default"/>
        <w:jc w:val="both"/>
        <w:rPr>
          <w:sz w:val="28"/>
          <w:szCs w:val="28"/>
        </w:rPr>
      </w:pPr>
      <w:r w:rsidRPr="009801C7">
        <w:rPr>
          <w:sz w:val="28"/>
          <w:szCs w:val="28"/>
        </w:rPr>
        <w:t xml:space="preserve">Цель работы школы с родителями: организация сотрудничества родителей и школы в деле воспитания. </w:t>
      </w:r>
    </w:p>
    <w:p w:rsidR="009801C7" w:rsidRPr="009801C7" w:rsidRDefault="009801C7" w:rsidP="009801C7">
      <w:pPr>
        <w:pStyle w:val="Default"/>
        <w:jc w:val="both"/>
        <w:rPr>
          <w:sz w:val="28"/>
          <w:szCs w:val="28"/>
        </w:rPr>
      </w:pPr>
      <w:r w:rsidRPr="009801C7">
        <w:rPr>
          <w:sz w:val="28"/>
          <w:szCs w:val="28"/>
        </w:rPr>
        <w:t xml:space="preserve">Основные задачи: - включение родителей в совместную со школой воспитывающую деятельность с детьми; - организация здорового образа жизни ребенка в семье и школе; - оказание помощи родителям в семейном воспитании. Со стороны школы родителям учащихся постоянно оказывается возможная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суицида, безнадзорности и правонарушений, сохранению и укреплению здоровья, т.е. педагогическое просвещение родителей. </w:t>
      </w:r>
    </w:p>
    <w:p w:rsidR="009801C7" w:rsidRPr="009801C7" w:rsidRDefault="009801C7" w:rsidP="009801C7">
      <w:pPr>
        <w:pStyle w:val="Default"/>
        <w:jc w:val="both"/>
        <w:rPr>
          <w:sz w:val="28"/>
          <w:szCs w:val="28"/>
        </w:rPr>
      </w:pPr>
      <w:r w:rsidRPr="009801C7">
        <w:rPr>
          <w:sz w:val="28"/>
          <w:szCs w:val="28"/>
        </w:rPr>
        <w:t xml:space="preserve">Работа с родителями традиционно построена на двух уровнях – общешкольном и классном. </w:t>
      </w:r>
    </w:p>
    <w:p w:rsidR="009801C7" w:rsidRPr="009801C7" w:rsidRDefault="009801C7" w:rsidP="009801C7">
      <w:pPr>
        <w:pStyle w:val="Default"/>
        <w:jc w:val="both"/>
        <w:rPr>
          <w:sz w:val="28"/>
          <w:szCs w:val="28"/>
        </w:rPr>
      </w:pPr>
      <w:r w:rsidRPr="009801C7">
        <w:rPr>
          <w:sz w:val="28"/>
          <w:szCs w:val="28"/>
        </w:rPr>
        <w:t xml:space="preserve">Формы и методы работы с родителями: </w:t>
      </w:r>
    </w:p>
    <w:p w:rsidR="009801C7" w:rsidRPr="009801C7" w:rsidRDefault="009801C7" w:rsidP="009801C7">
      <w:pPr>
        <w:pStyle w:val="Default"/>
        <w:jc w:val="both"/>
        <w:rPr>
          <w:sz w:val="28"/>
          <w:szCs w:val="28"/>
        </w:rPr>
      </w:pPr>
      <w:r w:rsidRPr="009801C7">
        <w:rPr>
          <w:sz w:val="28"/>
          <w:szCs w:val="28"/>
        </w:rPr>
        <w:t xml:space="preserve">1. Родительские собрания: </w:t>
      </w:r>
    </w:p>
    <w:p w:rsidR="009801C7" w:rsidRPr="009801C7" w:rsidRDefault="009801C7" w:rsidP="009801C7">
      <w:pPr>
        <w:pStyle w:val="Default"/>
        <w:jc w:val="both"/>
        <w:rPr>
          <w:sz w:val="28"/>
          <w:szCs w:val="28"/>
        </w:rPr>
      </w:pPr>
      <w:r w:rsidRPr="009801C7">
        <w:rPr>
          <w:sz w:val="28"/>
          <w:szCs w:val="28"/>
        </w:rPr>
        <w:t xml:space="preserve">Классные – проводятся раз в четверть или по мере необходимости, общешкольные – раз в </w:t>
      </w:r>
      <w:r>
        <w:rPr>
          <w:sz w:val="28"/>
          <w:szCs w:val="28"/>
        </w:rPr>
        <w:t>полугодие</w:t>
      </w:r>
      <w:r w:rsidRPr="009801C7">
        <w:rPr>
          <w:sz w:val="28"/>
          <w:szCs w:val="28"/>
        </w:rPr>
        <w:t xml:space="preserve">. </w:t>
      </w:r>
    </w:p>
    <w:p w:rsidR="009801C7" w:rsidRPr="009801C7" w:rsidRDefault="009801C7" w:rsidP="009801C7">
      <w:pPr>
        <w:pStyle w:val="Default"/>
        <w:jc w:val="both"/>
        <w:rPr>
          <w:sz w:val="28"/>
          <w:szCs w:val="28"/>
        </w:rPr>
      </w:pPr>
      <w:r w:rsidRPr="009801C7">
        <w:rPr>
          <w:sz w:val="28"/>
          <w:szCs w:val="28"/>
        </w:rPr>
        <w:t xml:space="preserve">2. Открытые уроки и внеклассные мероприятия – Дни открытых дверей. </w:t>
      </w:r>
    </w:p>
    <w:p w:rsidR="009801C7" w:rsidRPr="009801C7" w:rsidRDefault="009801C7" w:rsidP="009801C7">
      <w:pPr>
        <w:pStyle w:val="Default"/>
        <w:jc w:val="both"/>
        <w:rPr>
          <w:sz w:val="28"/>
          <w:szCs w:val="28"/>
        </w:rPr>
      </w:pPr>
      <w:r w:rsidRPr="009801C7">
        <w:rPr>
          <w:sz w:val="28"/>
          <w:szCs w:val="28"/>
        </w:rPr>
        <w:t xml:space="preserve">3. Индивидуальные тематические консультации. </w:t>
      </w:r>
    </w:p>
    <w:p w:rsidR="00C562E1" w:rsidRPr="00C562E1" w:rsidRDefault="009801C7" w:rsidP="00C562E1">
      <w:pPr>
        <w:pStyle w:val="Default"/>
        <w:jc w:val="both"/>
        <w:rPr>
          <w:sz w:val="28"/>
          <w:szCs w:val="28"/>
        </w:rPr>
      </w:pPr>
      <w:r w:rsidRPr="00C562E1">
        <w:rPr>
          <w:sz w:val="28"/>
          <w:szCs w:val="28"/>
        </w:rPr>
        <w:t xml:space="preserve">4. Совместные творческие дела: </w:t>
      </w:r>
      <w:r w:rsidR="00C562E1" w:rsidRPr="00C562E1">
        <w:rPr>
          <w:sz w:val="28"/>
          <w:szCs w:val="28"/>
        </w:rPr>
        <w:t xml:space="preserve">проведение праздников, экскурсии, выставки, походы. </w:t>
      </w:r>
    </w:p>
    <w:p w:rsidR="00C562E1" w:rsidRPr="00C562E1" w:rsidRDefault="00C562E1" w:rsidP="00C562E1">
      <w:pPr>
        <w:pStyle w:val="Default"/>
        <w:jc w:val="both"/>
        <w:rPr>
          <w:sz w:val="28"/>
          <w:szCs w:val="28"/>
        </w:rPr>
      </w:pPr>
      <w:r w:rsidRPr="00C562E1">
        <w:rPr>
          <w:sz w:val="28"/>
          <w:szCs w:val="28"/>
        </w:rPr>
        <w:t xml:space="preserve">5. Помощь в укреплении материально – технической базы школы. </w:t>
      </w:r>
    </w:p>
    <w:p w:rsidR="00C562E1" w:rsidRPr="00C562E1" w:rsidRDefault="00C562E1" w:rsidP="00C562E1">
      <w:pPr>
        <w:pStyle w:val="Default"/>
        <w:jc w:val="both"/>
        <w:rPr>
          <w:sz w:val="28"/>
          <w:szCs w:val="28"/>
        </w:rPr>
      </w:pPr>
      <w:r w:rsidRPr="00C562E1">
        <w:rPr>
          <w:sz w:val="28"/>
          <w:szCs w:val="28"/>
        </w:rPr>
        <w:t xml:space="preserve">6. Социологические опросы, анкетирование, тестирование. </w:t>
      </w:r>
    </w:p>
    <w:p w:rsidR="00C562E1" w:rsidRPr="00C562E1" w:rsidRDefault="00C562E1" w:rsidP="00C562E1">
      <w:pPr>
        <w:pStyle w:val="Default"/>
        <w:jc w:val="both"/>
        <w:rPr>
          <w:sz w:val="28"/>
          <w:szCs w:val="28"/>
        </w:rPr>
      </w:pPr>
      <w:r w:rsidRPr="00C562E1">
        <w:rPr>
          <w:sz w:val="28"/>
          <w:szCs w:val="28"/>
        </w:rPr>
        <w:t xml:space="preserve">7. Участие родителей в управлении школы; </w:t>
      </w:r>
    </w:p>
    <w:p w:rsidR="00C562E1" w:rsidRPr="00C562E1" w:rsidRDefault="00C562E1" w:rsidP="00C562E1">
      <w:pPr>
        <w:pStyle w:val="Default"/>
        <w:jc w:val="both"/>
        <w:rPr>
          <w:sz w:val="28"/>
          <w:szCs w:val="28"/>
        </w:rPr>
      </w:pPr>
      <w:r w:rsidRPr="00C562E1">
        <w:rPr>
          <w:sz w:val="28"/>
          <w:szCs w:val="28"/>
        </w:rPr>
        <w:t xml:space="preserve">1) Общешкольный родительский комитет школы; </w:t>
      </w:r>
    </w:p>
    <w:p w:rsidR="00C562E1" w:rsidRPr="00C562E1" w:rsidRDefault="00C562E1" w:rsidP="00C562E1">
      <w:pPr>
        <w:pStyle w:val="Default"/>
        <w:jc w:val="both"/>
        <w:rPr>
          <w:sz w:val="28"/>
          <w:szCs w:val="28"/>
        </w:rPr>
      </w:pPr>
      <w:r w:rsidRPr="00C562E1">
        <w:rPr>
          <w:sz w:val="28"/>
          <w:szCs w:val="28"/>
        </w:rPr>
        <w:t xml:space="preserve">2) Родительские комитеты классов </w:t>
      </w:r>
    </w:p>
    <w:p w:rsidR="00C562E1" w:rsidRPr="00C562E1" w:rsidRDefault="00C562E1" w:rsidP="00C562E1">
      <w:pPr>
        <w:pStyle w:val="Default"/>
        <w:jc w:val="both"/>
        <w:rPr>
          <w:sz w:val="28"/>
          <w:szCs w:val="28"/>
        </w:rPr>
      </w:pPr>
      <w:r w:rsidRPr="00C562E1">
        <w:rPr>
          <w:sz w:val="28"/>
          <w:szCs w:val="28"/>
        </w:rPr>
        <w:t xml:space="preserve">8. Месячник семьи; </w:t>
      </w:r>
    </w:p>
    <w:p w:rsidR="00C562E1" w:rsidRPr="00C562E1" w:rsidRDefault="00C562E1" w:rsidP="00C562E1">
      <w:pPr>
        <w:pStyle w:val="Default"/>
        <w:jc w:val="both"/>
        <w:rPr>
          <w:sz w:val="28"/>
          <w:szCs w:val="28"/>
        </w:rPr>
      </w:pPr>
      <w:r w:rsidRPr="00C562E1">
        <w:rPr>
          <w:sz w:val="28"/>
          <w:szCs w:val="28"/>
        </w:rPr>
        <w:t xml:space="preserve">9. Родительский патруль. </w:t>
      </w:r>
    </w:p>
    <w:p w:rsidR="00C562E1" w:rsidRPr="00C562E1" w:rsidRDefault="00C562E1" w:rsidP="00C562E1">
      <w:pPr>
        <w:pStyle w:val="Default"/>
        <w:jc w:val="both"/>
        <w:rPr>
          <w:sz w:val="28"/>
          <w:szCs w:val="28"/>
        </w:rPr>
      </w:pPr>
      <w:r w:rsidRPr="00C562E1">
        <w:rPr>
          <w:sz w:val="28"/>
          <w:szCs w:val="28"/>
        </w:rPr>
        <w:t xml:space="preserve">Родительские собрания носят не только организационный характер, но и имеют тематическую направленность. Это обучение, успеваемость, воспитание качеств личности, семейное воспитание, психологические особенности детей, правовое просвещение, правила дорожного движения, здоровый образ жизни, профилактика вредных привычек. </w:t>
      </w:r>
    </w:p>
    <w:p w:rsidR="00C562E1" w:rsidRPr="00C562E1" w:rsidRDefault="00C562E1" w:rsidP="00C562E1">
      <w:pPr>
        <w:pStyle w:val="Default"/>
        <w:jc w:val="both"/>
        <w:rPr>
          <w:sz w:val="28"/>
          <w:szCs w:val="28"/>
        </w:rPr>
      </w:pPr>
      <w:r w:rsidRPr="00C562E1">
        <w:rPr>
          <w:sz w:val="28"/>
          <w:szCs w:val="28"/>
        </w:rPr>
        <w:t xml:space="preserve">Воспитательная система школы ориентирована на формирование у родителей позитивного отношения к учреждению, на их активное участие в </w:t>
      </w:r>
      <w:r w:rsidRPr="00C562E1">
        <w:rPr>
          <w:sz w:val="28"/>
          <w:szCs w:val="28"/>
        </w:rPr>
        <w:lastRenderedPageBreak/>
        <w:t xml:space="preserve">образовательном процессе - в силу своих возможностей развивать и поддерживать ребенка. Вовлечение родителей в развивающую среду детского коллектива позволяет семье стать активным субъектом воспитательной системы образовательного учреждения. </w:t>
      </w:r>
    </w:p>
    <w:p w:rsidR="00C562E1" w:rsidRPr="00C562E1" w:rsidRDefault="00C562E1" w:rsidP="00C562E1">
      <w:pPr>
        <w:pStyle w:val="Default"/>
        <w:jc w:val="both"/>
        <w:rPr>
          <w:sz w:val="28"/>
          <w:szCs w:val="28"/>
        </w:rPr>
      </w:pPr>
      <w:r w:rsidRPr="00C562E1">
        <w:rPr>
          <w:sz w:val="28"/>
          <w:szCs w:val="28"/>
        </w:rPr>
        <w:t>II.3.9 </w:t>
      </w:r>
      <w:r w:rsidRPr="00C562E1">
        <w:rPr>
          <w:b/>
          <w:bCs/>
          <w:sz w:val="28"/>
          <w:szCs w:val="28"/>
        </w:rPr>
        <w:t xml:space="preserve">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r w:rsidRPr="00C562E1">
        <w:rPr>
          <w:sz w:val="28"/>
          <w:szCs w:val="28"/>
        </w:rPr>
        <w:t xml:space="preserve">. </w:t>
      </w:r>
    </w:p>
    <w:p w:rsidR="00C562E1" w:rsidRPr="00C562E1" w:rsidRDefault="00C562E1" w:rsidP="00C562E1">
      <w:pPr>
        <w:pStyle w:val="Default"/>
        <w:jc w:val="both"/>
        <w:rPr>
          <w:sz w:val="28"/>
          <w:szCs w:val="28"/>
        </w:rPr>
      </w:pPr>
      <w:r w:rsidRPr="00C562E1">
        <w:rPr>
          <w:sz w:val="28"/>
          <w:szCs w:val="28"/>
        </w:rPr>
        <w:t xml:space="preserve">По реализации программы воспитания и социализации обучающихся на ступени среднего полного (общего) образования предусмотрены и обучающимися могут быть достигнуты следующие результаты. </w:t>
      </w:r>
    </w:p>
    <w:p w:rsidR="00C562E1" w:rsidRPr="00C562E1" w:rsidRDefault="00C562E1" w:rsidP="00C562E1">
      <w:pPr>
        <w:pStyle w:val="Default"/>
        <w:jc w:val="both"/>
        <w:rPr>
          <w:sz w:val="28"/>
          <w:szCs w:val="28"/>
        </w:rPr>
      </w:pPr>
      <w:r w:rsidRPr="00C562E1">
        <w:rPr>
          <w:sz w:val="28"/>
          <w:szCs w:val="28"/>
        </w:rPr>
        <w:t xml:space="preserve">Воспитание гражданственности, патриотизма, уважения к правам, свободам и обязанностям человека: </w:t>
      </w:r>
    </w:p>
    <w:p w:rsidR="00C562E1" w:rsidRPr="00C562E1" w:rsidRDefault="00C562E1" w:rsidP="00C562E1">
      <w:pPr>
        <w:pStyle w:val="Default"/>
        <w:jc w:val="both"/>
        <w:rPr>
          <w:sz w:val="28"/>
          <w:szCs w:val="28"/>
        </w:rPr>
      </w:pPr>
      <w:r w:rsidRPr="00C562E1">
        <w:rPr>
          <w:sz w:val="28"/>
          <w:szCs w:val="28"/>
        </w:rPr>
        <w:t xml:space="preserve">- Федерации, русскому и родному языку, народным традициям, старшему поколению;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 первоначальный опыт постижения ценностей гражданского общества, национальной истории и культуры; опыт ролевого взаимодействия и реализации гражданской, патриотической позиции; </w:t>
      </w:r>
    </w:p>
    <w:p w:rsidR="00C562E1" w:rsidRPr="00C562E1" w:rsidRDefault="00C562E1" w:rsidP="00C562E1">
      <w:pPr>
        <w:pStyle w:val="Default"/>
        <w:jc w:val="both"/>
        <w:rPr>
          <w:sz w:val="28"/>
          <w:szCs w:val="28"/>
        </w:rPr>
      </w:pPr>
      <w:r w:rsidRPr="00C562E1">
        <w:rPr>
          <w:sz w:val="28"/>
          <w:szCs w:val="28"/>
        </w:rPr>
        <w:t xml:space="preserve">- опыт социальной и межкультурной коммуникации; начальные представления о правах и обязанностях человека, гражданина, семьянина, товарища. </w:t>
      </w:r>
    </w:p>
    <w:p w:rsidR="00C562E1" w:rsidRPr="00C562E1" w:rsidRDefault="00C562E1" w:rsidP="00C562E1">
      <w:pPr>
        <w:pStyle w:val="Default"/>
        <w:jc w:val="both"/>
        <w:rPr>
          <w:sz w:val="28"/>
          <w:szCs w:val="28"/>
        </w:rPr>
      </w:pPr>
      <w:r w:rsidRPr="00C562E1">
        <w:rPr>
          <w:sz w:val="28"/>
          <w:szCs w:val="28"/>
        </w:rPr>
        <w:t xml:space="preserve">Воспитание социальной ответственности и компетентности: позитивное отношение, сознательное принятие роли гражданина; </w:t>
      </w:r>
    </w:p>
    <w:p w:rsidR="00C562E1" w:rsidRPr="00C562E1" w:rsidRDefault="00C562E1" w:rsidP="00C562E1">
      <w:pPr>
        <w:pStyle w:val="Default"/>
        <w:jc w:val="both"/>
        <w:rPr>
          <w:sz w:val="28"/>
          <w:szCs w:val="28"/>
        </w:rPr>
      </w:pPr>
      <w:r w:rsidRPr="00C562E1">
        <w:rPr>
          <w:sz w:val="28"/>
          <w:szCs w:val="28"/>
        </w:rPr>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C562E1" w:rsidRPr="00C562E1" w:rsidRDefault="00C562E1" w:rsidP="00C562E1">
      <w:pPr>
        <w:pStyle w:val="Default"/>
        <w:jc w:val="both"/>
        <w:rPr>
          <w:sz w:val="28"/>
          <w:szCs w:val="28"/>
        </w:rPr>
      </w:pPr>
      <w:r w:rsidRPr="00C562E1">
        <w:rPr>
          <w:sz w:val="28"/>
          <w:szCs w:val="28"/>
        </w:rPr>
        <w:t xml:space="preserve">- умение вести дискуссию по социальным вопросам, обосновывать свою гражданскую позицию, вести диалог и достигать взаимопонимания; </w:t>
      </w:r>
    </w:p>
    <w:p w:rsidR="001124F5" w:rsidRDefault="00C562E1" w:rsidP="00C562E1">
      <w:pPr>
        <w:pStyle w:val="Default"/>
        <w:jc w:val="both"/>
        <w:rPr>
          <w:sz w:val="28"/>
          <w:szCs w:val="28"/>
        </w:rPr>
      </w:pPr>
      <w:r w:rsidRPr="00C562E1">
        <w:rPr>
          <w:sz w:val="28"/>
          <w:szCs w:val="28"/>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C562E1" w:rsidRPr="00C562E1" w:rsidRDefault="00C562E1" w:rsidP="00C562E1">
      <w:pPr>
        <w:pStyle w:val="Default"/>
        <w:jc w:val="both"/>
        <w:rPr>
          <w:sz w:val="28"/>
          <w:szCs w:val="28"/>
        </w:rPr>
      </w:pPr>
      <w:r w:rsidRPr="00C562E1">
        <w:rPr>
          <w:sz w:val="28"/>
          <w:szCs w:val="28"/>
        </w:rPr>
        <w:t xml:space="preserve">- умение моделировать простые социальные отношения, прослеживать взаимосвязь прошлых и настоящих , прогнозировать развитие социальной ситуации в семье, классном и школьном коллективе, , </w:t>
      </w:r>
    </w:p>
    <w:p w:rsidR="00C562E1" w:rsidRPr="00C562E1" w:rsidRDefault="00C562E1" w:rsidP="00C562E1">
      <w:pPr>
        <w:pStyle w:val="Default"/>
        <w:jc w:val="both"/>
        <w:rPr>
          <w:sz w:val="28"/>
          <w:szCs w:val="28"/>
        </w:rPr>
      </w:pPr>
      <w:r w:rsidRPr="00C562E1">
        <w:rPr>
          <w:sz w:val="28"/>
          <w:szCs w:val="28"/>
        </w:rPr>
        <w:t xml:space="preserve">- этического сознания: начальные представления о моральных нормах и правилах поведения в семье, представителями различных социальных групп; </w:t>
      </w:r>
    </w:p>
    <w:p w:rsidR="00C562E1" w:rsidRPr="001124F5" w:rsidRDefault="00C562E1" w:rsidP="001124F5">
      <w:pPr>
        <w:pStyle w:val="Default"/>
        <w:jc w:val="both"/>
        <w:rPr>
          <w:sz w:val="28"/>
          <w:szCs w:val="28"/>
        </w:rPr>
      </w:pPr>
      <w:r w:rsidRPr="00C562E1">
        <w:rPr>
          <w:sz w:val="28"/>
          <w:szCs w:val="28"/>
        </w:rPr>
        <w:t>- нравственно-этический опыт взаимодействия со сверстниками, старшими и младшими</w:t>
      </w:r>
      <w:r w:rsidR="001124F5">
        <w:rPr>
          <w:sz w:val="28"/>
          <w:szCs w:val="28"/>
        </w:rPr>
        <w:t xml:space="preserve"> </w:t>
      </w:r>
      <w:r w:rsidRPr="001124F5">
        <w:rPr>
          <w:sz w:val="28"/>
          <w:szCs w:val="28"/>
        </w:rPr>
        <w:t xml:space="preserve">детьми, взрослыми в соответствии с общепринятыми нравственными нормами; </w:t>
      </w:r>
    </w:p>
    <w:p w:rsidR="00C562E1" w:rsidRPr="001124F5" w:rsidRDefault="00C562E1" w:rsidP="001124F5">
      <w:pPr>
        <w:pStyle w:val="Default"/>
        <w:jc w:val="both"/>
        <w:rPr>
          <w:sz w:val="28"/>
          <w:szCs w:val="28"/>
        </w:rPr>
      </w:pPr>
      <w:r w:rsidRPr="001124F5">
        <w:rPr>
          <w:sz w:val="28"/>
          <w:szCs w:val="28"/>
        </w:rPr>
        <w:t xml:space="preserve">- уважительное отношение к традиционным религиям; </w:t>
      </w:r>
    </w:p>
    <w:p w:rsidR="00C562E1" w:rsidRPr="001124F5" w:rsidRDefault="00C562E1" w:rsidP="001124F5">
      <w:pPr>
        <w:pStyle w:val="Default"/>
        <w:jc w:val="both"/>
        <w:rPr>
          <w:sz w:val="28"/>
          <w:szCs w:val="28"/>
        </w:rPr>
      </w:pPr>
      <w:r w:rsidRPr="001124F5">
        <w:rPr>
          <w:sz w:val="28"/>
          <w:szCs w:val="28"/>
        </w:rPr>
        <w:lastRenderedPageBreak/>
        <w:t xml:space="preserve">- неравнодушие к жизненным проблемам других людей, сочувствие к человеку, находящемуся в трудной ситуации; </w:t>
      </w:r>
    </w:p>
    <w:p w:rsidR="00C562E1" w:rsidRPr="001124F5" w:rsidRDefault="00C562E1" w:rsidP="001124F5">
      <w:pPr>
        <w:pStyle w:val="Default"/>
        <w:jc w:val="both"/>
        <w:rPr>
          <w:sz w:val="28"/>
          <w:szCs w:val="28"/>
        </w:rPr>
      </w:pPr>
      <w:r w:rsidRPr="001124F5">
        <w:rPr>
          <w:sz w:val="28"/>
          <w:szCs w:val="28"/>
        </w:rPr>
        <w:t xml:space="preserve">- способность эмоционально реагировать на негативные появления в детском обществе и обществе в целом, анализировать нравственную сторону своих поступков и поступков других людей; </w:t>
      </w:r>
    </w:p>
    <w:p w:rsidR="00C562E1" w:rsidRPr="001124F5" w:rsidRDefault="00C562E1" w:rsidP="001124F5">
      <w:pPr>
        <w:pStyle w:val="Default"/>
        <w:jc w:val="both"/>
        <w:rPr>
          <w:sz w:val="28"/>
          <w:szCs w:val="28"/>
        </w:rPr>
      </w:pPr>
      <w:r w:rsidRPr="001124F5">
        <w:rPr>
          <w:sz w:val="28"/>
          <w:szCs w:val="28"/>
        </w:rPr>
        <w:t xml:space="preserve">- уважительное отношение к родителям (законным представителям), к старшим, заботливое отношение к младшим; своей семьи и образовательного учреждения, бережное отношение к ним. </w:t>
      </w:r>
    </w:p>
    <w:p w:rsidR="00C562E1" w:rsidRPr="001124F5" w:rsidRDefault="00C562E1" w:rsidP="001124F5">
      <w:pPr>
        <w:pStyle w:val="Default"/>
        <w:jc w:val="both"/>
        <w:rPr>
          <w:sz w:val="28"/>
          <w:szCs w:val="28"/>
        </w:rPr>
      </w:pPr>
      <w:r w:rsidRPr="001124F5">
        <w:rPr>
          <w:sz w:val="28"/>
          <w:szCs w:val="28"/>
        </w:rPr>
        <w:t xml:space="preserve">Воспитание экологической культуры, культуры здорового и безопасного образа жизни: ценностное отношение к природе; знания о традициях нравственно-этического отношения к природе в культуре народов России, нормах экологической этики; </w:t>
      </w:r>
    </w:p>
    <w:p w:rsidR="00C562E1" w:rsidRPr="001124F5" w:rsidRDefault="00C562E1" w:rsidP="001124F5">
      <w:pPr>
        <w:pStyle w:val="Default"/>
        <w:jc w:val="both"/>
        <w:rPr>
          <w:sz w:val="28"/>
          <w:szCs w:val="28"/>
        </w:rPr>
      </w:pPr>
      <w:r w:rsidRPr="001124F5">
        <w:rPr>
          <w:sz w:val="28"/>
          <w:szCs w:val="28"/>
        </w:rPr>
        <w:t xml:space="preserve">первоначальный опыт участия в природоохранной деятельности в школе, по месту жительства; </w:t>
      </w:r>
    </w:p>
    <w:p w:rsidR="00C562E1" w:rsidRPr="001124F5" w:rsidRDefault="00C562E1" w:rsidP="001124F5">
      <w:pPr>
        <w:pStyle w:val="Default"/>
        <w:jc w:val="both"/>
        <w:rPr>
          <w:sz w:val="28"/>
          <w:szCs w:val="28"/>
        </w:rPr>
      </w:pPr>
      <w:r w:rsidRPr="001124F5">
        <w:rPr>
          <w:sz w:val="28"/>
          <w:szCs w:val="28"/>
        </w:rPr>
        <w:t xml:space="preserve">- личный опыт участия в экологических инициативах, проектах; знания и умения рационально планировать свой день, распределять нагрузки, избегать перенапряжение, учитывать индивидуальные особенности; наличие </w:t>
      </w:r>
      <w:proofErr w:type="spellStart"/>
      <w:r w:rsidRPr="001124F5">
        <w:rPr>
          <w:sz w:val="28"/>
          <w:szCs w:val="28"/>
        </w:rPr>
        <w:t>чѐтких</w:t>
      </w:r>
      <w:proofErr w:type="spellEnd"/>
      <w:r w:rsidRPr="001124F5">
        <w:rPr>
          <w:sz w:val="28"/>
          <w:szCs w:val="28"/>
        </w:rPr>
        <w:t xml:space="preserve"> представлений о возможностях управления своим физическим и психологическим состоянием без использования медикаментозных и тонизирующих средств; способность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1124F5">
        <w:rPr>
          <w:sz w:val="28"/>
          <w:szCs w:val="28"/>
        </w:rPr>
        <w:t>внеучебной</w:t>
      </w:r>
      <w:proofErr w:type="spellEnd"/>
      <w:r w:rsidRPr="001124F5">
        <w:rPr>
          <w:sz w:val="28"/>
          <w:szCs w:val="28"/>
        </w:rPr>
        <w:t xml:space="preserve"> нагрузке); </w:t>
      </w:r>
    </w:p>
    <w:p w:rsidR="00C562E1" w:rsidRPr="001124F5" w:rsidRDefault="00C562E1" w:rsidP="001124F5">
      <w:pPr>
        <w:pStyle w:val="Default"/>
        <w:jc w:val="both"/>
        <w:rPr>
          <w:sz w:val="28"/>
          <w:szCs w:val="28"/>
        </w:rPr>
      </w:pPr>
      <w:r w:rsidRPr="001124F5">
        <w:rPr>
          <w:sz w:val="28"/>
          <w:szCs w:val="28"/>
        </w:rPr>
        <w:t xml:space="preserve">- овладение основами позитивного коммуникативного общения; повышение уровня знаний о безопасности дорожного движения, основ безопасного поведения на дорогах; </w:t>
      </w:r>
    </w:p>
    <w:p w:rsidR="001124F5" w:rsidRPr="001124F5" w:rsidRDefault="001124F5" w:rsidP="001124F5">
      <w:pPr>
        <w:pStyle w:val="Default"/>
        <w:jc w:val="both"/>
        <w:rPr>
          <w:sz w:val="28"/>
          <w:szCs w:val="28"/>
        </w:rPr>
      </w:pPr>
      <w:r w:rsidRPr="001124F5">
        <w:rPr>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ценностное отношение к труду и творчеству, человеку труда, трудовым достижениям России и человечества, трудолюбие; ценностное и творческое отношение к учебному труду; элементарные представления о различных профессиях; первоначальные навыки трудового творческого сотрудничества со сверстниками, и взрослыми; осознание приоритета нравственных основ труда, творчества, создания нового; первоначальный опыт участия в различных видах общественно полезной и личностно значимой деятельности; потребности и начальные умения выражать себя в различных доступных и наиболее привлекательных для обучающегося видах творческой деятельности; мотивация к самореализации в социальном творчестве, познавательной и практической, общественно полезной деятельности. </w:t>
      </w:r>
    </w:p>
    <w:p w:rsidR="001124F5" w:rsidRPr="001124F5" w:rsidRDefault="001124F5" w:rsidP="001124F5">
      <w:pPr>
        <w:pStyle w:val="Default"/>
        <w:jc w:val="both"/>
        <w:rPr>
          <w:sz w:val="28"/>
          <w:szCs w:val="28"/>
        </w:rPr>
      </w:pPr>
      <w:r w:rsidRPr="001124F5">
        <w:rPr>
          <w:sz w:val="28"/>
          <w:szCs w:val="28"/>
        </w:rPr>
        <w:t xml:space="preserve">Воспитание ценностного отношения к прекрасному, формирование основ эстетической  культуры (эстетическое воспитание): первоначальные умения видеть красоту в окружающем мире, поведении, поступках людей; представления об эстетических и художественных ценностях отечественной </w:t>
      </w:r>
      <w:r w:rsidRPr="001124F5">
        <w:rPr>
          <w:sz w:val="28"/>
          <w:szCs w:val="28"/>
        </w:rPr>
        <w:lastRenderedPageBreak/>
        <w:t xml:space="preserve">культуры; фольклора народов России; эстетических объектов в природе и социуме, эстетического отношения к окружающему миру и самому себе; </w:t>
      </w:r>
    </w:p>
    <w:p w:rsidR="001124F5" w:rsidRPr="001124F5" w:rsidRDefault="001124F5" w:rsidP="001124F5">
      <w:pPr>
        <w:pStyle w:val="Default"/>
        <w:jc w:val="both"/>
        <w:rPr>
          <w:sz w:val="28"/>
          <w:szCs w:val="28"/>
        </w:rPr>
      </w:pPr>
      <w:r w:rsidRPr="001124F5">
        <w:rPr>
          <w:sz w:val="28"/>
          <w:szCs w:val="28"/>
        </w:rPr>
        <w:t xml:space="preserve">•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1124F5" w:rsidRPr="001124F5" w:rsidRDefault="001124F5" w:rsidP="001124F5">
      <w:pPr>
        <w:pStyle w:val="Default"/>
        <w:jc w:val="both"/>
        <w:rPr>
          <w:sz w:val="28"/>
          <w:szCs w:val="28"/>
        </w:rPr>
      </w:pPr>
      <w:r w:rsidRPr="001124F5">
        <w:rPr>
          <w:sz w:val="28"/>
          <w:szCs w:val="28"/>
        </w:rPr>
        <w:t xml:space="preserve">• мотивация к реализации эстетических ценностей в пространстве образовательного учреждения и семьи. </w:t>
      </w:r>
    </w:p>
    <w:p w:rsidR="001124F5" w:rsidRPr="001124F5" w:rsidRDefault="001124F5" w:rsidP="001124F5">
      <w:pPr>
        <w:pStyle w:val="Default"/>
        <w:jc w:val="both"/>
        <w:rPr>
          <w:sz w:val="28"/>
          <w:szCs w:val="28"/>
        </w:rPr>
      </w:pPr>
      <w:r w:rsidRPr="001124F5">
        <w:rPr>
          <w:sz w:val="28"/>
          <w:szCs w:val="28"/>
        </w:rPr>
        <w:t xml:space="preserve">Личностное участие школьников в разных видах деятельности прослеживается на четырех уровнях. </w:t>
      </w:r>
    </w:p>
    <w:p w:rsidR="001124F5" w:rsidRPr="001124F5" w:rsidRDefault="001124F5" w:rsidP="001124F5">
      <w:pPr>
        <w:pStyle w:val="Default"/>
        <w:jc w:val="both"/>
        <w:rPr>
          <w:sz w:val="28"/>
          <w:szCs w:val="28"/>
        </w:rPr>
      </w:pPr>
      <w:r w:rsidRPr="001124F5">
        <w:rPr>
          <w:sz w:val="28"/>
          <w:szCs w:val="28"/>
        </w:rPr>
        <w:t xml:space="preserve">Персональный уровень </w:t>
      </w:r>
    </w:p>
    <w:p w:rsidR="001124F5" w:rsidRPr="001124F5" w:rsidRDefault="001124F5" w:rsidP="001124F5">
      <w:pPr>
        <w:pStyle w:val="Default"/>
        <w:jc w:val="both"/>
        <w:rPr>
          <w:sz w:val="28"/>
          <w:szCs w:val="28"/>
        </w:rPr>
      </w:pPr>
      <w:r w:rsidRPr="001124F5">
        <w:rPr>
          <w:sz w:val="28"/>
          <w:szCs w:val="28"/>
        </w:rPr>
        <w:t xml:space="preserve">Способность обучающегося: - сохранять и поддерживать собственное здоровье и не иметь дурных привычек (т.е. вредных для здоровья физического, нравственного и психического – своего и окружающих); </w:t>
      </w:r>
    </w:p>
    <w:p w:rsidR="001124F5" w:rsidRPr="001124F5" w:rsidRDefault="001124F5" w:rsidP="001124F5">
      <w:pPr>
        <w:pStyle w:val="Default"/>
        <w:jc w:val="both"/>
        <w:rPr>
          <w:sz w:val="28"/>
          <w:szCs w:val="28"/>
        </w:rPr>
      </w:pPr>
      <w:r w:rsidRPr="001124F5">
        <w:rPr>
          <w:sz w:val="28"/>
          <w:szCs w:val="28"/>
        </w:rPr>
        <w:t>- поддерживать и развивать товарищеские деловые отношения со всеми старшими и</w:t>
      </w:r>
      <w:r>
        <w:rPr>
          <w:sz w:val="28"/>
          <w:szCs w:val="28"/>
        </w:rPr>
        <w:t xml:space="preserve"> </w:t>
      </w:r>
      <w:r w:rsidRPr="001124F5">
        <w:rPr>
          <w:sz w:val="28"/>
          <w:szCs w:val="28"/>
        </w:rPr>
        <w:t xml:space="preserve">младшими, входящими в круг актуального общения; </w:t>
      </w:r>
    </w:p>
    <w:p w:rsidR="001124F5" w:rsidRPr="001124F5" w:rsidRDefault="001124F5" w:rsidP="001124F5">
      <w:pPr>
        <w:pStyle w:val="Default"/>
        <w:jc w:val="both"/>
        <w:rPr>
          <w:sz w:val="28"/>
          <w:szCs w:val="28"/>
        </w:rPr>
      </w:pPr>
      <w:r w:rsidRPr="001124F5">
        <w:rPr>
          <w:sz w:val="28"/>
          <w:szCs w:val="28"/>
        </w:rPr>
        <w:t xml:space="preserve">- критически воспринимать информацию, транслируемую печатными и электронными СМИ; </w:t>
      </w:r>
    </w:p>
    <w:p w:rsidR="001124F5" w:rsidRPr="001124F5" w:rsidRDefault="001124F5" w:rsidP="001124F5">
      <w:pPr>
        <w:pStyle w:val="Default"/>
        <w:jc w:val="both"/>
        <w:rPr>
          <w:sz w:val="28"/>
          <w:szCs w:val="28"/>
        </w:rPr>
      </w:pPr>
      <w:r w:rsidRPr="001124F5">
        <w:rPr>
          <w:sz w:val="28"/>
          <w:szCs w:val="28"/>
        </w:rPr>
        <w:t xml:space="preserve">- иметь устойчивый интерес к материалам социальной и социально-культурной проблематики; окружающей жизни; реагировать на них в соответствии со своими убеждениями в рамках правовых и нравственных норм; </w:t>
      </w:r>
    </w:p>
    <w:p w:rsidR="001124F5" w:rsidRPr="001124F5" w:rsidRDefault="001124F5" w:rsidP="001124F5">
      <w:pPr>
        <w:pStyle w:val="Default"/>
        <w:jc w:val="both"/>
        <w:rPr>
          <w:sz w:val="28"/>
          <w:szCs w:val="28"/>
        </w:rPr>
      </w:pPr>
      <w:r w:rsidRPr="001124F5">
        <w:rPr>
          <w:sz w:val="28"/>
          <w:szCs w:val="28"/>
        </w:rPr>
        <w:t>- относиться к образованию как универсальной человеческой ценности нашего века;</w:t>
      </w:r>
    </w:p>
    <w:p w:rsidR="001124F5" w:rsidRPr="001124F5" w:rsidRDefault="001124F5" w:rsidP="001124F5">
      <w:pPr>
        <w:pStyle w:val="Default"/>
        <w:jc w:val="both"/>
        <w:rPr>
          <w:sz w:val="28"/>
          <w:szCs w:val="28"/>
        </w:rPr>
      </w:pPr>
      <w:r w:rsidRPr="001124F5">
        <w:rPr>
          <w:sz w:val="28"/>
          <w:szCs w:val="28"/>
        </w:rPr>
        <w:t xml:space="preserve"> - публично выражать свое мнение, умело используя богатый арсенал вербальных и невербальных средств коммуникации </w:t>
      </w:r>
    </w:p>
    <w:p w:rsidR="001124F5" w:rsidRPr="001124F5" w:rsidRDefault="001124F5" w:rsidP="001124F5">
      <w:pPr>
        <w:pStyle w:val="Default"/>
        <w:jc w:val="both"/>
        <w:rPr>
          <w:sz w:val="28"/>
          <w:szCs w:val="28"/>
        </w:rPr>
      </w:pPr>
      <w:r w:rsidRPr="001124F5">
        <w:rPr>
          <w:sz w:val="28"/>
          <w:szCs w:val="28"/>
        </w:rPr>
        <w:t xml:space="preserve">Школьный уровень </w:t>
      </w:r>
    </w:p>
    <w:p w:rsidR="001124F5" w:rsidRPr="001124F5" w:rsidRDefault="001124F5" w:rsidP="001124F5">
      <w:pPr>
        <w:pStyle w:val="Default"/>
        <w:jc w:val="both"/>
        <w:rPr>
          <w:sz w:val="28"/>
          <w:szCs w:val="28"/>
        </w:rPr>
      </w:pPr>
      <w:r w:rsidRPr="001124F5">
        <w:rPr>
          <w:sz w:val="28"/>
          <w:szCs w:val="28"/>
        </w:rPr>
        <w:t xml:space="preserve">Личное участие обучающегося в следующих видах деятельности: </w:t>
      </w:r>
    </w:p>
    <w:p w:rsidR="001124F5" w:rsidRPr="001124F5" w:rsidRDefault="001124F5" w:rsidP="001124F5">
      <w:pPr>
        <w:pStyle w:val="Default"/>
        <w:jc w:val="both"/>
        <w:rPr>
          <w:sz w:val="28"/>
          <w:szCs w:val="28"/>
        </w:rPr>
      </w:pPr>
      <w:r w:rsidRPr="001124F5">
        <w:rPr>
          <w:sz w:val="28"/>
          <w:szCs w:val="28"/>
        </w:rPr>
        <w:t xml:space="preserve">развитие и поддержка гуманистического уклада школьной жизни и системы школьного самоуправления; </w:t>
      </w:r>
    </w:p>
    <w:p w:rsidR="001124F5" w:rsidRPr="001124F5" w:rsidRDefault="001124F5" w:rsidP="001124F5">
      <w:pPr>
        <w:pStyle w:val="Default"/>
        <w:jc w:val="both"/>
        <w:rPr>
          <w:sz w:val="28"/>
          <w:szCs w:val="28"/>
        </w:rPr>
      </w:pPr>
      <w:r w:rsidRPr="001124F5">
        <w:rPr>
          <w:sz w:val="28"/>
          <w:szCs w:val="28"/>
        </w:rPr>
        <w:t xml:space="preserve">- поддержание благоустройства школьного и пришкольного пространства; </w:t>
      </w:r>
    </w:p>
    <w:p w:rsidR="001124F5" w:rsidRPr="001124F5" w:rsidRDefault="001124F5" w:rsidP="001124F5">
      <w:pPr>
        <w:pStyle w:val="Default"/>
        <w:jc w:val="both"/>
        <w:rPr>
          <w:sz w:val="28"/>
          <w:szCs w:val="28"/>
        </w:rPr>
      </w:pPr>
      <w:r w:rsidRPr="001124F5">
        <w:rPr>
          <w:sz w:val="28"/>
          <w:szCs w:val="28"/>
        </w:rPr>
        <w:t xml:space="preserve">- участие в подготовке и поддержании школьного сайта; - участие в подготовке и выпуске печатной или электронной версии школьной газеты </w:t>
      </w:r>
    </w:p>
    <w:p w:rsidR="001124F5" w:rsidRPr="001124F5" w:rsidRDefault="001124F5" w:rsidP="001124F5">
      <w:pPr>
        <w:pStyle w:val="Default"/>
        <w:jc w:val="both"/>
        <w:rPr>
          <w:sz w:val="28"/>
          <w:szCs w:val="28"/>
        </w:rPr>
      </w:pPr>
      <w:r w:rsidRPr="001124F5">
        <w:rPr>
          <w:sz w:val="28"/>
          <w:szCs w:val="28"/>
        </w:rPr>
        <w:t xml:space="preserve">- участие в общешкольной волонтерской и т.д. деятельности; </w:t>
      </w:r>
    </w:p>
    <w:p w:rsidR="001124F5" w:rsidRPr="001124F5" w:rsidRDefault="001124F5" w:rsidP="001124F5">
      <w:pPr>
        <w:pStyle w:val="Default"/>
        <w:jc w:val="both"/>
        <w:rPr>
          <w:sz w:val="28"/>
          <w:szCs w:val="28"/>
        </w:rPr>
      </w:pPr>
      <w:r w:rsidRPr="001124F5">
        <w:rPr>
          <w:sz w:val="28"/>
          <w:szCs w:val="28"/>
        </w:rPr>
        <w:t xml:space="preserve">- участие в массовых мероприятиях, связанных с престижем школы (спорт, олимпиады, конкурсы и т.д.); </w:t>
      </w:r>
    </w:p>
    <w:p w:rsidR="001124F5" w:rsidRPr="001124F5" w:rsidRDefault="001124F5" w:rsidP="001124F5">
      <w:pPr>
        <w:pStyle w:val="Default"/>
        <w:jc w:val="both"/>
        <w:rPr>
          <w:sz w:val="28"/>
          <w:szCs w:val="28"/>
        </w:rPr>
      </w:pPr>
      <w:r w:rsidRPr="001124F5">
        <w:rPr>
          <w:sz w:val="28"/>
          <w:szCs w:val="28"/>
        </w:rPr>
        <w:t xml:space="preserve">- сознательное и ответственное участие в реализации образовательной программы школы. </w:t>
      </w:r>
    </w:p>
    <w:p w:rsidR="001124F5" w:rsidRPr="001124F5" w:rsidRDefault="001124F5" w:rsidP="001124F5">
      <w:pPr>
        <w:pStyle w:val="Default"/>
        <w:jc w:val="both"/>
        <w:rPr>
          <w:sz w:val="28"/>
          <w:szCs w:val="28"/>
        </w:rPr>
      </w:pPr>
      <w:r w:rsidRPr="001124F5">
        <w:rPr>
          <w:sz w:val="28"/>
          <w:szCs w:val="28"/>
        </w:rPr>
        <w:t xml:space="preserve">Муниципальный уровень (уровень местного социума) </w:t>
      </w:r>
    </w:p>
    <w:p w:rsidR="001124F5" w:rsidRPr="001124F5" w:rsidRDefault="001124F5" w:rsidP="001124F5">
      <w:pPr>
        <w:pStyle w:val="Default"/>
        <w:jc w:val="both"/>
        <w:rPr>
          <w:sz w:val="28"/>
          <w:szCs w:val="28"/>
        </w:rPr>
      </w:pPr>
      <w:r w:rsidRPr="001124F5">
        <w:rPr>
          <w:sz w:val="28"/>
          <w:szCs w:val="28"/>
        </w:rPr>
        <w:t xml:space="preserve">Личное участие обучающегося в следующих видах деятельности: </w:t>
      </w:r>
    </w:p>
    <w:p w:rsidR="001124F5" w:rsidRPr="001124F5" w:rsidRDefault="001124F5" w:rsidP="001124F5">
      <w:pPr>
        <w:pStyle w:val="Default"/>
        <w:jc w:val="both"/>
        <w:rPr>
          <w:sz w:val="28"/>
          <w:szCs w:val="28"/>
        </w:rPr>
      </w:pPr>
      <w:r w:rsidRPr="001124F5">
        <w:rPr>
          <w:sz w:val="28"/>
          <w:szCs w:val="28"/>
        </w:rPr>
        <w:t xml:space="preserve">- участие в изучении и сохранении культурно-исторического наследия и достояния и подготовка по этой работе; </w:t>
      </w:r>
    </w:p>
    <w:p w:rsidR="001124F5" w:rsidRPr="001124F5" w:rsidRDefault="001124F5" w:rsidP="001124F5">
      <w:pPr>
        <w:pStyle w:val="Default"/>
        <w:jc w:val="both"/>
        <w:rPr>
          <w:sz w:val="28"/>
          <w:szCs w:val="28"/>
        </w:rPr>
      </w:pPr>
      <w:r w:rsidRPr="001124F5">
        <w:rPr>
          <w:sz w:val="28"/>
          <w:szCs w:val="28"/>
        </w:rPr>
        <w:lastRenderedPageBreak/>
        <w:t xml:space="preserve">- участие в выставках изобразительного и фотоискусства, в конкурсах юных журналистов и т.д., посвященных актуальным социальным проблемам родного края; </w:t>
      </w:r>
    </w:p>
    <w:p w:rsidR="001124F5" w:rsidRPr="001124F5" w:rsidRDefault="001124F5" w:rsidP="001124F5">
      <w:pPr>
        <w:pStyle w:val="Default"/>
        <w:jc w:val="both"/>
        <w:rPr>
          <w:sz w:val="28"/>
          <w:szCs w:val="28"/>
        </w:rPr>
      </w:pPr>
      <w:r w:rsidRPr="001124F5">
        <w:rPr>
          <w:sz w:val="28"/>
          <w:szCs w:val="28"/>
        </w:rPr>
        <w:t>- участие в исследовательских проектах ,</w:t>
      </w:r>
      <w:r w:rsidR="00C5772C">
        <w:rPr>
          <w:sz w:val="28"/>
          <w:szCs w:val="28"/>
        </w:rPr>
        <w:t xml:space="preserve"> </w:t>
      </w:r>
      <w:r w:rsidRPr="001124F5">
        <w:rPr>
          <w:sz w:val="28"/>
          <w:szCs w:val="28"/>
        </w:rPr>
        <w:t xml:space="preserve">посвященных изучению на местном материале таких феноменов, как: «органы власти и управления», (структура, функционирование, связь с социумом и др.), «общественные организации и творческие союзы», «учреждения культуры, здравоохранения, внутренних дел и т.д. и их роль в организации жизни общества» и др.; , трудоустройства, заработной платы; проблематика социального здоровья (преступности, употребления наркотиков, алкоголизма и их социальных последствий ); </w:t>
      </w:r>
    </w:p>
    <w:p w:rsidR="001124F5" w:rsidRPr="001124F5" w:rsidRDefault="001124F5" w:rsidP="001124F5">
      <w:pPr>
        <w:pStyle w:val="Default"/>
        <w:jc w:val="both"/>
        <w:rPr>
          <w:sz w:val="28"/>
          <w:szCs w:val="28"/>
        </w:rPr>
      </w:pPr>
      <w:r w:rsidRPr="001124F5">
        <w:rPr>
          <w:sz w:val="28"/>
          <w:szCs w:val="28"/>
        </w:rPr>
        <w:t xml:space="preserve">личное участие в развитии межкультурного диалога; </w:t>
      </w:r>
    </w:p>
    <w:p w:rsidR="001124F5" w:rsidRPr="001124F5" w:rsidRDefault="001124F5" w:rsidP="001124F5">
      <w:pPr>
        <w:pStyle w:val="Default"/>
        <w:jc w:val="both"/>
        <w:rPr>
          <w:sz w:val="28"/>
          <w:szCs w:val="28"/>
        </w:rPr>
      </w:pPr>
      <w:r w:rsidRPr="001124F5">
        <w:rPr>
          <w:sz w:val="28"/>
          <w:szCs w:val="28"/>
        </w:rPr>
        <w:t xml:space="preserve">экологическая проблематика; </w:t>
      </w:r>
    </w:p>
    <w:p w:rsidR="001124F5" w:rsidRPr="001124F5" w:rsidRDefault="001124F5" w:rsidP="001124F5">
      <w:pPr>
        <w:pStyle w:val="Default"/>
        <w:jc w:val="both"/>
        <w:rPr>
          <w:sz w:val="28"/>
          <w:szCs w:val="28"/>
        </w:rPr>
      </w:pPr>
      <w:r w:rsidRPr="001124F5">
        <w:rPr>
          <w:sz w:val="28"/>
          <w:szCs w:val="28"/>
        </w:rPr>
        <w:t xml:space="preserve">проблематика местных молодежных субкультур и др. </w:t>
      </w:r>
    </w:p>
    <w:p w:rsidR="001124F5" w:rsidRPr="001124F5" w:rsidRDefault="001124F5" w:rsidP="00C5772C">
      <w:pPr>
        <w:pStyle w:val="Default"/>
        <w:jc w:val="both"/>
        <w:rPr>
          <w:sz w:val="28"/>
          <w:szCs w:val="28"/>
        </w:rPr>
      </w:pPr>
      <w:r w:rsidRPr="001124F5">
        <w:rPr>
          <w:sz w:val="28"/>
          <w:szCs w:val="28"/>
        </w:rPr>
        <w:t xml:space="preserve">Региональный (общероссийский, глобальный) уровень </w:t>
      </w:r>
    </w:p>
    <w:p w:rsidR="00C5772C" w:rsidRDefault="001124F5" w:rsidP="00C5772C">
      <w:pPr>
        <w:pStyle w:val="Default"/>
        <w:jc w:val="both"/>
        <w:rPr>
          <w:sz w:val="28"/>
          <w:szCs w:val="28"/>
        </w:rPr>
      </w:pPr>
      <w:r w:rsidRPr="001124F5">
        <w:rPr>
          <w:sz w:val="28"/>
          <w:szCs w:val="28"/>
        </w:rPr>
        <w:t>- Личное участие обучающегося в следующих видах деятельности:</w:t>
      </w:r>
    </w:p>
    <w:p w:rsidR="001124F5" w:rsidRPr="001124F5" w:rsidRDefault="001124F5" w:rsidP="00C5772C">
      <w:pPr>
        <w:pStyle w:val="Default"/>
        <w:jc w:val="both"/>
        <w:rPr>
          <w:sz w:val="28"/>
          <w:szCs w:val="28"/>
        </w:rPr>
      </w:pPr>
      <w:r w:rsidRPr="001124F5">
        <w:rPr>
          <w:sz w:val="28"/>
          <w:szCs w:val="28"/>
        </w:rPr>
        <w:t xml:space="preserve"> - разновозрастные диспуты (в том числе в Интернет-пространстве), по актуальным социальным и социокультурным проблемам, определяемым самими участниками (молодежные движения, глобальные проблемы человечества, патриотизм и национализм, молодежь и рынок труда и др.); </w:t>
      </w:r>
    </w:p>
    <w:p w:rsidR="001124F5" w:rsidRPr="001124F5" w:rsidRDefault="001124F5" w:rsidP="00C5772C">
      <w:pPr>
        <w:pStyle w:val="Default"/>
        <w:jc w:val="both"/>
        <w:rPr>
          <w:sz w:val="28"/>
          <w:szCs w:val="28"/>
        </w:rPr>
      </w:pPr>
      <w:r w:rsidRPr="001124F5">
        <w:rPr>
          <w:sz w:val="28"/>
          <w:szCs w:val="28"/>
        </w:rPr>
        <w:t xml:space="preserve">- участие в исследовательских проектах, связанных с проблематикой поликультурных сообществ, взаимовлияния культурных традиций, </w:t>
      </w:r>
    </w:p>
    <w:p w:rsidR="006A15DB" w:rsidRDefault="001124F5" w:rsidP="00C5772C">
      <w:pPr>
        <w:pStyle w:val="Default"/>
        <w:jc w:val="both"/>
        <w:rPr>
          <w:sz w:val="28"/>
          <w:szCs w:val="28"/>
        </w:rPr>
      </w:pPr>
      <w:r w:rsidRPr="001124F5">
        <w:rPr>
          <w:sz w:val="28"/>
          <w:szCs w:val="28"/>
        </w:rPr>
        <w:t xml:space="preserve">- культурного и духовного наследия народов России и других стран. </w:t>
      </w:r>
    </w:p>
    <w:p w:rsidR="00C5772C" w:rsidRPr="00C5772C" w:rsidRDefault="00C5772C" w:rsidP="00C5772C">
      <w:pPr>
        <w:pStyle w:val="Default"/>
        <w:jc w:val="both"/>
        <w:rPr>
          <w:sz w:val="28"/>
          <w:szCs w:val="28"/>
        </w:rPr>
      </w:pPr>
      <w:r w:rsidRPr="00C5772C">
        <w:rPr>
          <w:b/>
          <w:bCs/>
          <w:sz w:val="28"/>
          <w:szCs w:val="28"/>
        </w:rPr>
        <w:t xml:space="preserve">Мониторинг эффективности реализации образовательным учреждением программы воспитания и социализации обучающихся на ступени среднего общего образования </w:t>
      </w:r>
    </w:p>
    <w:p w:rsidR="00C5772C" w:rsidRPr="00C5772C" w:rsidRDefault="00C5772C" w:rsidP="00C5772C">
      <w:pPr>
        <w:pStyle w:val="Default"/>
        <w:jc w:val="both"/>
        <w:rPr>
          <w:sz w:val="28"/>
          <w:szCs w:val="28"/>
        </w:rPr>
      </w:pPr>
      <w:r w:rsidRPr="00C5772C">
        <w:rPr>
          <w:sz w:val="28"/>
          <w:szCs w:val="28"/>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C5772C" w:rsidRDefault="00C5772C" w:rsidP="00C5772C">
      <w:pPr>
        <w:pStyle w:val="Default"/>
        <w:jc w:val="both"/>
        <w:rPr>
          <w:sz w:val="28"/>
          <w:szCs w:val="28"/>
        </w:rPr>
      </w:pPr>
      <w:r w:rsidRPr="00C5772C">
        <w:rPr>
          <w:sz w:val="28"/>
          <w:szCs w:val="28"/>
        </w:rPr>
        <w:t xml:space="preserve">В качестве </w:t>
      </w:r>
      <w:r w:rsidRPr="00C5772C">
        <w:rPr>
          <w:b/>
          <w:bCs/>
          <w:sz w:val="28"/>
          <w:szCs w:val="28"/>
        </w:rPr>
        <w:t xml:space="preserve">основных показателей </w:t>
      </w:r>
      <w:r w:rsidRPr="00C5772C">
        <w:rPr>
          <w:sz w:val="28"/>
          <w:szCs w:val="28"/>
        </w:rPr>
        <w:t xml:space="preserve">и объектов исследования эффективности реализации </w:t>
      </w:r>
      <w:r>
        <w:rPr>
          <w:sz w:val="28"/>
          <w:szCs w:val="28"/>
        </w:rPr>
        <w:t xml:space="preserve">школой </w:t>
      </w:r>
      <w:r w:rsidRPr="00C5772C">
        <w:rPr>
          <w:sz w:val="28"/>
          <w:szCs w:val="28"/>
        </w:rPr>
        <w:t xml:space="preserve"> Программы воспитания обучающихся выступают: </w:t>
      </w:r>
    </w:p>
    <w:p w:rsidR="00683897" w:rsidRPr="00683897" w:rsidRDefault="00683897" w:rsidP="00683897">
      <w:pPr>
        <w:pStyle w:val="Default"/>
        <w:jc w:val="both"/>
        <w:rPr>
          <w:sz w:val="28"/>
          <w:szCs w:val="28"/>
        </w:rPr>
      </w:pPr>
      <w:r w:rsidRPr="00683897">
        <w:rPr>
          <w:sz w:val="28"/>
          <w:szCs w:val="28"/>
        </w:rPr>
        <w:t xml:space="preserve">1. Особенности развития личностной, социальной, экологической, трудовой (профессиональной) и </w:t>
      </w:r>
      <w:proofErr w:type="spellStart"/>
      <w:r w:rsidRPr="00683897">
        <w:rPr>
          <w:sz w:val="28"/>
          <w:szCs w:val="28"/>
        </w:rPr>
        <w:t>здоровьесберегающей</w:t>
      </w:r>
      <w:proofErr w:type="spellEnd"/>
      <w:r w:rsidRPr="00683897">
        <w:rPr>
          <w:sz w:val="28"/>
          <w:szCs w:val="28"/>
        </w:rPr>
        <w:t xml:space="preserve"> культуры обучающихся. </w:t>
      </w:r>
    </w:p>
    <w:p w:rsidR="00683897" w:rsidRPr="00683897" w:rsidRDefault="00683897" w:rsidP="00683897">
      <w:pPr>
        <w:pStyle w:val="Default"/>
        <w:rPr>
          <w:sz w:val="28"/>
          <w:szCs w:val="28"/>
        </w:rPr>
      </w:pPr>
      <w:r w:rsidRPr="00683897">
        <w:rPr>
          <w:sz w:val="28"/>
          <w:szCs w:val="28"/>
        </w:rPr>
        <w:t>2. Социально-педагогическая среда, общая психологическая атмосфера и нравственный</w:t>
      </w:r>
      <w:r>
        <w:rPr>
          <w:sz w:val="28"/>
          <w:szCs w:val="28"/>
        </w:rPr>
        <w:t xml:space="preserve"> </w:t>
      </w:r>
      <w:r w:rsidRPr="00683897">
        <w:rPr>
          <w:sz w:val="28"/>
          <w:szCs w:val="28"/>
        </w:rPr>
        <w:t xml:space="preserve">уклад школьной жизни в образовательном учреждении. </w:t>
      </w:r>
    </w:p>
    <w:p w:rsidR="00683897" w:rsidRDefault="00683897" w:rsidP="00683897">
      <w:pPr>
        <w:pStyle w:val="Default"/>
        <w:jc w:val="both"/>
        <w:rPr>
          <w:sz w:val="23"/>
          <w:szCs w:val="23"/>
        </w:rPr>
      </w:pPr>
      <w:r w:rsidRPr="00683897">
        <w:rPr>
          <w:sz w:val="28"/>
          <w:szCs w:val="28"/>
        </w:rPr>
        <w:t xml:space="preserve">3. Особенности детско-родительских отношений и степень </w:t>
      </w:r>
      <w:proofErr w:type="spellStart"/>
      <w:r w:rsidRPr="00683897">
        <w:rPr>
          <w:sz w:val="28"/>
          <w:szCs w:val="28"/>
        </w:rPr>
        <w:t>включѐнности</w:t>
      </w:r>
      <w:proofErr w:type="spellEnd"/>
      <w:r w:rsidRPr="00683897">
        <w:rPr>
          <w:sz w:val="28"/>
          <w:szCs w:val="28"/>
        </w:rPr>
        <w:t xml:space="preserve"> родителей (законных представителей) в образовательный и воспитательный процесс</w:t>
      </w:r>
      <w:r>
        <w:rPr>
          <w:sz w:val="23"/>
          <w:szCs w:val="23"/>
        </w:rPr>
        <w:t>.</w:t>
      </w:r>
    </w:p>
    <w:p w:rsidR="00683897" w:rsidRPr="00683897" w:rsidRDefault="00683897" w:rsidP="00683897">
      <w:pPr>
        <w:pStyle w:val="Default"/>
        <w:jc w:val="both"/>
        <w:rPr>
          <w:sz w:val="28"/>
          <w:szCs w:val="28"/>
        </w:rPr>
      </w:pPr>
      <w:r w:rsidRPr="00683897">
        <w:rPr>
          <w:b/>
          <w:bCs/>
          <w:sz w:val="28"/>
          <w:szCs w:val="28"/>
        </w:rPr>
        <w:t xml:space="preserve">Основные принципы </w:t>
      </w:r>
      <w:r w:rsidRPr="00683897">
        <w:rPr>
          <w:sz w:val="28"/>
          <w:szCs w:val="28"/>
        </w:rPr>
        <w:t xml:space="preserve">организации мониторинга эффективности реализации образовательным учреждением Программы воспитания и социализации обучающихся: </w:t>
      </w:r>
    </w:p>
    <w:p w:rsidR="00683897" w:rsidRPr="00683897" w:rsidRDefault="00683897" w:rsidP="00683897">
      <w:pPr>
        <w:pStyle w:val="Default"/>
        <w:jc w:val="both"/>
        <w:rPr>
          <w:sz w:val="28"/>
          <w:szCs w:val="28"/>
        </w:rPr>
      </w:pPr>
      <w:r w:rsidRPr="00683897">
        <w:rPr>
          <w:sz w:val="28"/>
          <w:szCs w:val="28"/>
        </w:rPr>
        <w:lastRenderedPageBreak/>
        <w:t xml:space="preserve">— </w:t>
      </w:r>
      <w:r w:rsidRPr="00683897">
        <w:rPr>
          <w:i/>
          <w:iCs/>
          <w:sz w:val="28"/>
          <w:szCs w:val="28"/>
        </w:rPr>
        <w:t xml:space="preserve">принцип системности </w:t>
      </w:r>
      <w:r w:rsidRPr="00683897">
        <w:rPr>
          <w:sz w:val="28"/>
          <w:szCs w:val="28"/>
        </w:rP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683897" w:rsidRPr="00683897" w:rsidRDefault="00683897" w:rsidP="00683897">
      <w:pPr>
        <w:pStyle w:val="Default"/>
        <w:jc w:val="both"/>
        <w:rPr>
          <w:sz w:val="28"/>
          <w:szCs w:val="28"/>
        </w:rPr>
      </w:pPr>
      <w:r w:rsidRPr="00683897">
        <w:rPr>
          <w:sz w:val="28"/>
          <w:szCs w:val="28"/>
        </w:rPr>
        <w:t xml:space="preserve">— </w:t>
      </w:r>
      <w:r w:rsidRPr="00683897">
        <w:rPr>
          <w:i/>
          <w:iCs/>
          <w:sz w:val="28"/>
          <w:szCs w:val="28"/>
        </w:rPr>
        <w:t>принцип личностно-социально-</w:t>
      </w:r>
      <w:proofErr w:type="spellStart"/>
      <w:r w:rsidRPr="00683897">
        <w:rPr>
          <w:i/>
          <w:iCs/>
          <w:sz w:val="28"/>
          <w:szCs w:val="28"/>
        </w:rPr>
        <w:t>деятельностного</w:t>
      </w:r>
      <w:proofErr w:type="spellEnd"/>
      <w:r w:rsidRPr="00683897">
        <w:rPr>
          <w:i/>
          <w:iCs/>
          <w:sz w:val="28"/>
          <w:szCs w:val="28"/>
        </w:rPr>
        <w:t xml:space="preserve"> подхода </w:t>
      </w:r>
      <w:r w:rsidRPr="00683897">
        <w:rPr>
          <w:sz w:val="28"/>
          <w:szCs w:val="28"/>
        </w:rPr>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w:t>
      </w:r>
      <w:proofErr w:type="spellStart"/>
      <w:r w:rsidRPr="00683897">
        <w:rPr>
          <w:sz w:val="28"/>
          <w:szCs w:val="28"/>
        </w:rPr>
        <w:t>еѐ</w:t>
      </w:r>
      <w:proofErr w:type="spellEnd"/>
      <w:r w:rsidRPr="00683897">
        <w:rPr>
          <w:sz w:val="28"/>
          <w:szCs w:val="28"/>
        </w:rPr>
        <w:t xml:space="preserve"> внутренней активности; </w:t>
      </w:r>
    </w:p>
    <w:p w:rsidR="00683897" w:rsidRPr="00683897" w:rsidRDefault="00683897" w:rsidP="00683897">
      <w:pPr>
        <w:pStyle w:val="Default"/>
        <w:jc w:val="both"/>
        <w:rPr>
          <w:sz w:val="28"/>
          <w:szCs w:val="28"/>
        </w:rPr>
      </w:pPr>
      <w:r w:rsidRPr="00683897">
        <w:rPr>
          <w:sz w:val="28"/>
          <w:szCs w:val="28"/>
        </w:rPr>
        <w:t xml:space="preserve">— </w:t>
      </w:r>
      <w:r w:rsidRPr="00683897">
        <w:rPr>
          <w:i/>
          <w:iCs/>
          <w:sz w:val="28"/>
          <w:szCs w:val="28"/>
        </w:rPr>
        <w:t xml:space="preserve">принцип объективности </w:t>
      </w:r>
      <w:r w:rsidRPr="00683897">
        <w:rPr>
          <w:sz w:val="28"/>
          <w:szCs w:val="28"/>
        </w:rPr>
        <w:t xml:space="preserve">предполагает </w:t>
      </w:r>
      <w:proofErr w:type="spellStart"/>
      <w:r w:rsidRPr="00683897">
        <w:rPr>
          <w:sz w:val="28"/>
          <w:szCs w:val="28"/>
        </w:rPr>
        <w:t>формализованность</w:t>
      </w:r>
      <w:proofErr w:type="spellEnd"/>
      <w:r w:rsidRPr="00683897">
        <w:rPr>
          <w:sz w:val="28"/>
          <w:szCs w:val="28"/>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683897" w:rsidRPr="00683897" w:rsidRDefault="00683897" w:rsidP="00683897">
      <w:pPr>
        <w:pStyle w:val="Default"/>
        <w:jc w:val="both"/>
        <w:rPr>
          <w:sz w:val="28"/>
          <w:szCs w:val="28"/>
        </w:rPr>
      </w:pPr>
      <w:r w:rsidRPr="00683897">
        <w:rPr>
          <w:sz w:val="28"/>
          <w:szCs w:val="28"/>
        </w:rPr>
        <w:t xml:space="preserve">— </w:t>
      </w:r>
      <w:r w:rsidRPr="00683897">
        <w:rPr>
          <w:i/>
          <w:iCs/>
          <w:sz w:val="28"/>
          <w:szCs w:val="28"/>
        </w:rPr>
        <w:t xml:space="preserve">принцип детерминизма (причинной обусловленности) </w:t>
      </w:r>
      <w:r w:rsidRPr="00683897">
        <w:rPr>
          <w:sz w:val="28"/>
          <w:szCs w:val="28"/>
        </w:rP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683897" w:rsidRDefault="00683897" w:rsidP="00683897">
      <w:pPr>
        <w:pStyle w:val="Default"/>
        <w:jc w:val="both"/>
        <w:rPr>
          <w:sz w:val="28"/>
          <w:szCs w:val="28"/>
        </w:rPr>
      </w:pPr>
      <w:r w:rsidRPr="00683897">
        <w:rPr>
          <w:sz w:val="28"/>
          <w:szCs w:val="28"/>
        </w:rPr>
        <w:t xml:space="preserve">— </w:t>
      </w:r>
      <w:r w:rsidRPr="00683897">
        <w:rPr>
          <w:i/>
          <w:iCs/>
          <w:sz w:val="28"/>
          <w:szCs w:val="28"/>
        </w:rPr>
        <w:t xml:space="preserve">принцип признания безусловного уважения прав </w:t>
      </w:r>
      <w:r w:rsidRPr="00683897">
        <w:rPr>
          <w:sz w:val="28"/>
          <w:szCs w:val="28"/>
        </w:rPr>
        <w:t>предполагает отказ от прямых негативных оценок и личностных характеристик обучающихся</w:t>
      </w:r>
    </w:p>
    <w:p w:rsidR="00683897" w:rsidRPr="00683897" w:rsidRDefault="00683897" w:rsidP="00683897">
      <w:pPr>
        <w:pStyle w:val="Default"/>
        <w:jc w:val="both"/>
        <w:rPr>
          <w:sz w:val="28"/>
          <w:szCs w:val="28"/>
        </w:rPr>
      </w:pPr>
      <w:r w:rsidRPr="00683897">
        <w:rPr>
          <w:b/>
          <w:bCs/>
          <w:sz w:val="28"/>
          <w:szCs w:val="28"/>
        </w:rPr>
        <w:t xml:space="preserve">Методологический инструментарий мониторинга воспитания, социализации обучающихся </w:t>
      </w:r>
    </w:p>
    <w:p w:rsidR="00683897" w:rsidRPr="00683897" w:rsidRDefault="00683897" w:rsidP="00683897">
      <w:pPr>
        <w:pStyle w:val="Default"/>
        <w:jc w:val="both"/>
        <w:rPr>
          <w:sz w:val="28"/>
          <w:szCs w:val="28"/>
        </w:rPr>
      </w:pPr>
      <w:r w:rsidRPr="00683897">
        <w:rPr>
          <w:sz w:val="28"/>
          <w:szCs w:val="28"/>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683897" w:rsidRPr="00683897" w:rsidRDefault="00683897" w:rsidP="00683897">
      <w:pPr>
        <w:pStyle w:val="Default"/>
        <w:jc w:val="both"/>
        <w:rPr>
          <w:sz w:val="28"/>
          <w:szCs w:val="28"/>
        </w:rPr>
      </w:pPr>
      <w:r w:rsidRPr="00683897">
        <w:rPr>
          <w:b/>
          <w:bCs/>
          <w:i/>
          <w:iCs/>
          <w:sz w:val="28"/>
          <w:szCs w:val="28"/>
        </w:rPr>
        <w:t xml:space="preserve">Тестирование (метод тестов) </w:t>
      </w:r>
      <w:r w:rsidRPr="00683897">
        <w:rPr>
          <w:sz w:val="28"/>
          <w:szCs w:val="28"/>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w:t>
      </w:r>
      <w:proofErr w:type="spellStart"/>
      <w:r w:rsidRPr="00683897">
        <w:rPr>
          <w:sz w:val="28"/>
          <w:szCs w:val="28"/>
        </w:rPr>
        <w:t>путѐм</w:t>
      </w:r>
      <w:proofErr w:type="spellEnd"/>
      <w:r w:rsidRPr="00683897">
        <w:rPr>
          <w:sz w:val="28"/>
          <w:szCs w:val="28"/>
        </w:rPr>
        <w:t xml:space="preserve"> анализа результатов и способов выполнения обучающимися ряда специально разработанных заданий. </w:t>
      </w:r>
    </w:p>
    <w:p w:rsidR="00683897" w:rsidRPr="00683897" w:rsidRDefault="00683897" w:rsidP="00683897">
      <w:pPr>
        <w:pStyle w:val="Default"/>
        <w:jc w:val="both"/>
        <w:rPr>
          <w:sz w:val="28"/>
          <w:szCs w:val="28"/>
        </w:rPr>
      </w:pPr>
      <w:r w:rsidRPr="00683897">
        <w:rPr>
          <w:b/>
          <w:bCs/>
          <w:i/>
          <w:iCs/>
          <w:sz w:val="28"/>
          <w:szCs w:val="28"/>
        </w:rPr>
        <w:t xml:space="preserve">Опрос </w:t>
      </w:r>
      <w:r w:rsidRPr="00683897">
        <w:rPr>
          <w:sz w:val="28"/>
          <w:szCs w:val="28"/>
        </w:rPr>
        <w:t xml:space="preserve">— получение информации, </w:t>
      </w:r>
      <w:proofErr w:type="spellStart"/>
      <w:r w:rsidRPr="00683897">
        <w:rPr>
          <w:sz w:val="28"/>
          <w:szCs w:val="28"/>
        </w:rPr>
        <w:t>заключѐнной</w:t>
      </w:r>
      <w:proofErr w:type="spellEnd"/>
      <w:r w:rsidRPr="00683897">
        <w:rPr>
          <w:sz w:val="28"/>
          <w:szCs w:val="28"/>
        </w:rPr>
        <w:t xml:space="preserve">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683897" w:rsidRPr="00683897" w:rsidRDefault="00683897" w:rsidP="00683897">
      <w:pPr>
        <w:pStyle w:val="Default"/>
        <w:jc w:val="both"/>
        <w:rPr>
          <w:sz w:val="28"/>
          <w:szCs w:val="28"/>
        </w:rPr>
      </w:pPr>
      <w:r w:rsidRPr="00683897">
        <w:rPr>
          <w:sz w:val="28"/>
          <w:szCs w:val="28"/>
        </w:rPr>
        <w:t xml:space="preserve"> </w:t>
      </w:r>
      <w:r w:rsidRPr="00683897">
        <w:rPr>
          <w:i/>
          <w:iCs/>
          <w:sz w:val="28"/>
          <w:szCs w:val="28"/>
        </w:rPr>
        <w:t xml:space="preserve">анкетирование </w:t>
      </w:r>
      <w:r w:rsidRPr="00683897">
        <w:rPr>
          <w:sz w:val="28"/>
          <w:szCs w:val="28"/>
        </w:rPr>
        <w:t xml:space="preserve">—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683897" w:rsidRPr="00683897" w:rsidRDefault="00683897" w:rsidP="00683897">
      <w:pPr>
        <w:pStyle w:val="Default"/>
        <w:jc w:val="both"/>
        <w:rPr>
          <w:sz w:val="28"/>
          <w:szCs w:val="28"/>
        </w:rPr>
      </w:pPr>
      <w:r w:rsidRPr="00683897">
        <w:rPr>
          <w:sz w:val="28"/>
          <w:szCs w:val="28"/>
        </w:rPr>
        <w:t xml:space="preserve"> </w:t>
      </w:r>
      <w:r w:rsidRPr="00683897">
        <w:rPr>
          <w:i/>
          <w:iCs/>
          <w:sz w:val="28"/>
          <w:szCs w:val="28"/>
        </w:rPr>
        <w:t xml:space="preserve">интервью — </w:t>
      </w:r>
      <w:r w:rsidRPr="00683897">
        <w:rPr>
          <w:sz w:val="28"/>
          <w:szCs w:val="28"/>
        </w:rPr>
        <w:t xml:space="preserve">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w:t>
      </w:r>
      <w:proofErr w:type="spellStart"/>
      <w:r w:rsidRPr="00683897">
        <w:rPr>
          <w:sz w:val="28"/>
          <w:szCs w:val="28"/>
        </w:rPr>
        <w:lastRenderedPageBreak/>
        <w:t>создаѐт</w:t>
      </w:r>
      <w:proofErr w:type="spellEnd"/>
      <w:r w:rsidRPr="00683897">
        <w:rPr>
          <w:sz w:val="28"/>
          <w:szCs w:val="28"/>
        </w:rPr>
        <w:t xml:space="preserve"> благоприятную атмосферу общения и условия для получения более достоверных результатов; </w:t>
      </w:r>
    </w:p>
    <w:p w:rsidR="00683897" w:rsidRPr="00683897" w:rsidRDefault="00683897" w:rsidP="00683897">
      <w:pPr>
        <w:pStyle w:val="Default"/>
        <w:jc w:val="both"/>
        <w:rPr>
          <w:sz w:val="28"/>
          <w:szCs w:val="28"/>
        </w:rPr>
      </w:pPr>
      <w:r w:rsidRPr="00683897">
        <w:rPr>
          <w:sz w:val="28"/>
          <w:szCs w:val="28"/>
        </w:rPr>
        <w:t xml:space="preserve"> </w:t>
      </w:r>
      <w:r w:rsidRPr="00683897">
        <w:rPr>
          <w:i/>
          <w:iCs/>
          <w:sz w:val="28"/>
          <w:szCs w:val="28"/>
        </w:rPr>
        <w:t xml:space="preserve">беседа — </w:t>
      </w:r>
      <w:r w:rsidRPr="00683897">
        <w:rPr>
          <w:sz w:val="28"/>
          <w:szCs w:val="28"/>
        </w:rPr>
        <w:t xml:space="preserve">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w:t>
      </w:r>
    </w:p>
    <w:p w:rsidR="00683897" w:rsidRPr="00683897" w:rsidRDefault="00683897" w:rsidP="00683897">
      <w:pPr>
        <w:pStyle w:val="Default"/>
        <w:jc w:val="both"/>
        <w:rPr>
          <w:sz w:val="28"/>
          <w:szCs w:val="28"/>
        </w:rPr>
      </w:pPr>
    </w:p>
    <w:p w:rsidR="00683897" w:rsidRPr="00683897" w:rsidRDefault="00683897" w:rsidP="00683897">
      <w:pPr>
        <w:pStyle w:val="Default"/>
        <w:jc w:val="both"/>
        <w:rPr>
          <w:sz w:val="28"/>
          <w:szCs w:val="28"/>
        </w:rPr>
      </w:pPr>
      <w:r w:rsidRPr="00683897">
        <w:rPr>
          <w:b/>
          <w:bCs/>
          <w:i/>
          <w:iCs/>
          <w:sz w:val="28"/>
          <w:szCs w:val="28"/>
        </w:rPr>
        <w:t xml:space="preserve">Психолого-педагогическое наблюдение </w:t>
      </w:r>
      <w:r w:rsidRPr="00683897">
        <w:rPr>
          <w:sz w:val="28"/>
          <w:szCs w:val="28"/>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w:t>
      </w:r>
      <w:r>
        <w:rPr>
          <w:sz w:val="28"/>
          <w:szCs w:val="28"/>
        </w:rPr>
        <w:t xml:space="preserve"> </w:t>
      </w:r>
      <w:r w:rsidRPr="00683897">
        <w:rPr>
          <w:sz w:val="28"/>
          <w:szCs w:val="28"/>
        </w:rPr>
        <w:t xml:space="preserve">предусматривается использование следующих видов наблюдения: </w:t>
      </w:r>
    </w:p>
    <w:p w:rsidR="00683897" w:rsidRPr="00683897" w:rsidRDefault="00683897" w:rsidP="00683897">
      <w:pPr>
        <w:pStyle w:val="Default"/>
        <w:jc w:val="both"/>
        <w:rPr>
          <w:sz w:val="28"/>
          <w:szCs w:val="28"/>
        </w:rPr>
      </w:pPr>
      <w:r w:rsidRPr="00683897">
        <w:rPr>
          <w:sz w:val="28"/>
          <w:szCs w:val="28"/>
        </w:rPr>
        <w:t xml:space="preserve"> </w:t>
      </w:r>
      <w:proofErr w:type="spellStart"/>
      <w:r w:rsidRPr="00683897">
        <w:rPr>
          <w:i/>
          <w:iCs/>
          <w:sz w:val="28"/>
          <w:szCs w:val="28"/>
        </w:rPr>
        <w:t>включѐнное</w:t>
      </w:r>
      <w:proofErr w:type="spellEnd"/>
      <w:r w:rsidRPr="00683897">
        <w:rPr>
          <w:i/>
          <w:iCs/>
          <w:sz w:val="28"/>
          <w:szCs w:val="28"/>
        </w:rPr>
        <w:t xml:space="preserve"> наблюдение </w:t>
      </w:r>
      <w:r w:rsidRPr="00683897">
        <w:rPr>
          <w:sz w:val="28"/>
          <w:szCs w:val="28"/>
        </w:rPr>
        <w:t xml:space="preserve">— наблюдатель находится в реальных деловых или неформальных отношениях с обучающимися, за которыми он наблюдает и которых он оценивает; </w:t>
      </w:r>
    </w:p>
    <w:p w:rsidR="00683897" w:rsidRPr="00683897" w:rsidRDefault="00683897" w:rsidP="00683897">
      <w:pPr>
        <w:pStyle w:val="Default"/>
        <w:jc w:val="both"/>
        <w:rPr>
          <w:sz w:val="28"/>
          <w:szCs w:val="28"/>
        </w:rPr>
      </w:pPr>
      <w:r w:rsidRPr="00683897">
        <w:rPr>
          <w:sz w:val="28"/>
          <w:szCs w:val="28"/>
        </w:rPr>
        <w:t xml:space="preserve"> </w:t>
      </w:r>
      <w:r w:rsidRPr="00683897">
        <w:rPr>
          <w:i/>
          <w:iCs/>
          <w:sz w:val="28"/>
          <w:szCs w:val="28"/>
        </w:rPr>
        <w:t xml:space="preserve">узкоспециальное наблюдение </w:t>
      </w:r>
      <w:r w:rsidRPr="00683897">
        <w:rPr>
          <w:sz w:val="28"/>
          <w:szCs w:val="28"/>
        </w:rPr>
        <w:t xml:space="preserve">— направлено на фиксирование строго </w:t>
      </w:r>
      <w:proofErr w:type="spellStart"/>
      <w:r w:rsidRPr="00683897">
        <w:rPr>
          <w:sz w:val="28"/>
          <w:szCs w:val="28"/>
        </w:rPr>
        <w:t>определѐнных</w:t>
      </w:r>
      <w:proofErr w:type="spellEnd"/>
      <w:r w:rsidRPr="00683897">
        <w:rPr>
          <w:sz w:val="28"/>
          <w:szCs w:val="28"/>
        </w:rPr>
        <w:t xml:space="preserve"> параметров (психолого-педагогических явлений) воспитания и социализации обучающихся. </w:t>
      </w:r>
    </w:p>
    <w:p w:rsidR="00683897" w:rsidRDefault="00683897" w:rsidP="00683897">
      <w:pPr>
        <w:pStyle w:val="Default"/>
        <w:jc w:val="both"/>
        <w:rPr>
          <w:sz w:val="28"/>
          <w:szCs w:val="28"/>
        </w:rPr>
      </w:pPr>
      <w:r w:rsidRPr="00683897">
        <w:rPr>
          <w:sz w:val="28"/>
          <w:szCs w:val="28"/>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A17895" w:rsidRDefault="004A4D53" w:rsidP="00683897">
      <w:pPr>
        <w:pStyle w:val="Default"/>
        <w:jc w:val="both"/>
        <w:rPr>
          <w:sz w:val="28"/>
          <w:szCs w:val="28"/>
        </w:rPr>
      </w:pPr>
      <w:r>
        <w:t>II.3.10</w:t>
      </w:r>
      <w:r w:rsidRPr="006A15DB">
        <w:t>. </w:t>
      </w:r>
      <w:r w:rsidR="00A17895" w:rsidRPr="00A17895">
        <w:rPr>
          <w:b/>
          <w:bCs/>
          <w:sz w:val="28"/>
          <w:szCs w:val="28"/>
        </w:rPr>
        <w:t xml:space="preserve">Критериями эффективности </w:t>
      </w:r>
      <w:r w:rsidR="00A17895" w:rsidRPr="00A17895">
        <w:rPr>
          <w:sz w:val="28"/>
          <w:szCs w:val="28"/>
        </w:rPr>
        <w:t>реализации воспитательной и развивающей программы является динамика основных показателей воспитания и социализации обучающихся</w:t>
      </w:r>
    </w:p>
    <w:tbl>
      <w:tblPr>
        <w:tblStyle w:val="ac"/>
        <w:tblW w:w="0" w:type="auto"/>
        <w:tblLook w:val="04A0" w:firstRow="1" w:lastRow="0" w:firstColumn="1" w:lastColumn="0" w:noHBand="0" w:noVBand="1"/>
      </w:tblPr>
      <w:tblGrid>
        <w:gridCol w:w="2231"/>
        <w:gridCol w:w="3498"/>
        <w:gridCol w:w="2356"/>
        <w:gridCol w:w="1769"/>
      </w:tblGrid>
      <w:tr w:rsidR="00A17895" w:rsidTr="00A17895">
        <w:tc>
          <w:tcPr>
            <w:tcW w:w="2463" w:type="dxa"/>
          </w:tcPr>
          <w:tbl>
            <w:tblPr>
              <w:tblW w:w="0" w:type="auto"/>
              <w:tblBorders>
                <w:top w:val="nil"/>
                <w:left w:val="nil"/>
                <w:bottom w:val="nil"/>
                <w:right w:val="nil"/>
              </w:tblBorders>
              <w:tblLook w:val="0000" w:firstRow="0" w:lastRow="0" w:firstColumn="0" w:lastColumn="0" w:noHBand="0" w:noVBand="0"/>
            </w:tblPr>
            <w:tblGrid>
              <w:gridCol w:w="1172"/>
            </w:tblGrid>
            <w:tr w:rsidR="00A17895">
              <w:trPr>
                <w:trHeight w:val="385"/>
              </w:trPr>
              <w:tc>
                <w:tcPr>
                  <w:tcW w:w="0" w:type="auto"/>
                </w:tcPr>
                <w:p w:rsidR="00A17895" w:rsidRDefault="00A17895">
                  <w:pPr>
                    <w:pStyle w:val="Default"/>
                    <w:rPr>
                      <w:sz w:val="23"/>
                      <w:szCs w:val="23"/>
                    </w:rPr>
                  </w:pPr>
                  <w:r>
                    <w:rPr>
                      <w:sz w:val="23"/>
                      <w:szCs w:val="23"/>
                    </w:rPr>
                    <w:t xml:space="preserve">Критерии </w:t>
                  </w:r>
                </w:p>
              </w:tc>
            </w:tr>
          </w:tbl>
          <w:p w:rsidR="00A17895" w:rsidRDefault="00A17895" w:rsidP="00683897">
            <w:pPr>
              <w:pStyle w:val="Default"/>
              <w:jc w:val="both"/>
              <w:rPr>
                <w:sz w:val="28"/>
                <w:szCs w:val="28"/>
              </w:rPr>
            </w:pPr>
          </w:p>
        </w:tc>
        <w:tc>
          <w:tcPr>
            <w:tcW w:w="2463" w:type="dxa"/>
          </w:tcPr>
          <w:p w:rsidR="00A17895" w:rsidRDefault="00A17895" w:rsidP="00683897">
            <w:pPr>
              <w:pStyle w:val="Default"/>
              <w:jc w:val="both"/>
              <w:rPr>
                <w:sz w:val="28"/>
                <w:szCs w:val="28"/>
              </w:rPr>
            </w:pPr>
            <w:r>
              <w:rPr>
                <w:sz w:val="23"/>
                <w:szCs w:val="23"/>
              </w:rPr>
              <w:t>Показатели эффективности</w:t>
            </w:r>
          </w:p>
          <w:tbl>
            <w:tblPr>
              <w:tblW w:w="0" w:type="auto"/>
              <w:tblBorders>
                <w:top w:val="nil"/>
                <w:left w:val="nil"/>
                <w:bottom w:val="nil"/>
                <w:right w:val="nil"/>
              </w:tblBorders>
              <w:tblLook w:val="0000" w:firstRow="0" w:lastRow="0" w:firstColumn="0" w:lastColumn="0" w:noHBand="0" w:noVBand="0"/>
            </w:tblPr>
            <w:tblGrid>
              <w:gridCol w:w="222"/>
            </w:tblGrid>
            <w:tr w:rsidR="00A17895" w:rsidTr="00A17895">
              <w:trPr>
                <w:trHeight w:val="385"/>
              </w:trPr>
              <w:tc>
                <w:tcPr>
                  <w:tcW w:w="0" w:type="auto"/>
                </w:tcPr>
                <w:p w:rsidR="00A17895" w:rsidRDefault="00A17895" w:rsidP="00A17895">
                  <w:pPr>
                    <w:pStyle w:val="Default"/>
                    <w:rPr>
                      <w:sz w:val="23"/>
                      <w:szCs w:val="23"/>
                    </w:rPr>
                  </w:pPr>
                  <w:r>
                    <w:rPr>
                      <w:sz w:val="23"/>
                      <w:szCs w:val="23"/>
                    </w:rPr>
                    <w:t xml:space="preserve"> </w:t>
                  </w:r>
                </w:p>
              </w:tc>
            </w:tr>
          </w:tbl>
          <w:p w:rsidR="00A17895" w:rsidRDefault="00A17895" w:rsidP="00683897">
            <w:pPr>
              <w:pStyle w:val="Default"/>
              <w:jc w:val="both"/>
              <w:rPr>
                <w:sz w:val="28"/>
                <w:szCs w:val="28"/>
              </w:rPr>
            </w:pPr>
          </w:p>
        </w:tc>
        <w:tc>
          <w:tcPr>
            <w:tcW w:w="2464" w:type="dxa"/>
          </w:tcPr>
          <w:tbl>
            <w:tblPr>
              <w:tblW w:w="0" w:type="auto"/>
              <w:tblBorders>
                <w:top w:val="nil"/>
                <w:left w:val="nil"/>
                <w:bottom w:val="nil"/>
                <w:right w:val="nil"/>
              </w:tblBorders>
              <w:tblLook w:val="0000" w:firstRow="0" w:lastRow="0" w:firstColumn="0" w:lastColumn="0" w:noHBand="0" w:noVBand="0"/>
            </w:tblPr>
            <w:tblGrid>
              <w:gridCol w:w="1918"/>
              <w:gridCol w:w="222"/>
            </w:tblGrid>
            <w:tr w:rsidR="00A17895" w:rsidTr="00A17895">
              <w:trPr>
                <w:trHeight w:val="385"/>
              </w:trPr>
              <w:tc>
                <w:tcPr>
                  <w:tcW w:w="0" w:type="auto"/>
                </w:tcPr>
                <w:p w:rsidR="00A17895" w:rsidRDefault="00A17895" w:rsidP="00A17895">
                  <w:pPr>
                    <w:pStyle w:val="Default"/>
                    <w:rPr>
                      <w:sz w:val="23"/>
                      <w:szCs w:val="23"/>
                    </w:rPr>
                  </w:pPr>
                  <w:r>
                    <w:rPr>
                      <w:sz w:val="23"/>
                      <w:szCs w:val="23"/>
                    </w:rPr>
                    <w:t xml:space="preserve">Диагностические средства и методы оценки </w:t>
                  </w:r>
                </w:p>
              </w:tc>
              <w:tc>
                <w:tcPr>
                  <w:tcW w:w="0" w:type="auto"/>
                </w:tcPr>
                <w:p w:rsidR="00A17895" w:rsidRDefault="00A17895" w:rsidP="00A17895">
                  <w:pPr>
                    <w:pStyle w:val="Default"/>
                    <w:rPr>
                      <w:sz w:val="23"/>
                      <w:szCs w:val="23"/>
                    </w:rPr>
                  </w:pPr>
                  <w:r>
                    <w:rPr>
                      <w:sz w:val="23"/>
                      <w:szCs w:val="23"/>
                    </w:rPr>
                    <w:t xml:space="preserve"> </w:t>
                  </w:r>
                </w:p>
              </w:tc>
            </w:tr>
          </w:tbl>
          <w:p w:rsidR="00A17895" w:rsidRDefault="00A17895" w:rsidP="00683897">
            <w:pPr>
              <w:pStyle w:val="Default"/>
              <w:jc w:val="both"/>
              <w:rPr>
                <w:sz w:val="28"/>
                <w:szCs w:val="28"/>
              </w:rPr>
            </w:pPr>
          </w:p>
        </w:tc>
        <w:tc>
          <w:tcPr>
            <w:tcW w:w="2464" w:type="dxa"/>
          </w:tcPr>
          <w:p w:rsidR="00A17895" w:rsidRPr="00A17895" w:rsidRDefault="00A17895" w:rsidP="00A17895">
            <w:pPr>
              <w:pStyle w:val="Default"/>
              <w:rPr>
                <w:sz w:val="23"/>
                <w:szCs w:val="23"/>
              </w:rPr>
            </w:pPr>
            <w:r>
              <w:rPr>
                <w:sz w:val="23"/>
                <w:szCs w:val="23"/>
              </w:rPr>
              <w:t>Периодичность  обследования</w:t>
            </w:r>
          </w:p>
        </w:tc>
      </w:tr>
      <w:tr w:rsidR="00A17895" w:rsidTr="00A17895">
        <w:tc>
          <w:tcPr>
            <w:tcW w:w="2463" w:type="dxa"/>
          </w:tcPr>
          <w:p w:rsidR="00A17895" w:rsidRDefault="00A17895" w:rsidP="00A17895">
            <w:pPr>
              <w:pStyle w:val="Default"/>
              <w:jc w:val="both"/>
              <w:rPr>
                <w:sz w:val="23"/>
                <w:szCs w:val="23"/>
              </w:rPr>
            </w:pPr>
            <w:r>
              <w:rPr>
                <w:sz w:val="23"/>
                <w:szCs w:val="23"/>
              </w:rPr>
              <w:t xml:space="preserve">Динамика развития личностной, социальной, экологической, трудовой (профессиональной) и </w:t>
            </w:r>
            <w:proofErr w:type="spellStart"/>
            <w:r>
              <w:rPr>
                <w:sz w:val="23"/>
                <w:szCs w:val="23"/>
              </w:rPr>
              <w:t>здоровьесберегаю</w:t>
            </w:r>
            <w:proofErr w:type="spellEnd"/>
            <w:r>
              <w:rPr>
                <w:sz w:val="23"/>
                <w:szCs w:val="23"/>
              </w:rPr>
              <w:t>-</w:t>
            </w:r>
          </w:p>
          <w:p w:rsidR="00A17895" w:rsidRDefault="00A17895" w:rsidP="00A17895">
            <w:pPr>
              <w:pStyle w:val="Default"/>
              <w:jc w:val="both"/>
              <w:rPr>
                <w:sz w:val="23"/>
                <w:szCs w:val="23"/>
              </w:rPr>
            </w:pPr>
            <w:r>
              <w:rPr>
                <w:sz w:val="23"/>
                <w:szCs w:val="23"/>
              </w:rPr>
              <w:t xml:space="preserve">щей культуры учащихся </w:t>
            </w:r>
          </w:p>
          <w:p w:rsidR="00A17895" w:rsidRDefault="00A17895" w:rsidP="00A17895">
            <w:pPr>
              <w:pStyle w:val="Default"/>
              <w:jc w:val="both"/>
              <w:rPr>
                <w:sz w:val="23"/>
                <w:szCs w:val="23"/>
              </w:rPr>
            </w:pPr>
            <w:r>
              <w:rPr>
                <w:sz w:val="23"/>
                <w:szCs w:val="23"/>
              </w:rPr>
              <w:t xml:space="preserve"> </w:t>
            </w:r>
          </w:p>
          <w:p w:rsidR="00A17895" w:rsidRDefault="00A17895" w:rsidP="00683897">
            <w:pPr>
              <w:pStyle w:val="Default"/>
              <w:jc w:val="both"/>
              <w:rPr>
                <w:sz w:val="28"/>
                <w:szCs w:val="28"/>
              </w:rPr>
            </w:pPr>
          </w:p>
        </w:tc>
        <w:tc>
          <w:tcPr>
            <w:tcW w:w="2463" w:type="dxa"/>
          </w:tcPr>
          <w:p w:rsidR="00A17895" w:rsidRDefault="00A17895" w:rsidP="00A17895">
            <w:pPr>
              <w:pStyle w:val="Default"/>
              <w:jc w:val="both"/>
              <w:rPr>
                <w:sz w:val="23"/>
                <w:szCs w:val="23"/>
              </w:rPr>
            </w:pPr>
            <w:r>
              <w:rPr>
                <w:sz w:val="23"/>
                <w:szCs w:val="23"/>
              </w:rPr>
              <w:lastRenderedPageBreak/>
              <w:t xml:space="preserve">-уровень развития ценностно- смысловых установок учащихся. </w:t>
            </w:r>
          </w:p>
          <w:p w:rsidR="00A17895" w:rsidRDefault="00A17895" w:rsidP="00A17895">
            <w:pPr>
              <w:pStyle w:val="Default"/>
              <w:jc w:val="both"/>
              <w:rPr>
                <w:sz w:val="23"/>
                <w:szCs w:val="23"/>
              </w:rPr>
            </w:pPr>
            <w:r>
              <w:rPr>
                <w:sz w:val="23"/>
                <w:szCs w:val="23"/>
              </w:rPr>
              <w:t xml:space="preserve">-уровень готовности и способности учащихся к саморазвитию. </w:t>
            </w:r>
          </w:p>
          <w:p w:rsidR="00A17895" w:rsidRDefault="00A17895" w:rsidP="00A17895">
            <w:pPr>
              <w:pStyle w:val="Default"/>
              <w:jc w:val="both"/>
              <w:rPr>
                <w:sz w:val="23"/>
                <w:szCs w:val="23"/>
              </w:rPr>
            </w:pPr>
            <w:r>
              <w:rPr>
                <w:sz w:val="23"/>
                <w:szCs w:val="23"/>
              </w:rPr>
              <w:t xml:space="preserve">-степень </w:t>
            </w:r>
            <w:proofErr w:type="spellStart"/>
            <w:r>
              <w:rPr>
                <w:sz w:val="23"/>
                <w:szCs w:val="23"/>
              </w:rPr>
              <w:t>сформированности</w:t>
            </w:r>
            <w:proofErr w:type="spellEnd"/>
            <w:r>
              <w:rPr>
                <w:sz w:val="23"/>
                <w:szCs w:val="23"/>
              </w:rPr>
              <w:t xml:space="preserve"> мотивации к обучению, познанию, выбору </w:t>
            </w:r>
            <w:proofErr w:type="spellStart"/>
            <w:r>
              <w:rPr>
                <w:sz w:val="23"/>
                <w:szCs w:val="23"/>
              </w:rPr>
              <w:t>индивидуальнойобразовательной</w:t>
            </w:r>
            <w:proofErr w:type="spellEnd"/>
            <w:r>
              <w:rPr>
                <w:sz w:val="23"/>
                <w:szCs w:val="23"/>
              </w:rPr>
              <w:t xml:space="preserve"> траектории и образовательного профиля. </w:t>
            </w:r>
          </w:p>
          <w:p w:rsidR="00A17895" w:rsidRDefault="00A17895" w:rsidP="00A17895">
            <w:pPr>
              <w:pStyle w:val="Default"/>
              <w:jc w:val="both"/>
              <w:rPr>
                <w:sz w:val="23"/>
                <w:szCs w:val="23"/>
              </w:rPr>
            </w:pPr>
            <w:r>
              <w:rPr>
                <w:sz w:val="23"/>
                <w:szCs w:val="23"/>
              </w:rPr>
              <w:lastRenderedPageBreak/>
              <w:t xml:space="preserve">- уровень </w:t>
            </w:r>
            <w:proofErr w:type="spellStart"/>
            <w:r>
              <w:rPr>
                <w:sz w:val="23"/>
                <w:szCs w:val="23"/>
              </w:rPr>
              <w:t>сформированности</w:t>
            </w:r>
            <w:proofErr w:type="spellEnd"/>
            <w:r>
              <w:rPr>
                <w:sz w:val="23"/>
                <w:szCs w:val="23"/>
              </w:rPr>
              <w:t xml:space="preserve"> основ гражданской идентичности. </w:t>
            </w:r>
          </w:p>
          <w:p w:rsidR="00A17895" w:rsidRDefault="00A17895" w:rsidP="00A17895">
            <w:pPr>
              <w:pStyle w:val="Default"/>
              <w:jc w:val="both"/>
              <w:rPr>
                <w:sz w:val="28"/>
                <w:szCs w:val="28"/>
              </w:rPr>
            </w:pPr>
            <w:r>
              <w:rPr>
                <w:sz w:val="23"/>
                <w:szCs w:val="23"/>
              </w:rPr>
              <w:t xml:space="preserve">-уровень </w:t>
            </w:r>
            <w:proofErr w:type="spellStart"/>
            <w:r>
              <w:rPr>
                <w:sz w:val="23"/>
                <w:szCs w:val="23"/>
              </w:rPr>
              <w:t>сформированности</w:t>
            </w:r>
            <w:proofErr w:type="spellEnd"/>
            <w:r>
              <w:rPr>
                <w:sz w:val="23"/>
                <w:szCs w:val="23"/>
              </w:rPr>
              <w:t xml:space="preserve"> экологической и здоровье сберегающей культуры </w:t>
            </w:r>
          </w:p>
        </w:tc>
        <w:tc>
          <w:tcPr>
            <w:tcW w:w="2464" w:type="dxa"/>
          </w:tcPr>
          <w:p w:rsidR="00A17895" w:rsidRDefault="00A17895" w:rsidP="00A17895">
            <w:pPr>
              <w:pStyle w:val="Default"/>
              <w:jc w:val="both"/>
              <w:rPr>
                <w:sz w:val="23"/>
                <w:szCs w:val="23"/>
              </w:rPr>
            </w:pPr>
            <w:r>
              <w:rPr>
                <w:sz w:val="23"/>
                <w:szCs w:val="23"/>
              </w:rPr>
              <w:lastRenderedPageBreak/>
              <w:t xml:space="preserve">Тестирование и анкетирование учащихся </w:t>
            </w:r>
          </w:p>
          <w:p w:rsidR="00A17895" w:rsidRDefault="00A17895" w:rsidP="00683897">
            <w:pPr>
              <w:pStyle w:val="Default"/>
              <w:jc w:val="both"/>
              <w:rPr>
                <w:sz w:val="28"/>
                <w:szCs w:val="28"/>
              </w:rPr>
            </w:pPr>
          </w:p>
        </w:tc>
        <w:tc>
          <w:tcPr>
            <w:tcW w:w="2464" w:type="dxa"/>
          </w:tcPr>
          <w:p w:rsidR="00A17895" w:rsidRDefault="00A17895" w:rsidP="00A17895">
            <w:pPr>
              <w:pStyle w:val="Default"/>
              <w:jc w:val="both"/>
              <w:rPr>
                <w:sz w:val="23"/>
                <w:szCs w:val="23"/>
              </w:rPr>
            </w:pPr>
            <w:r>
              <w:rPr>
                <w:sz w:val="23"/>
                <w:szCs w:val="23"/>
              </w:rPr>
              <w:t xml:space="preserve">1-2 раза в год </w:t>
            </w:r>
          </w:p>
          <w:p w:rsidR="00A17895" w:rsidRDefault="00A17895" w:rsidP="00A17895">
            <w:pPr>
              <w:pStyle w:val="Default"/>
              <w:jc w:val="both"/>
              <w:rPr>
                <w:sz w:val="28"/>
                <w:szCs w:val="28"/>
              </w:rPr>
            </w:pPr>
          </w:p>
        </w:tc>
      </w:tr>
      <w:tr w:rsidR="00A17895" w:rsidTr="00A17895">
        <w:tc>
          <w:tcPr>
            <w:tcW w:w="2463" w:type="dxa"/>
          </w:tcPr>
          <w:p w:rsidR="00A17895" w:rsidRDefault="00A17895" w:rsidP="00A17895">
            <w:pPr>
              <w:pStyle w:val="Default"/>
              <w:jc w:val="both"/>
              <w:rPr>
                <w:sz w:val="23"/>
                <w:szCs w:val="23"/>
              </w:rPr>
            </w:pPr>
            <w:r>
              <w:rPr>
                <w:sz w:val="23"/>
                <w:szCs w:val="23"/>
              </w:rPr>
              <w:lastRenderedPageBreak/>
              <w:t xml:space="preserve">Динамика (характер изменения) социальной, психолого- педагогической и нравственной атмосферы в </w:t>
            </w:r>
            <w:r w:rsidR="004A4D53">
              <w:rPr>
                <w:sz w:val="23"/>
                <w:szCs w:val="23"/>
              </w:rPr>
              <w:t xml:space="preserve">МКОУ </w:t>
            </w:r>
            <w:proofErr w:type="spellStart"/>
            <w:r w:rsidR="004A4D53">
              <w:rPr>
                <w:sz w:val="23"/>
                <w:szCs w:val="23"/>
              </w:rPr>
              <w:t>Невонская</w:t>
            </w:r>
            <w:proofErr w:type="spellEnd"/>
            <w:r w:rsidR="004A4D53">
              <w:rPr>
                <w:sz w:val="23"/>
                <w:szCs w:val="23"/>
              </w:rPr>
              <w:t xml:space="preserve"> школа</w:t>
            </w:r>
          </w:p>
          <w:p w:rsidR="00A17895" w:rsidRDefault="00A17895" w:rsidP="00683897">
            <w:pPr>
              <w:pStyle w:val="Default"/>
              <w:jc w:val="both"/>
              <w:rPr>
                <w:sz w:val="28"/>
                <w:szCs w:val="28"/>
              </w:rPr>
            </w:pPr>
          </w:p>
        </w:tc>
        <w:tc>
          <w:tcPr>
            <w:tcW w:w="2463" w:type="dxa"/>
          </w:tcPr>
          <w:p w:rsidR="00A17895" w:rsidRDefault="00A17895" w:rsidP="00A17895">
            <w:pPr>
              <w:pStyle w:val="Default"/>
              <w:jc w:val="both"/>
              <w:rPr>
                <w:sz w:val="23"/>
                <w:szCs w:val="23"/>
              </w:rPr>
            </w:pPr>
            <w:r>
              <w:rPr>
                <w:sz w:val="23"/>
                <w:szCs w:val="23"/>
              </w:rPr>
              <w:t xml:space="preserve">-характер и особенности взаимоотношения учителей </w:t>
            </w:r>
          </w:p>
          <w:p w:rsidR="00A17895" w:rsidRDefault="00A17895" w:rsidP="00A17895">
            <w:pPr>
              <w:pStyle w:val="Default"/>
              <w:jc w:val="both"/>
              <w:rPr>
                <w:sz w:val="23"/>
                <w:szCs w:val="23"/>
              </w:rPr>
            </w:pPr>
            <w:r>
              <w:rPr>
                <w:sz w:val="23"/>
                <w:szCs w:val="23"/>
              </w:rPr>
              <w:t xml:space="preserve">-характер и особенности взаимоотношения учителей и учащихся </w:t>
            </w:r>
          </w:p>
          <w:p w:rsidR="00A17895" w:rsidRDefault="00A17895" w:rsidP="00A17895">
            <w:pPr>
              <w:pStyle w:val="Default"/>
              <w:jc w:val="both"/>
              <w:rPr>
                <w:sz w:val="28"/>
                <w:szCs w:val="28"/>
              </w:rPr>
            </w:pPr>
            <w:r>
              <w:rPr>
                <w:sz w:val="23"/>
                <w:szCs w:val="23"/>
              </w:rPr>
              <w:t xml:space="preserve">-особенности нормативно- правовой организации школьного уклада </w:t>
            </w:r>
          </w:p>
        </w:tc>
        <w:tc>
          <w:tcPr>
            <w:tcW w:w="2464" w:type="dxa"/>
          </w:tcPr>
          <w:p w:rsidR="00A17895" w:rsidRDefault="00A17895" w:rsidP="00A17895">
            <w:pPr>
              <w:pStyle w:val="Default"/>
              <w:jc w:val="both"/>
              <w:rPr>
                <w:sz w:val="23"/>
                <w:szCs w:val="23"/>
              </w:rPr>
            </w:pPr>
            <w:r>
              <w:rPr>
                <w:sz w:val="23"/>
                <w:szCs w:val="23"/>
              </w:rPr>
              <w:t xml:space="preserve">Анализ документации, круглый стол с учителями и руководителями, анкетирование учащихся, психолого- педагогическое наблюдение </w:t>
            </w:r>
          </w:p>
          <w:p w:rsidR="00A17895" w:rsidRPr="004A4D53" w:rsidRDefault="00A17895" w:rsidP="00683897">
            <w:pPr>
              <w:pStyle w:val="Default"/>
              <w:jc w:val="both"/>
              <w:rPr>
                <w:sz w:val="23"/>
                <w:szCs w:val="23"/>
              </w:rPr>
            </w:pPr>
          </w:p>
        </w:tc>
        <w:tc>
          <w:tcPr>
            <w:tcW w:w="2464" w:type="dxa"/>
          </w:tcPr>
          <w:p w:rsidR="00A17895" w:rsidRDefault="00A17895" w:rsidP="00A17895">
            <w:pPr>
              <w:pStyle w:val="Default"/>
              <w:jc w:val="both"/>
              <w:rPr>
                <w:sz w:val="23"/>
                <w:szCs w:val="23"/>
              </w:rPr>
            </w:pPr>
            <w:r>
              <w:rPr>
                <w:sz w:val="23"/>
                <w:szCs w:val="23"/>
              </w:rPr>
              <w:t xml:space="preserve">В течение года </w:t>
            </w:r>
          </w:p>
          <w:p w:rsidR="00A17895" w:rsidRDefault="00A17895" w:rsidP="00683897">
            <w:pPr>
              <w:pStyle w:val="Default"/>
              <w:jc w:val="both"/>
              <w:rPr>
                <w:sz w:val="28"/>
                <w:szCs w:val="28"/>
              </w:rPr>
            </w:pPr>
          </w:p>
        </w:tc>
      </w:tr>
      <w:tr w:rsidR="00A17895" w:rsidTr="00A17895">
        <w:tc>
          <w:tcPr>
            <w:tcW w:w="2463" w:type="dxa"/>
          </w:tcPr>
          <w:p w:rsidR="00A17895" w:rsidRDefault="00A17895" w:rsidP="00A17895">
            <w:pPr>
              <w:pStyle w:val="Default"/>
              <w:jc w:val="both"/>
              <w:rPr>
                <w:sz w:val="23"/>
                <w:szCs w:val="23"/>
              </w:rPr>
            </w:pPr>
            <w:r>
              <w:rPr>
                <w:sz w:val="23"/>
                <w:szCs w:val="23"/>
              </w:rPr>
              <w:t xml:space="preserve">Динамика детско- родительских от- ношений и степени </w:t>
            </w:r>
            <w:proofErr w:type="spellStart"/>
            <w:r>
              <w:rPr>
                <w:sz w:val="23"/>
                <w:szCs w:val="23"/>
              </w:rPr>
              <w:t>включѐнности</w:t>
            </w:r>
            <w:proofErr w:type="spellEnd"/>
            <w:r>
              <w:rPr>
                <w:sz w:val="23"/>
                <w:szCs w:val="23"/>
              </w:rPr>
              <w:t xml:space="preserve"> родителей (законных представителей) в образовательные отношения </w:t>
            </w:r>
          </w:p>
          <w:p w:rsidR="00A17895" w:rsidRDefault="00A17895" w:rsidP="00A17895">
            <w:pPr>
              <w:pStyle w:val="Default"/>
              <w:jc w:val="both"/>
              <w:rPr>
                <w:sz w:val="23"/>
                <w:szCs w:val="23"/>
              </w:rPr>
            </w:pPr>
          </w:p>
        </w:tc>
        <w:tc>
          <w:tcPr>
            <w:tcW w:w="2463" w:type="dxa"/>
          </w:tcPr>
          <w:p w:rsidR="00A17895" w:rsidRDefault="00A17895" w:rsidP="00A17895">
            <w:pPr>
              <w:pStyle w:val="Default"/>
              <w:jc w:val="both"/>
              <w:rPr>
                <w:sz w:val="23"/>
                <w:szCs w:val="23"/>
              </w:rPr>
            </w:pPr>
            <w:r>
              <w:rPr>
                <w:sz w:val="23"/>
                <w:szCs w:val="23"/>
              </w:rPr>
              <w:t>Ди</w:t>
            </w:r>
            <w:r w:rsidR="004A4D53">
              <w:rPr>
                <w:sz w:val="23"/>
                <w:szCs w:val="23"/>
              </w:rPr>
              <w:t>намика детско- родительских от</w:t>
            </w:r>
            <w:r>
              <w:rPr>
                <w:sz w:val="23"/>
                <w:szCs w:val="23"/>
              </w:rPr>
              <w:t xml:space="preserve">ношений и степени </w:t>
            </w:r>
            <w:proofErr w:type="spellStart"/>
            <w:r>
              <w:rPr>
                <w:sz w:val="23"/>
                <w:szCs w:val="23"/>
              </w:rPr>
              <w:t>включѐнности</w:t>
            </w:r>
            <w:proofErr w:type="spellEnd"/>
            <w:r>
              <w:rPr>
                <w:sz w:val="23"/>
                <w:szCs w:val="23"/>
              </w:rPr>
              <w:t xml:space="preserve"> родителей (законных представителей) в образовательные отношения </w:t>
            </w:r>
          </w:p>
          <w:p w:rsidR="00A17895" w:rsidRDefault="00A17895" w:rsidP="00A17895">
            <w:pPr>
              <w:pStyle w:val="Default"/>
              <w:jc w:val="both"/>
              <w:rPr>
                <w:sz w:val="23"/>
                <w:szCs w:val="23"/>
              </w:rPr>
            </w:pPr>
          </w:p>
        </w:tc>
        <w:tc>
          <w:tcPr>
            <w:tcW w:w="2464" w:type="dxa"/>
          </w:tcPr>
          <w:p w:rsidR="00A17895" w:rsidRDefault="00A17895" w:rsidP="00A17895">
            <w:pPr>
              <w:pStyle w:val="Default"/>
              <w:jc w:val="both"/>
              <w:rPr>
                <w:sz w:val="23"/>
                <w:szCs w:val="23"/>
              </w:rPr>
            </w:pPr>
            <w:r>
              <w:rPr>
                <w:sz w:val="23"/>
                <w:szCs w:val="23"/>
              </w:rPr>
              <w:t xml:space="preserve">Анкетирование родителей и детей, опросы учащихся, психолого- педагогическое наблюдение, беседы с родителями и детьми. </w:t>
            </w:r>
          </w:p>
          <w:p w:rsidR="00A17895" w:rsidRDefault="00A17895" w:rsidP="00A17895">
            <w:pPr>
              <w:pStyle w:val="Default"/>
              <w:jc w:val="both"/>
              <w:rPr>
                <w:sz w:val="23"/>
                <w:szCs w:val="23"/>
              </w:rPr>
            </w:pPr>
          </w:p>
          <w:p w:rsidR="00A17895" w:rsidRDefault="00A17895" w:rsidP="00A17895">
            <w:pPr>
              <w:pStyle w:val="Default"/>
              <w:jc w:val="both"/>
              <w:rPr>
                <w:sz w:val="23"/>
                <w:szCs w:val="23"/>
              </w:rPr>
            </w:pPr>
          </w:p>
        </w:tc>
        <w:tc>
          <w:tcPr>
            <w:tcW w:w="2464" w:type="dxa"/>
          </w:tcPr>
          <w:p w:rsidR="00A17895" w:rsidRDefault="00A17895" w:rsidP="00A17895">
            <w:pPr>
              <w:pStyle w:val="Default"/>
              <w:jc w:val="both"/>
              <w:rPr>
                <w:sz w:val="23"/>
                <w:szCs w:val="23"/>
              </w:rPr>
            </w:pPr>
            <w:r>
              <w:rPr>
                <w:sz w:val="23"/>
                <w:szCs w:val="23"/>
              </w:rPr>
              <w:t xml:space="preserve">В течение года </w:t>
            </w:r>
          </w:p>
          <w:p w:rsidR="00A17895" w:rsidRDefault="00A17895" w:rsidP="00A17895">
            <w:pPr>
              <w:pStyle w:val="Default"/>
              <w:jc w:val="both"/>
              <w:rPr>
                <w:sz w:val="23"/>
                <w:szCs w:val="23"/>
              </w:rPr>
            </w:pPr>
          </w:p>
        </w:tc>
      </w:tr>
    </w:tbl>
    <w:p w:rsidR="00A17895" w:rsidRPr="00A17895" w:rsidRDefault="00A17895" w:rsidP="00683897">
      <w:pPr>
        <w:pStyle w:val="Default"/>
        <w:jc w:val="both"/>
        <w:rPr>
          <w:sz w:val="28"/>
          <w:szCs w:val="28"/>
        </w:rPr>
      </w:pPr>
    </w:p>
    <w:p w:rsidR="004A4D53" w:rsidRPr="004A4D53" w:rsidRDefault="006A15DB" w:rsidP="004A4D53">
      <w:pPr>
        <w:jc w:val="center"/>
        <w:rPr>
          <w:rFonts w:ascii="Times New Roman" w:hAnsi="Times New Roman" w:cs="Times New Roman"/>
          <w:sz w:val="28"/>
          <w:szCs w:val="28"/>
        </w:rPr>
      </w:pPr>
      <w:bookmarkStart w:id="110" w:name="_Toc435412732"/>
      <w:bookmarkStart w:id="111" w:name="_Toc435412733"/>
      <w:bookmarkStart w:id="112" w:name="_Toc453968208"/>
      <w:bookmarkEnd w:id="110"/>
      <w:r w:rsidRPr="004A4D53">
        <w:rPr>
          <w:rFonts w:ascii="Times New Roman" w:hAnsi="Times New Roman" w:cs="Times New Roman"/>
          <w:sz w:val="28"/>
          <w:szCs w:val="28"/>
        </w:rPr>
        <w:t>II.4</w:t>
      </w:r>
      <w:r w:rsidR="004A4D53" w:rsidRPr="004A4D53">
        <w:rPr>
          <w:rFonts w:ascii="Times New Roman" w:hAnsi="Times New Roman" w:cs="Times New Roman"/>
          <w:sz w:val="28"/>
          <w:szCs w:val="28"/>
        </w:rPr>
        <w:t xml:space="preserve">  </w:t>
      </w:r>
      <w:bookmarkEnd w:id="111"/>
      <w:bookmarkEnd w:id="112"/>
      <w:r w:rsidR="004A4D53" w:rsidRPr="004A4D53">
        <w:rPr>
          <w:rFonts w:ascii="Times New Roman" w:hAnsi="Times New Roman" w:cs="Times New Roman"/>
          <w:b/>
          <w:bCs/>
          <w:sz w:val="28"/>
          <w:szCs w:val="28"/>
        </w:rPr>
        <w:t>Программа коррекционной работы</w:t>
      </w:r>
    </w:p>
    <w:p w:rsidR="004A4D53" w:rsidRPr="00510087" w:rsidRDefault="004A4D53" w:rsidP="00510087">
      <w:pPr>
        <w:pStyle w:val="Default"/>
        <w:jc w:val="both"/>
        <w:rPr>
          <w:sz w:val="28"/>
          <w:szCs w:val="28"/>
        </w:rPr>
      </w:pPr>
      <w:r w:rsidRPr="00510087">
        <w:rPr>
          <w:b/>
          <w:bCs/>
          <w:i/>
          <w:iCs/>
          <w:sz w:val="28"/>
          <w:szCs w:val="28"/>
        </w:rPr>
        <w:t>Пояснительная записка</w:t>
      </w:r>
    </w:p>
    <w:p w:rsidR="004A4D53" w:rsidRPr="00510087" w:rsidRDefault="004A4D53" w:rsidP="00510087">
      <w:pPr>
        <w:pStyle w:val="Default"/>
        <w:jc w:val="both"/>
        <w:rPr>
          <w:sz w:val="28"/>
          <w:szCs w:val="28"/>
        </w:rPr>
      </w:pPr>
      <w:r w:rsidRPr="00510087">
        <w:rPr>
          <w:sz w:val="28"/>
          <w:szCs w:val="28"/>
        </w:rPr>
        <w:t xml:space="preserve">Программа коррекционной работы (ПКР) разработана для обучающихся с ограниченными возможностями здоровья. </w:t>
      </w:r>
    </w:p>
    <w:p w:rsidR="004A4D53" w:rsidRPr="00510087" w:rsidRDefault="004A4D53" w:rsidP="00510087">
      <w:pPr>
        <w:pStyle w:val="Default"/>
        <w:jc w:val="both"/>
        <w:rPr>
          <w:sz w:val="28"/>
          <w:szCs w:val="28"/>
        </w:rPr>
      </w:pPr>
      <w:r w:rsidRPr="00510087">
        <w:rPr>
          <w:sz w:val="28"/>
          <w:szCs w:val="28"/>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w:t>
      </w:r>
    </w:p>
    <w:p w:rsidR="004A4D53" w:rsidRPr="00510087" w:rsidRDefault="004A4D53" w:rsidP="00510087">
      <w:pPr>
        <w:pStyle w:val="Default"/>
        <w:jc w:val="both"/>
        <w:rPr>
          <w:sz w:val="28"/>
          <w:szCs w:val="28"/>
        </w:rPr>
      </w:pPr>
      <w:r w:rsidRPr="00510087">
        <w:rPr>
          <w:sz w:val="28"/>
          <w:szCs w:val="28"/>
        </w:rPr>
        <w:t xml:space="preserve">Содержание образования и условия организации обучения и воспитания обучающихся с ОВЗ определяются адаптированной образовательной программой, для инвалидов — индивидуальной программой реабилитации инвалида. </w:t>
      </w:r>
    </w:p>
    <w:p w:rsidR="004A4D53" w:rsidRPr="00510087" w:rsidRDefault="004A4D53" w:rsidP="00510087">
      <w:pPr>
        <w:pStyle w:val="Default"/>
        <w:jc w:val="both"/>
        <w:rPr>
          <w:sz w:val="28"/>
          <w:szCs w:val="28"/>
        </w:rPr>
      </w:pPr>
      <w:r w:rsidRPr="00510087">
        <w:rPr>
          <w:sz w:val="28"/>
          <w:szCs w:val="28"/>
        </w:rPr>
        <w:t xml:space="preserve">Адаптированная образовательная программа приспособлена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w:t>
      </w:r>
    </w:p>
    <w:p w:rsidR="004A4D53" w:rsidRPr="00510087" w:rsidRDefault="004A4D53" w:rsidP="00510087">
      <w:pPr>
        <w:pStyle w:val="Default"/>
        <w:jc w:val="both"/>
        <w:rPr>
          <w:sz w:val="28"/>
          <w:szCs w:val="28"/>
        </w:rPr>
      </w:pPr>
      <w:r w:rsidRPr="00510087">
        <w:rPr>
          <w:sz w:val="28"/>
          <w:szCs w:val="28"/>
        </w:rPr>
        <w:lastRenderedPageBreak/>
        <w:t xml:space="preserve">ПКР вариативна по форме и содержанию в зависимости от состава обучающихся с ОВЗ, специфики </w:t>
      </w:r>
      <w:r w:rsidR="00510087" w:rsidRPr="00510087">
        <w:rPr>
          <w:sz w:val="28"/>
          <w:szCs w:val="28"/>
        </w:rPr>
        <w:t>Красноярского края</w:t>
      </w:r>
      <w:r w:rsidRPr="00510087">
        <w:rPr>
          <w:sz w:val="28"/>
          <w:szCs w:val="28"/>
        </w:rPr>
        <w:t xml:space="preserve"> и возможностей организации, осуществляющей образовательную деятельность. </w:t>
      </w:r>
    </w:p>
    <w:p w:rsidR="004A4D53" w:rsidRPr="00510087" w:rsidRDefault="004A4D53" w:rsidP="00510087">
      <w:pPr>
        <w:pStyle w:val="Default"/>
        <w:jc w:val="both"/>
        <w:rPr>
          <w:sz w:val="28"/>
          <w:szCs w:val="28"/>
        </w:rPr>
      </w:pPr>
      <w:r w:rsidRPr="00510087">
        <w:rPr>
          <w:sz w:val="28"/>
          <w:szCs w:val="28"/>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Она обеспечивает поддержку школьников, оказавшихся в трудной жизненной ситуации. </w:t>
      </w:r>
    </w:p>
    <w:p w:rsidR="004A4D53" w:rsidRPr="00510087" w:rsidRDefault="004A4D53" w:rsidP="00510087">
      <w:pPr>
        <w:pStyle w:val="Default"/>
        <w:jc w:val="both"/>
        <w:rPr>
          <w:sz w:val="28"/>
          <w:szCs w:val="28"/>
        </w:rPr>
      </w:pPr>
      <w:r w:rsidRPr="00510087">
        <w:rPr>
          <w:sz w:val="28"/>
          <w:szCs w:val="28"/>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 указанных в Федеральном государственном</w:t>
      </w:r>
      <w:r w:rsidR="00510087" w:rsidRPr="00510087">
        <w:rPr>
          <w:sz w:val="28"/>
          <w:szCs w:val="28"/>
        </w:rPr>
        <w:t xml:space="preserve"> </w:t>
      </w:r>
      <w:r w:rsidRPr="00510087">
        <w:rPr>
          <w:sz w:val="28"/>
          <w:szCs w:val="28"/>
        </w:rPr>
        <w:t xml:space="preserve">образовательном стандарте среднего общего образования (пункт 18.2.4). </w:t>
      </w:r>
    </w:p>
    <w:p w:rsidR="004A4D53" w:rsidRPr="00510087" w:rsidRDefault="00510087" w:rsidP="00510087">
      <w:pPr>
        <w:pStyle w:val="Default"/>
        <w:jc w:val="both"/>
        <w:rPr>
          <w:sz w:val="28"/>
          <w:szCs w:val="28"/>
        </w:rPr>
      </w:pPr>
      <w:r w:rsidRPr="00510087">
        <w:rPr>
          <w:sz w:val="28"/>
          <w:szCs w:val="28"/>
        </w:rPr>
        <w:t xml:space="preserve">II.4.1  </w:t>
      </w:r>
      <w:r w:rsidR="004A4D53" w:rsidRPr="00510087">
        <w:rPr>
          <w:b/>
          <w:bCs/>
          <w:i/>
          <w:iCs/>
          <w:sz w:val="28"/>
          <w:szCs w:val="28"/>
        </w:rPr>
        <w:t xml:space="preserve">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p>
    <w:p w:rsidR="00510087" w:rsidRDefault="006A15DB" w:rsidP="00510087">
      <w:pPr>
        <w:spacing w:after="0"/>
        <w:jc w:val="both"/>
        <w:rPr>
          <w:rFonts w:ascii="Times New Roman" w:hAnsi="Times New Roman" w:cs="Times New Roman"/>
          <w:sz w:val="28"/>
          <w:szCs w:val="28"/>
        </w:rPr>
      </w:pPr>
      <w:r w:rsidRPr="00510087">
        <w:rPr>
          <w:rFonts w:ascii="Times New Roman" w:hAnsi="Times New Roman" w:cs="Times New Roman"/>
          <w:sz w:val="28"/>
          <w:szCs w:val="28"/>
        </w:rPr>
        <w:t xml:space="preserve"> В основу программы коррекционной работы положены </w:t>
      </w:r>
      <w:proofErr w:type="spellStart"/>
      <w:r w:rsidRPr="00510087">
        <w:rPr>
          <w:rFonts w:ascii="Times New Roman" w:hAnsi="Times New Roman" w:cs="Times New Roman"/>
          <w:sz w:val="28"/>
          <w:szCs w:val="28"/>
        </w:rPr>
        <w:t>общедидактические</w:t>
      </w:r>
      <w:proofErr w:type="spellEnd"/>
      <w:r w:rsidRPr="00510087">
        <w:rPr>
          <w:rFonts w:ascii="Times New Roman" w:hAnsi="Times New Roman" w:cs="Times New Roman"/>
          <w:sz w:val="28"/>
          <w:szCs w:val="28"/>
        </w:rPr>
        <w:t xml:space="preserve"> и специальные принципы общей и специальной педагогики.</w:t>
      </w:r>
    </w:p>
    <w:p w:rsidR="006A15DB" w:rsidRPr="00510087" w:rsidRDefault="006A15DB" w:rsidP="00510087">
      <w:pPr>
        <w:spacing w:after="0"/>
        <w:jc w:val="both"/>
        <w:rPr>
          <w:rFonts w:ascii="Times New Roman" w:hAnsi="Times New Roman" w:cs="Times New Roman"/>
          <w:sz w:val="28"/>
          <w:szCs w:val="28"/>
        </w:rPr>
      </w:pPr>
      <w:r w:rsidRPr="00510087">
        <w:rPr>
          <w:rFonts w:ascii="Times New Roman" w:hAnsi="Times New Roman" w:cs="Times New Roman"/>
          <w:sz w:val="28"/>
          <w:szCs w:val="28"/>
        </w:rPr>
        <w:t xml:space="preserve"> </w:t>
      </w:r>
      <w:proofErr w:type="spellStart"/>
      <w:r w:rsidRPr="00510087">
        <w:rPr>
          <w:rFonts w:ascii="Times New Roman" w:hAnsi="Times New Roman" w:cs="Times New Roman"/>
          <w:sz w:val="28"/>
          <w:szCs w:val="28"/>
        </w:rPr>
        <w:t>Общедидактические</w:t>
      </w:r>
      <w:proofErr w:type="spellEnd"/>
      <w:r w:rsidRPr="00510087">
        <w:rPr>
          <w:rFonts w:ascii="Times New Roman" w:hAnsi="Times New Roman" w:cs="Times New Roman"/>
          <w:sz w:val="28"/>
          <w:szCs w:val="28"/>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6A15DB" w:rsidRPr="00510087" w:rsidRDefault="006A15DB" w:rsidP="00510087">
      <w:pPr>
        <w:spacing w:after="0"/>
        <w:jc w:val="both"/>
        <w:rPr>
          <w:rFonts w:ascii="Times New Roman" w:hAnsi="Times New Roman" w:cs="Times New Roman"/>
          <w:sz w:val="28"/>
          <w:szCs w:val="28"/>
        </w:rPr>
      </w:pPr>
      <w:r w:rsidRPr="00510087">
        <w:rPr>
          <w:rFonts w:ascii="Times New Roman" w:hAnsi="Times New Roman" w:cs="Times New Roman"/>
          <w:sz w:val="28"/>
          <w:szCs w:val="28"/>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6A15DB" w:rsidRPr="00510087" w:rsidRDefault="006A15DB" w:rsidP="00510087">
      <w:pPr>
        <w:spacing w:after="0"/>
        <w:jc w:val="both"/>
        <w:rPr>
          <w:rFonts w:ascii="Times New Roman" w:hAnsi="Times New Roman" w:cs="Times New Roman"/>
          <w:sz w:val="28"/>
          <w:szCs w:val="28"/>
        </w:rPr>
      </w:pPr>
      <w:r w:rsidRPr="00510087">
        <w:rPr>
          <w:rFonts w:ascii="Times New Roman" w:hAnsi="Times New Roman" w:cs="Times New Roman"/>
          <w:sz w:val="28"/>
          <w:szCs w:val="28"/>
        </w:rPr>
        <w:t xml:space="preserve">Цель программы коррекционной работы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6A15DB" w:rsidRPr="00510087" w:rsidRDefault="006A15DB" w:rsidP="00510087">
      <w:pPr>
        <w:spacing w:after="0"/>
        <w:jc w:val="both"/>
        <w:rPr>
          <w:rFonts w:ascii="Times New Roman" w:hAnsi="Times New Roman" w:cs="Times New Roman"/>
          <w:sz w:val="28"/>
          <w:szCs w:val="28"/>
        </w:rPr>
      </w:pPr>
      <w:r w:rsidRPr="00510087">
        <w:rPr>
          <w:rFonts w:ascii="Times New Roman" w:hAnsi="Times New Roman" w:cs="Times New Roman"/>
          <w:sz w:val="28"/>
          <w:szCs w:val="28"/>
        </w:rPr>
        <w:t xml:space="preserve">Цель определяет задачи: </w:t>
      </w:r>
    </w:p>
    <w:p w:rsidR="006A15DB" w:rsidRPr="00510087" w:rsidRDefault="006A15DB" w:rsidP="00510087">
      <w:pPr>
        <w:spacing w:after="0"/>
        <w:jc w:val="both"/>
        <w:rPr>
          <w:rFonts w:ascii="Times New Roman" w:hAnsi="Times New Roman" w:cs="Times New Roman"/>
          <w:sz w:val="28"/>
          <w:szCs w:val="28"/>
        </w:rPr>
      </w:pPr>
      <w:r w:rsidRPr="00510087">
        <w:rPr>
          <w:rFonts w:ascii="Times New Roman" w:hAnsi="Times New Roman" w:cs="Times New Roman"/>
          <w:sz w:val="28"/>
          <w:szCs w:val="28"/>
        </w:rPr>
        <w:t>выявление особых образовательных потребностей обучающихся с ОВЗ, инвалидов, а также подростков, попавших в трудную жизненную ситуацию;</w:t>
      </w:r>
    </w:p>
    <w:p w:rsidR="006A15DB" w:rsidRPr="00510087" w:rsidRDefault="006A15DB" w:rsidP="00510087">
      <w:pPr>
        <w:spacing w:after="0"/>
        <w:jc w:val="both"/>
        <w:rPr>
          <w:rFonts w:ascii="Times New Roman" w:hAnsi="Times New Roman" w:cs="Times New Roman"/>
          <w:sz w:val="28"/>
          <w:szCs w:val="28"/>
        </w:rPr>
      </w:pPr>
      <w:r w:rsidRPr="00510087">
        <w:rPr>
          <w:rFonts w:ascii="Times New Roman" w:hAnsi="Times New Roman" w:cs="Times New Roman"/>
          <w:sz w:val="28"/>
          <w:szCs w:val="28"/>
        </w:rPr>
        <w:lastRenderedPageBreak/>
        <w:t xml:space="preserve">создание условий для успешного освоения программы (ее элементов) и прохождения итоговой аттестации; </w:t>
      </w:r>
    </w:p>
    <w:p w:rsidR="006A15DB" w:rsidRPr="00510087" w:rsidRDefault="006A15DB" w:rsidP="00510087">
      <w:pPr>
        <w:spacing w:after="0"/>
        <w:jc w:val="both"/>
        <w:rPr>
          <w:rFonts w:ascii="Times New Roman" w:hAnsi="Times New Roman" w:cs="Times New Roman"/>
          <w:sz w:val="28"/>
          <w:szCs w:val="28"/>
        </w:rPr>
      </w:pPr>
      <w:r w:rsidRPr="00510087">
        <w:rPr>
          <w:rFonts w:ascii="Times New Roman" w:hAnsi="Times New Roman" w:cs="Times New Roman"/>
          <w:sz w:val="28"/>
          <w:szCs w:val="28"/>
        </w:rPr>
        <w:t>коррекция (минимизация) имеющихся нарушений (личностных, регулятивных, когнитивных, коммуникативных);</w:t>
      </w:r>
    </w:p>
    <w:p w:rsidR="006A15DB" w:rsidRPr="00510087" w:rsidRDefault="006A15DB" w:rsidP="00510087">
      <w:pPr>
        <w:spacing w:after="0"/>
        <w:jc w:val="both"/>
        <w:rPr>
          <w:rFonts w:ascii="Times New Roman" w:hAnsi="Times New Roman" w:cs="Times New Roman"/>
          <w:sz w:val="28"/>
          <w:szCs w:val="28"/>
        </w:rPr>
      </w:pPr>
      <w:r w:rsidRPr="00510087">
        <w:rPr>
          <w:rFonts w:ascii="Times New Roman" w:hAnsi="Times New Roman" w:cs="Times New Roman"/>
          <w:sz w:val="28"/>
          <w:szCs w:val="28"/>
        </w:rPr>
        <w:t>обеспечение непрерывной коррекционно-развивающей работы в единстве урочной и внеурочной деятельности;</w:t>
      </w:r>
    </w:p>
    <w:p w:rsidR="006A15DB" w:rsidRPr="00510087" w:rsidRDefault="006A15DB" w:rsidP="00510087">
      <w:pPr>
        <w:spacing w:after="0" w:line="240" w:lineRule="auto"/>
        <w:jc w:val="both"/>
        <w:rPr>
          <w:rFonts w:ascii="Times New Roman" w:hAnsi="Times New Roman" w:cs="Times New Roman"/>
          <w:sz w:val="28"/>
          <w:szCs w:val="28"/>
        </w:rPr>
      </w:pPr>
      <w:r w:rsidRPr="00510087">
        <w:rPr>
          <w:rFonts w:ascii="Times New Roman" w:hAnsi="Times New Roman" w:cs="Times New Roman"/>
          <w:sz w:val="28"/>
          <w:szCs w:val="28"/>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6A15DB" w:rsidRPr="00510087" w:rsidRDefault="006A15DB" w:rsidP="00510087">
      <w:pPr>
        <w:spacing w:after="0" w:line="240" w:lineRule="auto"/>
        <w:jc w:val="both"/>
        <w:rPr>
          <w:rFonts w:ascii="Times New Roman" w:hAnsi="Times New Roman" w:cs="Times New Roman"/>
          <w:sz w:val="28"/>
          <w:szCs w:val="28"/>
        </w:rPr>
      </w:pPr>
      <w:r w:rsidRPr="00510087">
        <w:rPr>
          <w:rFonts w:ascii="Times New Roman" w:hAnsi="Times New Roman" w:cs="Times New Roman"/>
          <w:sz w:val="28"/>
          <w:szCs w:val="28"/>
        </w:rPr>
        <w:t xml:space="preserve">осуществление консультативной работы с педагогами, родителями, социальными работниками, а также потенциальными работодателями; </w:t>
      </w:r>
    </w:p>
    <w:p w:rsidR="006A15DB" w:rsidRPr="00510087" w:rsidRDefault="006A15DB" w:rsidP="00510087">
      <w:pPr>
        <w:spacing w:after="0" w:line="240" w:lineRule="auto"/>
        <w:jc w:val="both"/>
        <w:rPr>
          <w:rFonts w:ascii="Times New Roman" w:hAnsi="Times New Roman" w:cs="Times New Roman"/>
          <w:sz w:val="28"/>
          <w:szCs w:val="28"/>
        </w:rPr>
      </w:pPr>
      <w:r w:rsidRPr="00510087">
        <w:rPr>
          <w:rFonts w:ascii="Times New Roman" w:hAnsi="Times New Roman" w:cs="Times New Roman"/>
          <w:sz w:val="28"/>
          <w:szCs w:val="28"/>
        </w:rPr>
        <w:t>проведение информационно-просветительских мероприятий.</w:t>
      </w:r>
    </w:p>
    <w:p w:rsidR="006A15DB" w:rsidRDefault="006A15DB" w:rsidP="00510087">
      <w:pPr>
        <w:spacing w:after="0" w:line="240" w:lineRule="auto"/>
        <w:jc w:val="both"/>
        <w:rPr>
          <w:rFonts w:ascii="Times New Roman" w:hAnsi="Times New Roman" w:cs="Times New Roman"/>
          <w:b/>
          <w:sz w:val="28"/>
          <w:szCs w:val="28"/>
        </w:rPr>
      </w:pPr>
      <w:bookmarkStart w:id="113" w:name="_Toc435412735"/>
      <w:bookmarkStart w:id="114" w:name="_Toc453968210"/>
      <w:r w:rsidRPr="00517BED">
        <w:rPr>
          <w:rFonts w:ascii="Times New Roman" w:hAnsi="Times New Roman" w:cs="Times New Roman"/>
          <w:b/>
          <w:sz w:val="28"/>
          <w:szCs w:val="28"/>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13"/>
      <w:bookmarkEnd w:id="114"/>
    </w:p>
    <w:p w:rsidR="006A15DB" w:rsidRPr="00517BED" w:rsidRDefault="00517BED" w:rsidP="00517BED">
      <w:pPr>
        <w:pStyle w:val="Default"/>
        <w:jc w:val="both"/>
        <w:rPr>
          <w:b/>
          <w:sz w:val="28"/>
          <w:szCs w:val="28"/>
        </w:rPr>
      </w:pPr>
      <w:r w:rsidRPr="00517BED">
        <w:rPr>
          <w:sz w:val="28"/>
          <w:szCs w:val="28"/>
        </w:rPr>
        <w:t xml:space="preserve">Коррекционная работа включает ряд </w:t>
      </w:r>
      <w:r>
        <w:rPr>
          <w:sz w:val="28"/>
          <w:szCs w:val="28"/>
        </w:rPr>
        <w:t xml:space="preserve"> направлений: </w:t>
      </w:r>
      <w:r w:rsidR="006A15DB" w:rsidRPr="00510087">
        <w:rPr>
          <w:sz w:val="28"/>
          <w:szCs w:val="28"/>
        </w:rPr>
        <w:t xml:space="preserve">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6A15DB" w:rsidRPr="00510087" w:rsidRDefault="006A15DB" w:rsidP="00510087">
      <w:pPr>
        <w:spacing w:after="0" w:line="240" w:lineRule="auto"/>
        <w:jc w:val="both"/>
        <w:rPr>
          <w:rFonts w:ascii="Times New Roman" w:hAnsi="Times New Roman" w:cs="Times New Roman"/>
          <w:sz w:val="28"/>
          <w:szCs w:val="28"/>
        </w:rPr>
      </w:pPr>
      <w:r w:rsidRPr="00510087">
        <w:rPr>
          <w:rFonts w:ascii="Times New Roman" w:hAnsi="Times New Roman" w:cs="Times New Roman"/>
          <w:sz w:val="28"/>
          <w:szCs w:val="28"/>
        </w:rPr>
        <w:t xml:space="preserve">Характеристика содержания </w:t>
      </w:r>
    </w:p>
    <w:p w:rsidR="006A15DB" w:rsidRPr="00510087" w:rsidRDefault="006A15DB" w:rsidP="00510087">
      <w:pPr>
        <w:spacing w:after="0" w:line="240" w:lineRule="auto"/>
        <w:jc w:val="both"/>
        <w:rPr>
          <w:rFonts w:ascii="Times New Roman" w:hAnsi="Times New Roman" w:cs="Times New Roman"/>
          <w:sz w:val="28"/>
          <w:szCs w:val="28"/>
        </w:rPr>
      </w:pPr>
      <w:r w:rsidRPr="00510087">
        <w:rPr>
          <w:rFonts w:ascii="Times New Roman" w:hAnsi="Times New Roman" w:cs="Times New Roman"/>
          <w:sz w:val="28"/>
          <w:szCs w:val="28"/>
        </w:rPr>
        <w:t xml:space="preserve">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6A15DB" w:rsidRPr="00510087" w:rsidRDefault="006A15DB" w:rsidP="00510087">
      <w:pPr>
        <w:spacing w:after="0" w:line="240" w:lineRule="auto"/>
        <w:jc w:val="both"/>
        <w:rPr>
          <w:rFonts w:ascii="Times New Roman" w:hAnsi="Times New Roman" w:cs="Times New Roman"/>
          <w:sz w:val="28"/>
          <w:szCs w:val="28"/>
        </w:rPr>
      </w:pPr>
      <w:r w:rsidRPr="00510087">
        <w:rPr>
          <w:rFonts w:ascii="Times New Roman" w:hAnsi="Times New Roman" w:cs="Times New Roman"/>
          <w:sz w:val="28"/>
          <w:szCs w:val="28"/>
        </w:rP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w:t>
      </w:r>
      <w:proofErr w:type="spellStart"/>
      <w:r w:rsidRPr="00510087">
        <w:rPr>
          <w:rFonts w:ascii="Times New Roman" w:hAnsi="Times New Roman" w:cs="Times New Roman"/>
          <w:sz w:val="28"/>
          <w:szCs w:val="28"/>
        </w:rPr>
        <w:t>олигофренопедагог</w:t>
      </w:r>
      <w:proofErr w:type="spellEnd"/>
      <w:r w:rsidRPr="00510087">
        <w:rPr>
          <w:rFonts w:ascii="Times New Roman" w:hAnsi="Times New Roman" w:cs="Times New Roman"/>
          <w:sz w:val="28"/>
          <w:szCs w:val="28"/>
        </w:rPr>
        <w:t>, сурдопедагог, тифлопедагог).</w:t>
      </w:r>
    </w:p>
    <w:p w:rsidR="006A15DB" w:rsidRPr="00510087" w:rsidRDefault="006A15DB" w:rsidP="00510087">
      <w:pPr>
        <w:spacing w:after="0" w:line="240" w:lineRule="auto"/>
        <w:jc w:val="both"/>
        <w:rPr>
          <w:rFonts w:ascii="Times New Roman" w:hAnsi="Times New Roman" w:cs="Times New Roman"/>
          <w:sz w:val="28"/>
          <w:szCs w:val="28"/>
        </w:rPr>
      </w:pPr>
      <w:r w:rsidRPr="00510087">
        <w:rPr>
          <w:rFonts w:ascii="Times New Roman" w:hAnsi="Times New Roman" w:cs="Times New Roman"/>
          <w:sz w:val="28"/>
          <w:szCs w:val="28"/>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6A15DB" w:rsidRPr="00510087" w:rsidRDefault="006A15DB" w:rsidP="00510087">
      <w:pPr>
        <w:spacing w:after="0" w:line="240" w:lineRule="auto"/>
        <w:jc w:val="both"/>
        <w:rPr>
          <w:rFonts w:ascii="Times New Roman" w:hAnsi="Times New Roman" w:cs="Times New Roman"/>
          <w:sz w:val="28"/>
          <w:szCs w:val="28"/>
        </w:rPr>
      </w:pPr>
      <w:r w:rsidRPr="00510087">
        <w:rPr>
          <w:rFonts w:ascii="Times New Roman" w:hAnsi="Times New Roman" w:cs="Times New Roman"/>
          <w:sz w:val="28"/>
          <w:szCs w:val="28"/>
        </w:rPr>
        <w:lastRenderedPageBreak/>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6A15DB" w:rsidRPr="00510087" w:rsidRDefault="006A15DB" w:rsidP="00510087">
      <w:pPr>
        <w:spacing w:after="0" w:line="240" w:lineRule="auto"/>
        <w:jc w:val="both"/>
        <w:rPr>
          <w:rFonts w:ascii="Times New Roman" w:hAnsi="Times New Roman" w:cs="Times New Roman"/>
          <w:sz w:val="28"/>
          <w:szCs w:val="28"/>
        </w:rPr>
      </w:pPr>
      <w:r w:rsidRPr="00510087">
        <w:rPr>
          <w:rFonts w:ascii="Times New Roman" w:hAnsi="Times New Roman" w:cs="Times New Roman"/>
          <w:sz w:val="28"/>
          <w:szCs w:val="28"/>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6A15DB" w:rsidRPr="00510087" w:rsidRDefault="006A15DB" w:rsidP="00510087">
      <w:pPr>
        <w:spacing w:after="0" w:line="240" w:lineRule="auto"/>
        <w:jc w:val="both"/>
        <w:rPr>
          <w:rFonts w:ascii="Times New Roman" w:hAnsi="Times New Roman" w:cs="Times New Roman"/>
          <w:sz w:val="28"/>
          <w:szCs w:val="28"/>
        </w:rPr>
      </w:pPr>
      <w:r w:rsidRPr="00510087">
        <w:rPr>
          <w:rFonts w:ascii="Times New Roman" w:hAnsi="Times New Roman" w:cs="Times New Roman"/>
          <w:sz w:val="28"/>
          <w:szCs w:val="28"/>
        </w:rPr>
        <w:t>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6A15DB" w:rsidRPr="00510087" w:rsidRDefault="006A15DB" w:rsidP="00510087">
      <w:pPr>
        <w:spacing w:after="0" w:line="240" w:lineRule="auto"/>
        <w:jc w:val="both"/>
        <w:rPr>
          <w:rFonts w:ascii="Times New Roman" w:hAnsi="Times New Roman" w:cs="Times New Roman"/>
          <w:sz w:val="28"/>
          <w:szCs w:val="28"/>
        </w:rPr>
      </w:pPr>
      <w:r w:rsidRPr="00510087">
        <w:rPr>
          <w:rFonts w:ascii="Times New Roman" w:hAnsi="Times New Roman" w:cs="Times New Roman"/>
          <w:sz w:val="28"/>
          <w:szCs w:val="28"/>
        </w:rPr>
        <w:t>Коррекционное направление ПКР осуществляется в единстве урочной и внеурочной деятельности.</w:t>
      </w:r>
    </w:p>
    <w:p w:rsidR="006A15DB" w:rsidRPr="00510087" w:rsidRDefault="006A15DB" w:rsidP="00510087">
      <w:pPr>
        <w:spacing w:after="0" w:line="240" w:lineRule="auto"/>
        <w:jc w:val="both"/>
        <w:rPr>
          <w:rFonts w:ascii="Times New Roman" w:hAnsi="Times New Roman" w:cs="Times New Roman"/>
          <w:sz w:val="28"/>
          <w:szCs w:val="28"/>
        </w:rPr>
      </w:pPr>
      <w:r w:rsidRPr="00510087">
        <w:rPr>
          <w:rFonts w:ascii="Times New Roman" w:hAnsi="Times New Roman" w:cs="Times New Roman"/>
          <w:sz w:val="28"/>
          <w:szCs w:val="28"/>
        </w:rP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w:t>
      </w:r>
      <w:proofErr w:type="spellStart"/>
      <w:r w:rsidRPr="00510087">
        <w:rPr>
          <w:rFonts w:ascii="Times New Roman" w:hAnsi="Times New Roman" w:cs="Times New Roman"/>
          <w:sz w:val="28"/>
          <w:szCs w:val="28"/>
        </w:rPr>
        <w:t>тьютором</w:t>
      </w:r>
      <w:proofErr w:type="spellEnd"/>
      <w:r w:rsidRPr="00510087">
        <w:rPr>
          <w:rFonts w:ascii="Times New Roman" w:hAnsi="Times New Roman" w:cs="Times New Roman"/>
          <w:sz w:val="28"/>
          <w:szCs w:val="28"/>
        </w:rPr>
        <w:t xml:space="preserve">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w:t>
      </w:r>
      <w:proofErr w:type="spellStart"/>
      <w:r w:rsidRPr="00510087">
        <w:rPr>
          <w:rFonts w:ascii="Times New Roman" w:hAnsi="Times New Roman" w:cs="Times New Roman"/>
          <w:sz w:val="28"/>
          <w:szCs w:val="28"/>
        </w:rPr>
        <w:t>тьютор</w:t>
      </w:r>
      <w:proofErr w:type="spellEnd"/>
      <w:r w:rsidRPr="00510087">
        <w:rPr>
          <w:rFonts w:ascii="Times New Roman" w:hAnsi="Times New Roman" w:cs="Times New Roman"/>
          <w:sz w:val="28"/>
          <w:szCs w:val="28"/>
        </w:rPr>
        <w:t xml:space="preserve">, сопровождающий подростка с ДЦП). В старшей школе роль </w:t>
      </w:r>
      <w:proofErr w:type="spellStart"/>
      <w:r w:rsidRPr="00510087">
        <w:rPr>
          <w:rFonts w:ascii="Times New Roman" w:hAnsi="Times New Roman" w:cs="Times New Roman"/>
          <w:sz w:val="28"/>
          <w:szCs w:val="28"/>
        </w:rPr>
        <w:t>тьюторов</w:t>
      </w:r>
      <w:proofErr w:type="spellEnd"/>
      <w:r w:rsidRPr="00510087">
        <w:rPr>
          <w:rFonts w:ascii="Times New Roman" w:hAnsi="Times New Roman" w:cs="Times New Roman"/>
          <w:sz w:val="28"/>
          <w:szCs w:val="28"/>
        </w:rPr>
        <w:t xml:space="preserve">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w:t>
      </w:r>
      <w:proofErr w:type="spellStart"/>
      <w:r w:rsidRPr="00510087">
        <w:rPr>
          <w:rFonts w:ascii="Times New Roman" w:hAnsi="Times New Roman" w:cs="Times New Roman"/>
          <w:sz w:val="28"/>
          <w:szCs w:val="28"/>
        </w:rPr>
        <w:t>волонтерства</w:t>
      </w:r>
      <w:proofErr w:type="spellEnd"/>
      <w:r w:rsidRPr="00510087">
        <w:rPr>
          <w:rFonts w:ascii="Times New Roman" w:hAnsi="Times New Roman" w:cs="Times New Roman"/>
          <w:sz w:val="28"/>
          <w:szCs w:val="28"/>
        </w:rPr>
        <w:t xml:space="preserve">. </w:t>
      </w:r>
    </w:p>
    <w:p w:rsidR="006A15DB" w:rsidRPr="00510087" w:rsidRDefault="006A15DB" w:rsidP="00510087">
      <w:pPr>
        <w:spacing w:after="0" w:line="240" w:lineRule="auto"/>
        <w:jc w:val="both"/>
        <w:rPr>
          <w:rFonts w:ascii="Times New Roman" w:hAnsi="Times New Roman" w:cs="Times New Roman"/>
          <w:sz w:val="28"/>
          <w:szCs w:val="28"/>
        </w:rPr>
      </w:pPr>
      <w:r w:rsidRPr="00510087">
        <w:rPr>
          <w:rFonts w:ascii="Times New Roman" w:hAnsi="Times New Roman" w:cs="Times New Roman"/>
          <w:sz w:val="28"/>
          <w:szCs w:val="28"/>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6A15DB" w:rsidRPr="00510087" w:rsidRDefault="006A15DB" w:rsidP="00510087">
      <w:pPr>
        <w:spacing w:after="0" w:line="240" w:lineRule="auto"/>
        <w:jc w:val="both"/>
        <w:rPr>
          <w:rFonts w:ascii="Times New Roman" w:hAnsi="Times New Roman" w:cs="Times New Roman"/>
          <w:sz w:val="28"/>
          <w:szCs w:val="28"/>
        </w:rPr>
      </w:pPr>
      <w:r w:rsidRPr="00510087">
        <w:rPr>
          <w:rFonts w:ascii="Times New Roman" w:hAnsi="Times New Roman" w:cs="Times New Roman"/>
          <w:sz w:val="28"/>
          <w:szCs w:val="28"/>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6A15DB" w:rsidRPr="00510087" w:rsidRDefault="006A15DB" w:rsidP="00510087">
      <w:pPr>
        <w:spacing w:after="0" w:line="240" w:lineRule="auto"/>
        <w:jc w:val="both"/>
        <w:rPr>
          <w:rFonts w:ascii="Times New Roman" w:hAnsi="Times New Roman" w:cs="Times New Roman"/>
          <w:sz w:val="28"/>
          <w:szCs w:val="28"/>
        </w:rPr>
      </w:pPr>
      <w:r w:rsidRPr="00510087">
        <w:rPr>
          <w:rFonts w:ascii="Times New Roman" w:hAnsi="Times New Roman" w:cs="Times New Roman"/>
          <w:sz w:val="28"/>
          <w:szCs w:val="28"/>
        </w:rPr>
        <w:lastRenderedPageBreak/>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6A15DB" w:rsidRPr="00510087" w:rsidRDefault="006A15DB" w:rsidP="00510087">
      <w:pPr>
        <w:spacing w:after="0" w:line="240" w:lineRule="auto"/>
        <w:jc w:val="both"/>
        <w:rPr>
          <w:rFonts w:ascii="Times New Roman" w:hAnsi="Times New Roman" w:cs="Times New Roman"/>
          <w:sz w:val="28"/>
          <w:szCs w:val="28"/>
        </w:rPr>
      </w:pPr>
      <w:r w:rsidRPr="00510087">
        <w:rPr>
          <w:rFonts w:ascii="Times New Roman" w:hAnsi="Times New Roman" w:cs="Times New Roman"/>
          <w:sz w:val="28"/>
          <w:szCs w:val="28"/>
        </w:rP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w:t>
      </w:r>
      <w:proofErr w:type="spellStart"/>
      <w:r w:rsidRPr="00510087">
        <w:rPr>
          <w:rFonts w:ascii="Times New Roman" w:hAnsi="Times New Roman" w:cs="Times New Roman"/>
          <w:sz w:val="28"/>
          <w:szCs w:val="28"/>
        </w:rPr>
        <w:t>стрессоустойчивого</w:t>
      </w:r>
      <w:proofErr w:type="spellEnd"/>
      <w:r w:rsidRPr="00510087">
        <w:rPr>
          <w:rFonts w:ascii="Times New Roman" w:hAnsi="Times New Roman" w:cs="Times New Roman"/>
          <w:sz w:val="28"/>
          <w:szCs w:val="28"/>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6A15DB" w:rsidRPr="00510087" w:rsidRDefault="006A15DB" w:rsidP="00510087">
      <w:pPr>
        <w:spacing w:after="0" w:line="240" w:lineRule="auto"/>
        <w:jc w:val="both"/>
        <w:rPr>
          <w:rFonts w:ascii="Times New Roman" w:hAnsi="Times New Roman" w:cs="Times New Roman"/>
          <w:sz w:val="28"/>
          <w:szCs w:val="28"/>
        </w:rPr>
      </w:pPr>
      <w:r w:rsidRPr="00510087">
        <w:rPr>
          <w:rFonts w:ascii="Times New Roman" w:hAnsi="Times New Roman" w:cs="Times New Roman"/>
          <w:sz w:val="28"/>
          <w:szCs w:val="28"/>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6A15DB" w:rsidRPr="00510087" w:rsidRDefault="006A15DB" w:rsidP="00510087">
      <w:pPr>
        <w:spacing w:after="0" w:line="240" w:lineRule="auto"/>
        <w:jc w:val="both"/>
        <w:rPr>
          <w:rFonts w:ascii="Times New Roman" w:hAnsi="Times New Roman" w:cs="Times New Roman"/>
          <w:sz w:val="28"/>
          <w:szCs w:val="28"/>
        </w:rPr>
      </w:pPr>
      <w:r w:rsidRPr="00510087">
        <w:rPr>
          <w:rFonts w:ascii="Times New Roman" w:hAnsi="Times New Roman" w:cs="Times New Roman"/>
          <w:sz w:val="28"/>
          <w:szCs w:val="28"/>
        </w:rPr>
        <w:t xml:space="preserve">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6A15DB" w:rsidRPr="00510087" w:rsidRDefault="006A15DB" w:rsidP="00510087">
      <w:pPr>
        <w:spacing w:after="0" w:line="240" w:lineRule="auto"/>
        <w:jc w:val="both"/>
        <w:rPr>
          <w:rFonts w:ascii="Times New Roman" w:hAnsi="Times New Roman" w:cs="Times New Roman"/>
          <w:sz w:val="28"/>
          <w:szCs w:val="28"/>
        </w:rPr>
      </w:pPr>
      <w:r w:rsidRPr="00510087">
        <w:rPr>
          <w:rFonts w:ascii="Times New Roman" w:hAnsi="Times New Roman" w:cs="Times New Roman"/>
          <w:sz w:val="28"/>
          <w:szCs w:val="28"/>
        </w:rPr>
        <w:t>Консультативное направление работы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6A15DB" w:rsidRPr="00510087" w:rsidRDefault="006A15DB" w:rsidP="00510087">
      <w:pPr>
        <w:spacing w:after="0" w:line="240" w:lineRule="auto"/>
        <w:jc w:val="both"/>
        <w:rPr>
          <w:rFonts w:ascii="Times New Roman" w:hAnsi="Times New Roman" w:cs="Times New Roman"/>
          <w:sz w:val="28"/>
          <w:szCs w:val="28"/>
        </w:rPr>
      </w:pPr>
      <w:r w:rsidRPr="00510087">
        <w:rPr>
          <w:rFonts w:ascii="Times New Roman" w:hAnsi="Times New Roman" w:cs="Times New Roman"/>
          <w:sz w:val="28"/>
          <w:szCs w:val="28"/>
        </w:rPr>
        <w:t xml:space="preserve">Консультативное направление программы коррекционной работы осуществляется во внеурочной и </w:t>
      </w:r>
      <w:proofErr w:type="spellStart"/>
      <w:r w:rsidRPr="00510087">
        <w:rPr>
          <w:rFonts w:ascii="Times New Roman" w:hAnsi="Times New Roman" w:cs="Times New Roman"/>
          <w:sz w:val="28"/>
          <w:szCs w:val="28"/>
        </w:rPr>
        <w:t>внеучебной</w:t>
      </w:r>
      <w:proofErr w:type="spellEnd"/>
      <w:r w:rsidRPr="00510087">
        <w:rPr>
          <w:rFonts w:ascii="Times New Roman" w:hAnsi="Times New Roman" w:cs="Times New Roman"/>
          <w:sz w:val="28"/>
          <w:szCs w:val="28"/>
        </w:rPr>
        <w:t xml:space="preserve"> деятельности педагогом класса и группой специалистов: логопедом, психологом, дефектологом, социальным педагогом.</w:t>
      </w:r>
    </w:p>
    <w:p w:rsidR="006A15DB" w:rsidRPr="00510087" w:rsidRDefault="006A15DB" w:rsidP="00510087">
      <w:pPr>
        <w:spacing w:after="0" w:line="240" w:lineRule="auto"/>
        <w:jc w:val="both"/>
        <w:rPr>
          <w:rFonts w:ascii="Times New Roman" w:hAnsi="Times New Roman" w:cs="Times New Roman"/>
          <w:sz w:val="28"/>
          <w:szCs w:val="28"/>
        </w:rPr>
      </w:pPr>
      <w:r w:rsidRPr="00510087">
        <w:rPr>
          <w:rFonts w:ascii="Times New Roman" w:hAnsi="Times New Roman" w:cs="Times New Roman"/>
          <w:sz w:val="28"/>
          <w:szCs w:val="28"/>
        </w:rPr>
        <w:t>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6A15DB" w:rsidRPr="00510087" w:rsidRDefault="006A15DB" w:rsidP="00510087">
      <w:pPr>
        <w:spacing w:after="0" w:line="240" w:lineRule="auto"/>
        <w:jc w:val="both"/>
        <w:rPr>
          <w:rFonts w:ascii="Times New Roman" w:hAnsi="Times New Roman" w:cs="Times New Roman"/>
          <w:sz w:val="28"/>
          <w:szCs w:val="28"/>
        </w:rPr>
      </w:pPr>
      <w:r w:rsidRPr="00510087">
        <w:rPr>
          <w:rFonts w:ascii="Times New Roman" w:hAnsi="Times New Roman" w:cs="Times New Roman"/>
          <w:sz w:val="28"/>
          <w:szCs w:val="28"/>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6A15DB" w:rsidRPr="00510087" w:rsidRDefault="006A15DB" w:rsidP="00510087">
      <w:pPr>
        <w:spacing w:after="0" w:line="240" w:lineRule="auto"/>
        <w:jc w:val="both"/>
        <w:rPr>
          <w:rFonts w:ascii="Times New Roman" w:hAnsi="Times New Roman" w:cs="Times New Roman"/>
          <w:sz w:val="28"/>
          <w:szCs w:val="28"/>
        </w:rPr>
      </w:pPr>
      <w:r w:rsidRPr="00510087">
        <w:rPr>
          <w:rFonts w:ascii="Times New Roman" w:hAnsi="Times New Roman" w:cs="Times New Roman"/>
          <w:sz w:val="28"/>
          <w:szCs w:val="28"/>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w:t>
      </w:r>
      <w:r w:rsidRPr="00510087">
        <w:rPr>
          <w:rFonts w:ascii="Times New Roman" w:hAnsi="Times New Roman" w:cs="Times New Roman"/>
          <w:sz w:val="28"/>
          <w:szCs w:val="28"/>
        </w:rPr>
        <w:lastRenderedPageBreak/>
        <w:t xml:space="preserve">самоопределению старшеклассников с особыми образовательными потребностями. </w:t>
      </w:r>
    </w:p>
    <w:p w:rsidR="006A15DB" w:rsidRPr="00510087" w:rsidRDefault="006A15DB" w:rsidP="00510087">
      <w:pPr>
        <w:spacing w:after="0" w:line="240" w:lineRule="auto"/>
        <w:jc w:val="both"/>
        <w:rPr>
          <w:rFonts w:ascii="Times New Roman" w:hAnsi="Times New Roman" w:cs="Times New Roman"/>
          <w:sz w:val="28"/>
          <w:szCs w:val="28"/>
        </w:rPr>
      </w:pPr>
      <w:r w:rsidRPr="00510087">
        <w:rPr>
          <w:rFonts w:ascii="Times New Roman" w:hAnsi="Times New Roman" w:cs="Times New Roman"/>
          <w:sz w:val="28"/>
          <w:szCs w:val="28"/>
        </w:rPr>
        <w:t xml:space="preserve">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6A15DB" w:rsidRPr="00510087" w:rsidRDefault="006A15DB" w:rsidP="00510087">
      <w:pPr>
        <w:spacing w:after="0" w:line="240" w:lineRule="auto"/>
        <w:jc w:val="both"/>
        <w:rPr>
          <w:rFonts w:ascii="Times New Roman" w:hAnsi="Times New Roman" w:cs="Times New Roman"/>
          <w:sz w:val="28"/>
          <w:szCs w:val="28"/>
        </w:rPr>
      </w:pPr>
      <w:r w:rsidRPr="00510087">
        <w:rPr>
          <w:rFonts w:ascii="Times New Roman" w:hAnsi="Times New Roman" w:cs="Times New Roman"/>
          <w:sz w:val="28"/>
          <w:szCs w:val="28"/>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6A15DB" w:rsidRPr="00510087" w:rsidRDefault="006A15DB" w:rsidP="00510087">
      <w:pPr>
        <w:spacing w:after="0" w:line="240" w:lineRule="auto"/>
        <w:jc w:val="both"/>
        <w:rPr>
          <w:rFonts w:ascii="Times New Roman" w:hAnsi="Times New Roman" w:cs="Times New Roman"/>
          <w:sz w:val="28"/>
          <w:szCs w:val="28"/>
        </w:rPr>
      </w:pPr>
      <w:r w:rsidRPr="00510087">
        <w:rPr>
          <w:rFonts w:ascii="Times New Roman" w:hAnsi="Times New Roman" w:cs="Times New Roman"/>
          <w:sz w:val="28"/>
          <w:szCs w:val="28"/>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6A15DB" w:rsidRPr="00510087" w:rsidRDefault="006A15DB" w:rsidP="00510087">
      <w:pPr>
        <w:spacing w:after="0" w:line="240" w:lineRule="auto"/>
        <w:jc w:val="both"/>
        <w:rPr>
          <w:rFonts w:ascii="Times New Roman" w:hAnsi="Times New Roman" w:cs="Times New Roman"/>
          <w:sz w:val="28"/>
          <w:szCs w:val="28"/>
        </w:rPr>
      </w:pPr>
      <w:r w:rsidRPr="00510087">
        <w:rPr>
          <w:rFonts w:ascii="Times New Roman" w:hAnsi="Times New Roman" w:cs="Times New Roman"/>
          <w:sz w:val="28"/>
          <w:szCs w:val="28"/>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6A15DB" w:rsidRPr="00517BED" w:rsidRDefault="006A15DB" w:rsidP="00517BED">
      <w:pPr>
        <w:spacing w:after="0" w:line="240" w:lineRule="auto"/>
        <w:jc w:val="both"/>
        <w:rPr>
          <w:rFonts w:ascii="Times New Roman" w:hAnsi="Times New Roman" w:cs="Times New Roman"/>
          <w:sz w:val="28"/>
          <w:szCs w:val="28"/>
        </w:rPr>
      </w:pPr>
      <w:r w:rsidRPr="00517BED">
        <w:rPr>
          <w:rFonts w:ascii="Times New Roman" w:hAnsi="Times New Roman" w:cs="Times New Roman"/>
          <w:sz w:val="28"/>
          <w:szCs w:val="28"/>
        </w:rPr>
        <w:t xml:space="preserve">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6A15DB" w:rsidRPr="00517BED" w:rsidRDefault="006A15DB" w:rsidP="00517BED">
      <w:pPr>
        <w:spacing w:after="0" w:line="240" w:lineRule="auto"/>
        <w:jc w:val="both"/>
        <w:rPr>
          <w:rFonts w:ascii="Times New Roman" w:hAnsi="Times New Roman" w:cs="Times New Roman"/>
          <w:sz w:val="28"/>
          <w:szCs w:val="28"/>
        </w:rPr>
      </w:pPr>
      <w:r w:rsidRPr="00517BED">
        <w:rPr>
          <w:rFonts w:ascii="Times New Roman" w:hAnsi="Times New Roman" w:cs="Times New Roman"/>
          <w:sz w:val="28"/>
          <w:szCs w:val="28"/>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6A15DB" w:rsidRPr="00517BED" w:rsidRDefault="006A15DB" w:rsidP="00517BED">
      <w:pPr>
        <w:spacing w:after="0" w:line="240" w:lineRule="auto"/>
        <w:jc w:val="both"/>
        <w:rPr>
          <w:rFonts w:ascii="Times New Roman" w:hAnsi="Times New Roman" w:cs="Times New Roman"/>
          <w:sz w:val="28"/>
          <w:szCs w:val="28"/>
        </w:rPr>
      </w:pPr>
      <w:r w:rsidRPr="00517BED">
        <w:rPr>
          <w:rFonts w:ascii="Times New Roman" w:hAnsi="Times New Roman" w:cs="Times New Roman"/>
          <w:sz w:val="28"/>
          <w:szCs w:val="28"/>
        </w:rPr>
        <w:t>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6A15DB" w:rsidRPr="00517BED" w:rsidRDefault="006A15DB" w:rsidP="00517BED">
      <w:pPr>
        <w:spacing w:after="0" w:line="240" w:lineRule="auto"/>
        <w:jc w:val="both"/>
        <w:rPr>
          <w:rFonts w:ascii="Times New Roman" w:hAnsi="Times New Roman" w:cs="Times New Roman"/>
          <w:sz w:val="28"/>
          <w:szCs w:val="28"/>
        </w:rPr>
      </w:pPr>
      <w:r w:rsidRPr="00517BED">
        <w:rPr>
          <w:rFonts w:ascii="Times New Roman" w:hAnsi="Times New Roman" w:cs="Times New Roman"/>
          <w:sz w:val="28"/>
          <w:szCs w:val="28"/>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6A15DB" w:rsidRPr="006A15DB" w:rsidRDefault="006A15DB" w:rsidP="00517BED">
      <w:pPr>
        <w:spacing w:after="0" w:line="240" w:lineRule="auto"/>
        <w:jc w:val="both"/>
      </w:pPr>
      <w:r w:rsidRPr="00517BED">
        <w:rPr>
          <w:rFonts w:ascii="Times New Roman" w:hAnsi="Times New Roman" w:cs="Times New Roman"/>
          <w:sz w:val="28"/>
          <w:szCs w:val="28"/>
        </w:rPr>
        <w:t>Направления коррекционной работы реализуются в урочной и внеурочной деятельности</w:t>
      </w:r>
      <w:r w:rsidRPr="006A15DB">
        <w:t xml:space="preserve">. </w:t>
      </w:r>
    </w:p>
    <w:p w:rsidR="006A15DB" w:rsidRPr="006A15DB" w:rsidRDefault="006A15DB" w:rsidP="006A15DB"/>
    <w:p w:rsidR="006A15DB" w:rsidRPr="00517BED" w:rsidRDefault="006A15DB" w:rsidP="00517BED">
      <w:pPr>
        <w:spacing w:after="0" w:line="240" w:lineRule="auto"/>
        <w:jc w:val="both"/>
        <w:rPr>
          <w:rFonts w:ascii="Times New Roman" w:hAnsi="Times New Roman" w:cs="Times New Roman"/>
          <w:sz w:val="28"/>
          <w:szCs w:val="28"/>
        </w:rPr>
      </w:pPr>
      <w:bookmarkStart w:id="115" w:name="_Toc435412736"/>
      <w:bookmarkStart w:id="116" w:name="_Toc453968211"/>
      <w:r w:rsidRPr="00517BED">
        <w:rPr>
          <w:rFonts w:ascii="Times New Roman" w:hAnsi="Times New Roman" w:cs="Times New Roman"/>
          <w:sz w:val="28"/>
          <w:szCs w:val="28"/>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15"/>
      <w:bookmarkEnd w:id="116"/>
    </w:p>
    <w:p w:rsidR="006A15DB" w:rsidRPr="00517BED" w:rsidRDefault="006A15DB" w:rsidP="00517BED">
      <w:pPr>
        <w:spacing w:after="0" w:line="240" w:lineRule="auto"/>
        <w:jc w:val="both"/>
        <w:rPr>
          <w:rFonts w:ascii="Times New Roman" w:hAnsi="Times New Roman" w:cs="Times New Roman"/>
          <w:sz w:val="28"/>
          <w:szCs w:val="28"/>
        </w:rPr>
      </w:pPr>
      <w:r w:rsidRPr="00517BED">
        <w:rPr>
          <w:rFonts w:ascii="Times New Roman" w:hAnsi="Times New Roman" w:cs="Times New Roman"/>
          <w:sz w:val="28"/>
          <w:szCs w:val="28"/>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w:t>
      </w:r>
      <w:proofErr w:type="spellStart"/>
      <w:r w:rsidRPr="00517BED">
        <w:rPr>
          <w:rFonts w:ascii="Times New Roman" w:hAnsi="Times New Roman" w:cs="Times New Roman"/>
          <w:sz w:val="28"/>
          <w:szCs w:val="28"/>
        </w:rPr>
        <w:t>олигофренопедагога</w:t>
      </w:r>
      <w:proofErr w:type="spellEnd"/>
      <w:r w:rsidRPr="00517BED">
        <w:rPr>
          <w:rFonts w:ascii="Times New Roman" w:hAnsi="Times New Roman" w:cs="Times New Roman"/>
          <w:sz w:val="28"/>
          <w:szCs w:val="28"/>
        </w:rPr>
        <w:t>, сурдопедагога, тифлопедагога).</w:t>
      </w:r>
    </w:p>
    <w:p w:rsidR="006A15DB" w:rsidRPr="00517BED" w:rsidRDefault="006A15DB" w:rsidP="00517BED">
      <w:pPr>
        <w:spacing w:after="0" w:line="240" w:lineRule="auto"/>
        <w:jc w:val="both"/>
        <w:rPr>
          <w:rFonts w:ascii="Times New Roman" w:hAnsi="Times New Roman" w:cs="Times New Roman"/>
          <w:sz w:val="28"/>
          <w:szCs w:val="28"/>
        </w:rPr>
      </w:pPr>
      <w:r w:rsidRPr="00517BED">
        <w:rPr>
          <w:rFonts w:ascii="Times New Roman" w:hAnsi="Times New Roman" w:cs="Times New Roman"/>
          <w:sz w:val="28"/>
          <w:szCs w:val="28"/>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6A15DB" w:rsidRPr="00517BED" w:rsidRDefault="006A15DB" w:rsidP="00517BED">
      <w:pPr>
        <w:spacing w:after="0" w:line="240" w:lineRule="auto"/>
        <w:jc w:val="both"/>
        <w:rPr>
          <w:rFonts w:ascii="Times New Roman" w:hAnsi="Times New Roman" w:cs="Times New Roman"/>
          <w:sz w:val="28"/>
          <w:szCs w:val="28"/>
        </w:rPr>
      </w:pPr>
      <w:r w:rsidRPr="00517BED">
        <w:rPr>
          <w:rFonts w:ascii="Times New Roman" w:hAnsi="Times New Roman" w:cs="Times New Roman"/>
          <w:sz w:val="28"/>
          <w:szCs w:val="28"/>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6A15DB" w:rsidRPr="00517BED" w:rsidRDefault="006A15DB" w:rsidP="00517BED">
      <w:pPr>
        <w:spacing w:after="0" w:line="240" w:lineRule="auto"/>
        <w:jc w:val="both"/>
        <w:rPr>
          <w:rFonts w:ascii="Times New Roman" w:hAnsi="Times New Roman" w:cs="Times New Roman"/>
          <w:sz w:val="28"/>
          <w:szCs w:val="28"/>
        </w:rPr>
      </w:pPr>
      <w:r w:rsidRPr="00517BED">
        <w:rPr>
          <w:rFonts w:ascii="Times New Roman" w:hAnsi="Times New Roman" w:cs="Times New Roman"/>
          <w:sz w:val="28"/>
          <w:szCs w:val="28"/>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6A15DB" w:rsidRPr="00517BED" w:rsidRDefault="006A15DB" w:rsidP="00517BED">
      <w:pPr>
        <w:spacing w:after="0" w:line="240" w:lineRule="auto"/>
        <w:jc w:val="both"/>
        <w:rPr>
          <w:rFonts w:ascii="Times New Roman" w:hAnsi="Times New Roman" w:cs="Times New Roman"/>
          <w:sz w:val="28"/>
          <w:szCs w:val="28"/>
        </w:rPr>
      </w:pPr>
      <w:r w:rsidRPr="00517BED">
        <w:rPr>
          <w:rFonts w:ascii="Times New Roman" w:hAnsi="Times New Roman" w:cs="Times New Roman"/>
          <w:sz w:val="28"/>
          <w:szCs w:val="28"/>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6A15DB" w:rsidRPr="00517BED" w:rsidRDefault="006A15DB" w:rsidP="00517BED">
      <w:pPr>
        <w:spacing w:after="0" w:line="240" w:lineRule="auto"/>
        <w:jc w:val="both"/>
        <w:rPr>
          <w:rFonts w:ascii="Times New Roman" w:hAnsi="Times New Roman" w:cs="Times New Roman"/>
          <w:sz w:val="28"/>
          <w:szCs w:val="28"/>
        </w:rPr>
      </w:pPr>
      <w:r w:rsidRPr="00517BED">
        <w:rPr>
          <w:rFonts w:ascii="Times New Roman" w:hAnsi="Times New Roman" w:cs="Times New Roman"/>
          <w:sz w:val="28"/>
          <w:szCs w:val="28"/>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6A15DB" w:rsidRPr="00517BED" w:rsidRDefault="006A15DB" w:rsidP="00517BED">
      <w:pPr>
        <w:spacing w:after="0" w:line="240" w:lineRule="auto"/>
        <w:jc w:val="both"/>
        <w:rPr>
          <w:rFonts w:ascii="Times New Roman" w:hAnsi="Times New Roman" w:cs="Times New Roman"/>
          <w:sz w:val="28"/>
          <w:szCs w:val="28"/>
        </w:rPr>
      </w:pPr>
      <w:r w:rsidRPr="00517BED">
        <w:rPr>
          <w:rFonts w:ascii="Times New Roman" w:hAnsi="Times New Roman" w:cs="Times New Roman"/>
          <w:sz w:val="28"/>
          <w:szCs w:val="28"/>
        </w:rPr>
        <w:t xml:space="preserve">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w:t>
      </w:r>
      <w:r w:rsidRPr="00517BED">
        <w:rPr>
          <w:rFonts w:ascii="Times New Roman" w:hAnsi="Times New Roman" w:cs="Times New Roman"/>
          <w:sz w:val="28"/>
          <w:szCs w:val="28"/>
        </w:rPr>
        <w:lastRenderedPageBreak/>
        <w:t>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6A15DB" w:rsidRPr="00517BED" w:rsidRDefault="006A15DB" w:rsidP="00517BED">
      <w:pPr>
        <w:spacing w:after="0" w:line="240" w:lineRule="auto"/>
        <w:jc w:val="both"/>
        <w:rPr>
          <w:rFonts w:ascii="Times New Roman" w:hAnsi="Times New Roman" w:cs="Times New Roman"/>
          <w:sz w:val="28"/>
          <w:szCs w:val="28"/>
        </w:rPr>
      </w:pPr>
      <w:r w:rsidRPr="00517BED">
        <w:rPr>
          <w:rFonts w:ascii="Times New Roman" w:hAnsi="Times New Roman" w:cs="Times New Roman"/>
          <w:sz w:val="28"/>
          <w:szCs w:val="28"/>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6A15DB" w:rsidRPr="00517BED" w:rsidRDefault="006A15DB" w:rsidP="00517BED">
      <w:pPr>
        <w:spacing w:after="0" w:line="240" w:lineRule="auto"/>
        <w:jc w:val="both"/>
        <w:rPr>
          <w:rFonts w:ascii="Times New Roman" w:hAnsi="Times New Roman" w:cs="Times New Roman"/>
          <w:sz w:val="28"/>
          <w:szCs w:val="28"/>
        </w:rPr>
      </w:pPr>
      <w:r w:rsidRPr="00517BED">
        <w:rPr>
          <w:rFonts w:ascii="Times New Roman" w:hAnsi="Times New Roman" w:cs="Times New Roman"/>
          <w:sz w:val="28"/>
          <w:szCs w:val="28"/>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6A15DB" w:rsidRPr="00517BED" w:rsidRDefault="006A15DB" w:rsidP="00517BED">
      <w:pPr>
        <w:spacing w:after="0" w:line="240" w:lineRule="auto"/>
        <w:jc w:val="both"/>
        <w:rPr>
          <w:rFonts w:ascii="Times New Roman" w:hAnsi="Times New Roman" w:cs="Times New Roman"/>
          <w:sz w:val="28"/>
          <w:szCs w:val="28"/>
        </w:rPr>
      </w:pPr>
      <w:r w:rsidRPr="00517BED">
        <w:rPr>
          <w:rFonts w:ascii="Times New Roman" w:hAnsi="Times New Roman" w:cs="Times New Roman"/>
          <w:sz w:val="28"/>
          <w:szCs w:val="28"/>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6A15DB" w:rsidRPr="00517BED" w:rsidRDefault="006A15DB" w:rsidP="00517BED">
      <w:pPr>
        <w:spacing w:after="0" w:line="240" w:lineRule="auto"/>
        <w:jc w:val="both"/>
        <w:rPr>
          <w:rFonts w:ascii="Times New Roman" w:hAnsi="Times New Roman" w:cs="Times New Roman"/>
          <w:sz w:val="28"/>
          <w:szCs w:val="28"/>
        </w:rPr>
      </w:pPr>
      <w:r w:rsidRPr="00517BED">
        <w:rPr>
          <w:rFonts w:ascii="Times New Roman" w:hAnsi="Times New Roman" w:cs="Times New Roman"/>
          <w:sz w:val="28"/>
          <w:szCs w:val="28"/>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6A15DB" w:rsidRPr="00517BED" w:rsidRDefault="006A15DB" w:rsidP="00517BED">
      <w:pPr>
        <w:spacing w:after="0" w:line="240" w:lineRule="auto"/>
        <w:jc w:val="both"/>
        <w:rPr>
          <w:rFonts w:ascii="Times New Roman" w:hAnsi="Times New Roman" w:cs="Times New Roman"/>
          <w:sz w:val="28"/>
          <w:szCs w:val="28"/>
        </w:rPr>
      </w:pPr>
      <w:r w:rsidRPr="00517BED">
        <w:rPr>
          <w:rFonts w:ascii="Times New Roman" w:hAnsi="Times New Roman" w:cs="Times New Roman"/>
          <w:sz w:val="28"/>
          <w:szCs w:val="28"/>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6A15DB" w:rsidRPr="00517BED" w:rsidRDefault="006A15DB" w:rsidP="00517BED">
      <w:pPr>
        <w:spacing w:after="0" w:line="240" w:lineRule="auto"/>
        <w:jc w:val="both"/>
        <w:rPr>
          <w:rFonts w:ascii="Times New Roman" w:hAnsi="Times New Roman" w:cs="Times New Roman"/>
          <w:sz w:val="28"/>
          <w:szCs w:val="28"/>
        </w:rPr>
      </w:pPr>
      <w:r w:rsidRPr="00517BED">
        <w:rPr>
          <w:rFonts w:ascii="Times New Roman" w:hAnsi="Times New Roman" w:cs="Times New Roman"/>
          <w:sz w:val="28"/>
          <w:szCs w:val="28"/>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w:t>
      </w:r>
      <w:r w:rsidRPr="00517BED">
        <w:rPr>
          <w:rFonts w:ascii="Times New Roman" w:hAnsi="Times New Roman" w:cs="Times New Roman"/>
          <w:sz w:val="28"/>
          <w:szCs w:val="28"/>
        </w:rPr>
        <w:lastRenderedPageBreak/>
        <w:t>развитие психологического здоровья обучающихся с ограниченными возможностями здоровья.</w:t>
      </w:r>
    </w:p>
    <w:p w:rsidR="006A15DB" w:rsidRPr="00517BED" w:rsidRDefault="006A15DB" w:rsidP="00517BED">
      <w:pPr>
        <w:spacing w:after="0" w:line="240" w:lineRule="auto"/>
        <w:jc w:val="both"/>
        <w:rPr>
          <w:rFonts w:ascii="Times New Roman" w:hAnsi="Times New Roman" w:cs="Times New Roman"/>
          <w:sz w:val="28"/>
          <w:szCs w:val="28"/>
        </w:rPr>
      </w:pPr>
      <w:r w:rsidRPr="00517BED">
        <w:rPr>
          <w:rFonts w:ascii="Times New Roman" w:hAnsi="Times New Roman" w:cs="Times New Roman"/>
          <w:sz w:val="28"/>
          <w:szCs w:val="28"/>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6A15DB" w:rsidRPr="00517BED" w:rsidRDefault="006A15DB" w:rsidP="00517BED">
      <w:pPr>
        <w:spacing w:after="0" w:line="240" w:lineRule="auto"/>
        <w:jc w:val="both"/>
        <w:rPr>
          <w:rFonts w:ascii="Times New Roman" w:hAnsi="Times New Roman" w:cs="Times New Roman"/>
          <w:sz w:val="28"/>
          <w:szCs w:val="28"/>
        </w:rPr>
      </w:pPr>
      <w:r w:rsidRPr="00517BED">
        <w:rPr>
          <w:rFonts w:ascii="Times New Roman" w:hAnsi="Times New Roman" w:cs="Times New Roman"/>
          <w:sz w:val="28"/>
          <w:szCs w:val="28"/>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w:t>
      </w:r>
      <w:proofErr w:type="spellStart"/>
      <w:r w:rsidRPr="00517BED">
        <w:rPr>
          <w:rFonts w:ascii="Times New Roman" w:hAnsi="Times New Roman" w:cs="Times New Roman"/>
          <w:sz w:val="28"/>
          <w:szCs w:val="28"/>
        </w:rPr>
        <w:t>ППк</w:t>
      </w:r>
      <w:proofErr w:type="spellEnd"/>
      <w:r w:rsidRPr="00517BED">
        <w:rPr>
          <w:rFonts w:ascii="Times New Roman" w:hAnsi="Times New Roman" w:cs="Times New Roman"/>
          <w:sz w:val="28"/>
          <w:szCs w:val="28"/>
        </w:rPr>
        <w:t>).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6A15DB" w:rsidRPr="00517BED" w:rsidRDefault="006A15DB" w:rsidP="00517BED">
      <w:pPr>
        <w:spacing w:after="0" w:line="240" w:lineRule="auto"/>
        <w:rPr>
          <w:rFonts w:ascii="Times New Roman" w:hAnsi="Times New Roman" w:cs="Times New Roman"/>
          <w:sz w:val="28"/>
          <w:szCs w:val="28"/>
        </w:rPr>
      </w:pPr>
      <w:r w:rsidRPr="00517BED">
        <w:rPr>
          <w:rFonts w:ascii="Times New Roman" w:hAnsi="Times New Roman" w:cs="Times New Roman"/>
          <w:sz w:val="28"/>
          <w:szCs w:val="28"/>
        </w:rPr>
        <w:t xml:space="preserve">В состав </w:t>
      </w:r>
      <w:proofErr w:type="spellStart"/>
      <w:r w:rsidRPr="00517BED">
        <w:rPr>
          <w:rFonts w:ascii="Times New Roman" w:hAnsi="Times New Roman" w:cs="Times New Roman"/>
          <w:sz w:val="28"/>
          <w:szCs w:val="28"/>
        </w:rPr>
        <w:t>ППк</w:t>
      </w:r>
      <w:proofErr w:type="spellEnd"/>
      <w:r w:rsidRPr="00517BED">
        <w:rPr>
          <w:rFonts w:ascii="Times New Roman" w:hAnsi="Times New Roman" w:cs="Times New Roman"/>
          <w:sz w:val="28"/>
          <w:szCs w:val="28"/>
        </w:rPr>
        <w:t xml:space="preserve"> входят: психолог, дефектолог, логопед, педагоги и представитель администрации. Родители уведомляются о проведении </w:t>
      </w:r>
      <w:proofErr w:type="spellStart"/>
      <w:r w:rsidRPr="00517BED">
        <w:rPr>
          <w:rFonts w:ascii="Times New Roman" w:hAnsi="Times New Roman" w:cs="Times New Roman"/>
          <w:sz w:val="28"/>
          <w:szCs w:val="28"/>
        </w:rPr>
        <w:t>ППк</w:t>
      </w:r>
      <w:proofErr w:type="spellEnd"/>
      <w:r w:rsidRPr="00517BED">
        <w:rPr>
          <w:rFonts w:ascii="Times New Roman" w:hAnsi="Times New Roman" w:cs="Times New Roman"/>
          <w:sz w:val="28"/>
          <w:szCs w:val="28"/>
        </w:rPr>
        <w:t>.</w:t>
      </w:r>
    </w:p>
    <w:p w:rsidR="006A15DB" w:rsidRPr="00517BED" w:rsidRDefault="006A15DB" w:rsidP="00517BED">
      <w:pPr>
        <w:spacing w:after="0" w:line="240" w:lineRule="auto"/>
        <w:jc w:val="both"/>
        <w:rPr>
          <w:rFonts w:ascii="Times New Roman" w:hAnsi="Times New Roman" w:cs="Times New Roman"/>
          <w:sz w:val="28"/>
          <w:szCs w:val="28"/>
        </w:rPr>
      </w:pPr>
      <w:r w:rsidRPr="00517BED">
        <w:rPr>
          <w:rFonts w:ascii="Times New Roman" w:hAnsi="Times New Roman" w:cs="Times New Roman"/>
          <w:sz w:val="28"/>
          <w:szCs w:val="28"/>
        </w:rPr>
        <w:t>Психолого-педагогический консилиум ор</w:t>
      </w:r>
      <w:r w:rsidR="00223502">
        <w:rPr>
          <w:rFonts w:ascii="Times New Roman" w:hAnsi="Times New Roman" w:cs="Times New Roman"/>
          <w:sz w:val="28"/>
          <w:szCs w:val="28"/>
        </w:rPr>
        <w:t>г</w:t>
      </w:r>
      <w:r w:rsidRPr="00517BED">
        <w:rPr>
          <w:rFonts w:ascii="Times New Roman" w:hAnsi="Times New Roman" w:cs="Times New Roman"/>
          <w:sz w:val="28"/>
          <w:szCs w:val="28"/>
        </w:rPr>
        <w:t xml:space="preserve">анизации собирается не реже двух раз в месяц. На заседаниях консилиума проводится комплексное обследование школьников в следующих случаях: </w:t>
      </w:r>
    </w:p>
    <w:p w:rsidR="006A15DB" w:rsidRPr="00517BED" w:rsidRDefault="006A15DB" w:rsidP="00517BED">
      <w:pPr>
        <w:spacing w:after="0" w:line="240" w:lineRule="auto"/>
        <w:jc w:val="both"/>
        <w:rPr>
          <w:rFonts w:ascii="Times New Roman" w:hAnsi="Times New Roman" w:cs="Times New Roman"/>
          <w:sz w:val="28"/>
          <w:szCs w:val="28"/>
        </w:rPr>
      </w:pPr>
      <w:r w:rsidRPr="00517BED">
        <w:rPr>
          <w:rFonts w:ascii="Times New Roman" w:hAnsi="Times New Roman" w:cs="Times New Roman"/>
          <w:sz w:val="28"/>
          <w:szCs w:val="28"/>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6A15DB" w:rsidRPr="00517BED" w:rsidRDefault="006A15DB" w:rsidP="00517BED">
      <w:pPr>
        <w:spacing w:after="0" w:line="240" w:lineRule="auto"/>
        <w:jc w:val="both"/>
        <w:rPr>
          <w:rFonts w:ascii="Times New Roman" w:hAnsi="Times New Roman" w:cs="Times New Roman"/>
          <w:sz w:val="28"/>
          <w:szCs w:val="28"/>
        </w:rPr>
      </w:pPr>
      <w:r w:rsidRPr="00517BED">
        <w:rPr>
          <w:rFonts w:ascii="Times New Roman" w:hAnsi="Times New Roman" w:cs="Times New Roman"/>
          <w:sz w:val="28"/>
          <w:szCs w:val="28"/>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6A15DB" w:rsidRPr="00517BED" w:rsidRDefault="006A15DB" w:rsidP="00517BED">
      <w:pPr>
        <w:spacing w:after="0" w:line="240" w:lineRule="auto"/>
        <w:jc w:val="both"/>
        <w:rPr>
          <w:rFonts w:ascii="Times New Roman" w:hAnsi="Times New Roman" w:cs="Times New Roman"/>
          <w:sz w:val="28"/>
          <w:szCs w:val="28"/>
        </w:rPr>
      </w:pPr>
      <w:r w:rsidRPr="00517BED">
        <w:rPr>
          <w:rFonts w:ascii="Times New Roman" w:hAnsi="Times New Roman" w:cs="Times New Roman"/>
          <w:sz w:val="28"/>
          <w:szCs w:val="28"/>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6A15DB" w:rsidRPr="00517BED" w:rsidRDefault="006A15DB" w:rsidP="00517BED">
      <w:pPr>
        <w:spacing w:after="0" w:line="240" w:lineRule="auto"/>
        <w:jc w:val="both"/>
        <w:rPr>
          <w:rFonts w:ascii="Times New Roman" w:hAnsi="Times New Roman" w:cs="Times New Roman"/>
          <w:sz w:val="28"/>
          <w:szCs w:val="28"/>
        </w:rPr>
      </w:pPr>
      <w:r w:rsidRPr="00517BED">
        <w:rPr>
          <w:rFonts w:ascii="Times New Roman" w:hAnsi="Times New Roman" w:cs="Times New Roman"/>
          <w:sz w:val="28"/>
          <w:szCs w:val="28"/>
        </w:rPr>
        <w:t>диагностики в нештатных (конфликтных) случаях.</w:t>
      </w:r>
    </w:p>
    <w:p w:rsidR="006A15DB" w:rsidRPr="00517BED" w:rsidRDefault="006A15DB" w:rsidP="00517BED">
      <w:pPr>
        <w:spacing w:after="0" w:line="240" w:lineRule="auto"/>
        <w:jc w:val="both"/>
        <w:rPr>
          <w:rFonts w:ascii="Times New Roman" w:hAnsi="Times New Roman" w:cs="Times New Roman"/>
          <w:sz w:val="28"/>
          <w:szCs w:val="28"/>
        </w:rPr>
      </w:pPr>
      <w:r w:rsidRPr="00517BED">
        <w:rPr>
          <w:rFonts w:ascii="Times New Roman" w:hAnsi="Times New Roman" w:cs="Times New Roman"/>
          <w:sz w:val="28"/>
          <w:szCs w:val="28"/>
        </w:rPr>
        <w:t>Формы обследования учеников могут варьироваться: групповая, подгрупповая, индивидуальная.</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 xml:space="preserve">В случаях выявления изменения в психическом и/или физическом состоянии обучающегося с ОВЗ, сохраняющихся у него проблем в освоении основной </w:t>
      </w:r>
      <w:r w:rsidRPr="00223502">
        <w:rPr>
          <w:rFonts w:ascii="Times New Roman" w:hAnsi="Times New Roman" w:cs="Times New Roman"/>
          <w:sz w:val="28"/>
          <w:szCs w:val="28"/>
        </w:rPr>
        <w:lastRenderedPageBreak/>
        <w:t>образовательной программы в рабочую коррекционную программу вносятся коррективы.</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 xml:space="preserve">Ориентируясь на заключения ПМПК, результаты диагностики </w:t>
      </w:r>
      <w:proofErr w:type="spellStart"/>
      <w:r w:rsidRPr="00223502">
        <w:rPr>
          <w:rFonts w:ascii="Times New Roman" w:hAnsi="Times New Roman" w:cs="Times New Roman"/>
          <w:sz w:val="28"/>
          <w:szCs w:val="28"/>
        </w:rPr>
        <w:t>ППк</w:t>
      </w:r>
      <w:proofErr w:type="spellEnd"/>
      <w:r w:rsidRPr="00223502">
        <w:rPr>
          <w:rFonts w:ascii="Times New Roman" w:hAnsi="Times New Roman" w:cs="Times New Roman"/>
          <w:sz w:val="28"/>
          <w:szCs w:val="28"/>
        </w:rPr>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6A15DB" w:rsidRPr="006A15DB" w:rsidRDefault="006A15DB" w:rsidP="006A15DB"/>
    <w:p w:rsidR="006A15DB" w:rsidRPr="00223502" w:rsidRDefault="006A15DB" w:rsidP="00223502">
      <w:pPr>
        <w:spacing w:after="0" w:line="240" w:lineRule="auto"/>
        <w:jc w:val="both"/>
        <w:rPr>
          <w:rFonts w:ascii="Times New Roman" w:hAnsi="Times New Roman" w:cs="Times New Roman"/>
          <w:b/>
          <w:sz w:val="28"/>
          <w:szCs w:val="28"/>
        </w:rPr>
      </w:pPr>
      <w:bookmarkStart w:id="117" w:name="_Toc435412737"/>
      <w:bookmarkStart w:id="118" w:name="_Toc453968212"/>
      <w:r w:rsidRPr="00223502">
        <w:rPr>
          <w:rFonts w:ascii="Times New Roman" w:hAnsi="Times New Roman" w:cs="Times New Roman"/>
          <w:b/>
          <w:sz w:val="28"/>
          <w:szCs w:val="28"/>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17"/>
      <w:bookmarkEnd w:id="118"/>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w:t>
      </w:r>
      <w:proofErr w:type="spellStart"/>
      <w:r w:rsidRPr="00223502">
        <w:rPr>
          <w:rFonts w:ascii="Times New Roman" w:hAnsi="Times New Roman" w:cs="Times New Roman"/>
          <w:sz w:val="28"/>
          <w:szCs w:val="28"/>
        </w:rPr>
        <w:t>олигофренопедагога</w:t>
      </w:r>
      <w:proofErr w:type="spellEnd"/>
      <w:r w:rsidRPr="00223502">
        <w:rPr>
          <w:rFonts w:ascii="Times New Roman" w:hAnsi="Times New Roman" w:cs="Times New Roman"/>
          <w:sz w:val="28"/>
          <w:szCs w:val="28"/>
        </w:rPr>
        <w:t>,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 xml:space="preserve">В ходе реализации ПКР в сетевой форме несколько организаций, осуществляющих образовательную деятельность, совместно разрабатывают и </w:t>
      </w:r>
      <w:r w:rsidRPr="00223502">
        <w:rPr>
          <w:rFonts w:ascii="Times New Roman" w:hAnsi="Times New Roman" w:cs="Times New Roman"/>
          <w:sz w:val="28"/>
          <w:szCs w:val="28"/>
        </w:rPr>
        <w:lastRenderedPageBreak/>
        <w:t xml:space="preserve">утверждают программы, обеспечивающие коррекцию нарушений развития и социальную адаптацию (их вид, уровень, направленность). </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 xml:space="preserve">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 xml:space="preserve">для слабовидящих подростков – по специальным предметам: «Социально-бытовая ориентировка», «Развитие мимики и пантомимики»; </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 xml:space="preserve">Коррекционная работа во </w:t>
      </w:r>
      <w:proofErr w:type="spellStart"/>
      <w:r w:rsidRPr="00223502">
        <w:rPr>
          <w:rFonts w:ascii="Times New Roman" w:hAnsi="Times New Roman" w:cs="Times New Roman"/>
          <w:sz w:val="28"/>
          <w:szCs w:val="28"/>
        </w:rPr>
        <w:t>внеучебной</w:t>
      </w:r>
      <w:proofErr w:type="spellEnd"/>
      <w:r w:rsidRPr="00223502">
        <w:rPr>
          <w:rFonts w:ascii="Times New Roman" w:hAnsi="Times New Roman" w:cs="Times New Roman"/>
          <w:sz w:val="28"/>
          <w:szCs w:val="28"/>
        </w:rPr>
        <w:t xml:space="preserve"> деятельности осуществляется по программам внеурочной деятельности разных видов (познавательная деятельность, проблемно-ценностное общение,</w:t>
      </w:r>
      <w:r w:rsidRPr="00223502">
        <w:rPr>
          <w:rFonts w:ascii="Times New Roman" w:hAnsi="Times New Roman" w:cs="Times New Roman"/>
        </w:rPr>
        <w:t xml:space="preserve"> </w:t>
      </w:r>
      <w:r w:rsidRPr="00223502">
        <w:rPr>
          <w:rFonts w:ascii="Times New Roman" w:hAnsi="Times New Roman" w:cs="Times New Roman"/>
          <w:sz w:val="28"/>
          <w:szCs w:val="28"/>
        </w:rPr>
        <w:t>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6A15DB" w:rsidRPr="00223502" w:rsidRDefault="006A15DB" w:rsidP="006A15DB">
      <w:pPr>
        <w:rPr>
          <w:rFonts w:ascii="Times New Roman" w:hAnsi="Times New Roman" w:cs="Times New Roman"/>
        </w:rPr>
      </w:pPr>
    </w:p>
    <w:p w:rsidR="006A15DB" w:rsidRPr="00223502" w:rsidRDefault="006A15DB" w:rsidP="00223502">
      <w:pPr>
        <w:spacing w:after="0" w:line="240" w:lineRule="auto"/>
        <w:jc w:val="both"/>
        <w:rPr>
          <w:rFonts w:ascii="Times New Roman" w:hAnsi="Times New Roman" w:cs="Times New Roman"/>
          <w:b/>
          <w:sz w:val="28"/>
          <w:szCs w:val="28"/>
        </w:rPr>
      </w:pPr>
      <w:bookmarkStart w:id="119" w:name="_Toc435412738"/>
      <w:bookmarkStart w:id="120" w:name="_Toc453968213"/>
      <w:r w:rsidRPr="00223502">
        <w:rPr>
          <w:rFonts w:ascii="Times New Roman" w:hAnsi="Times New Roman" w:cs="Times New Roman"/>
          <w:b/>
          <w:sz w:val="28"/>
          <w:szCs w:val="28"/>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19"/>
      <w:bookmarkEnd w:id="120"/>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В итоге проведения коррекционной работы обучающиеся с ОВЗ в достаточной мере осваивают основную образовательную программу ФГОС СОО.</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6A15DB" w:rsidRPr="00223502" w:rsidRDefault="006A15DB" w:rsidP="00223502">
      <w:pPr>
        <w:spacing w:after="0" w:line="240" w:lineRule="auto"/>
        <w:jc w:val="both"/>
        <w:rPr>
          <w:rFonts w:ascii="Times New Roman" w:hAnsi="Times New Roman" w:cs="Times New Roman"/>
          <w:i/>
          <w:sz w:val="28"/>
          <w:szCs w:val="28"/>
        </w:rPr>
      </w:pPr>
      <w:r w:rsidRPr="00223502">
        <w:rPr>
          <w:rFonts w:ascii="Times New Roman" w:hAnsi="Times New Roman" w:cs="Times New Roman"/>
          <w:i/>
          <w:sz w:val="28"/>
          <w:szCs w:val="28"/>
        </w:rPr>
        <w:t>Личностные результаты:</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сформированная мотивация к труду;</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ответственное отношение к выполнению заданий;</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адекватная самооценка и оценка окружающих людей;</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сформированный самоконтроль на основе развития эмоциональных и волевых качеств;</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умение вести диалог с разными людьми, достигать в нем взаимопонимания, находить общие цели и сотрудничать для их достижения;</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понимание и неприятие вредных привычек (курения, употребления алкоголя, наркотиков);</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 xml:space="preserve">осознанный выбор будущей профессии и адекватная оценка собственных возможностей по реализации жизненных планов; </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 xml:space="preserve">ответственное отношение к созданию семьи на основе осмысленного принятия ценностей семейной жизни. </w:t>
      </w:r>
    </w:p>
    <w:p w:rsidR="006A15DB" w:rsidRPr="00223502" w:rsidRDefault="006A15DB" w:rsidP="00223502">
      <w:pPr>
        <w:spacing w:after="0" w:line="240" w:lineRule="auto"/>
        <w:jc w:val="both"/>
        <w:rPr>
          <w:rFonts w:ascii="Times New Roman" w:hAnsi="Times New Roman" w:cs="Times New Roman"/>
          <w:i/>
          <w:sz w:val="28"/>
          <w:szCs w:val="28"/>
        </w:rPr>
      </w:pPr>
      <w:proofErr w:type="spellStart"/>
      <w:r w:rsidRPr="00223502">
        <w:rPr>
          <w:rFonts w:ascii="Times New Roman" w:hAnsi="Times New Roman" w:cs="Times New Roman"/>
          <w:i/>
          <w:sz w:val="28"/>
          <w:szCs w:val="28"/>
        </w:rPr>
        <w:t>Метапредметные</w:t>
      </w:r>
      <w:proofErr w:type="spellEnd"/>
      <w:r w:rsidRPr="00223502">
        <w:rPr>
          <w:rFonts w:ascii="Times New Roman" w:hAnsi="Times New Roman" w:cs="Times New Roman"/>
          <w:i/>
          <w:sz w:val="28"/>
          <w:szCs w:val="28"/>
        </w:rPr>
        <w:t xml:space="preserve"> результаты:</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 xml:space="preserve">овладение навыками познавательной, учебно-исследовательской и проектной деятельности, навыками разрешения проблем; </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самостоятельное (при необходимости – с помощью) нахождение способов решения практических задач, применения различных методов познания;</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lastRenderedPageBreak/>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определение назначения и функций различных социальных институтов.</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На базовом уровне обучающиеся с ОВЗ овладевают общеобразовательными и общекультурными компетенциями в рамках предметных областей ООП СОО.</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223502">
        <w:rPr>
          <w:rFonts w:ascii="Times New Roman" w:hAnsi="Times New Roman" w:cs="Times New Roman"/>
          <w:sz w:val="28"/>
          <w:szCs w:val="28"/>
        </w:rPr>
        <w:t>метапредметной</w:t>
      </w:r>
      <w:proofErr w:type="spellEnd"/>
      <w:r w:rsidRPr="00223502">
        <w:rPr>
          <w:rFonts w:ascii="Times New Roman" w:hAnsi="Times New Roman" w:cs="Times New Roman"/>
          <w:sz w:val="28"/>
          <w:szCs w:val="28"/>
        </w:rPr>
        <w:t xml:space="preserve"> основе. </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6A15DB" w:rsidRPr="00223502" w:rsidRDefault="006A15DB" w:rsidP="00223502">
      <w:pPr>
        <w:spacing w:after="0" w:line="240" w:lineRule="auto"/>
        <w:jc w:val="both"/>
        <w:rPr>
          <w:rFonts w:ascii="Times New Roman" w:hAnsi="Times New Roman" w:cs="Times New Roman"/>
          <w:i/>
          <w:sz w:val="28"/>
          <w:szCs w:val="28"/>
        </w:rPr>
      </w:pPr>
      <w:r w:rsidRPr="00223502">
        <w:rPr>
          <w:rFonts w:ascii="Times New Roman" w:hAnsi="Times New Roman" w:cs="Times New Roman"/>
          <w:i/>
          <w:sz w:val="28"/>
          <w:szCs w:val="28"/>
        </w:rPr>
        <w:t>Предметные результаты:</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 xml:space="preserve">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w:t>
      </w:r>
      <w:r w:rsidRPr="00223502">
        <w:rPr>
          <w:rFonts w:ascii="Times New Roman" w:hAnsi="Times New Roman" w:cs="Times New Roman"/>
          <w:sz w:val="28"/>
          <w:szCs w:val="28"/>
        </w:rPr>
        <w:lastRenderedPageBreak/>
        <w:t>имеют право на прохождение итоговой аттестации в специально созданных условиях</w:t>
      </w:r>
      <w:r w:rsidRPr="00223502">
        <w:rPr>
          <w:rFonts w:ascii="Times New Roman" w:hAnsi="Times New Roman" w:cs="Times New Roman"/>
          <w:sz w:val="28"/>
          <w:szCs w:val="28"/>
        </w:rPr>
        <w:footnoteReference w:id="8"/>
      </w:r>
      <w:r w:rsidRPr="00223502">
        <w:rPr>
          <w:rFonts w:ascii="Times New Roman" w:hAnsi="Times New Roman" w:cs="Times New Roman"/>
          <w:sz w:val="28"/>
          <w:szCs w:val="28"/>
        </w:rPr>
        <w:t>.</w:t>
      </w:r>
    </w:p>
    <w:p w:rsidR="006A15DB" w:rsidRPr="00223502" w:rsidRDefault="006A15DB" w:rsidP="00223502">
      <w:pPr>
        <w:spacing w:after="0" w:line="240" w:lineRule="auto"/>
        <w:jc w:val="both"/>
        <w:rPr>
          <w:rFonts w:ascii="Times New Roman" w:hAnsi="Times New Roman" w:cs="Times New Roman"/>
          <w:sz w:val="28"/>
          <w:szCs w:val="28"/>
        </w:rPr>
      </w:pPr>
      <w:r w:rsidRPr="00223502">
        <w:rPr>
          <w:rFonts w:ascii="Times New Roman" w:hAnsi="Times New Roman" w:cs="Times New Roman"/>
          <w:sz w:val="28"/>
          <w:szCs w:val="28"/>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6A15DB" w:rsidRPr="00223502" w:rsidRDefault="006A15DB" w:rsidP="006A15DB">
      <w:pPr>
        <w:rPr>
          <w:rFonts w:ascii="Times New Roman" w:hAnsi="Times New Roman" w:cs="Times New Roman"/>
        </w:rPr>
      </w:pPr>
      <w:r w:rsidRPr="00223502">
        <w:rPr>
          <w:rFonts w:ascii="Times New Roman" w:hAnsi="Times New Roman" w:cs="Times New Roman"/>
        </w:rPr>
        <w:br w:type="page"/>
      </w:r>
    </w:p>
    <w:p w:rsidR="006A15DB" w:rsidRPr="006A15DB" w:rsidRDefault="006A15DB" w:rsidP="00223502">
      <w:pPr>
        <w:jc w:val="center"/>
      </w:pPr>
      <w:bookmarkStart w:id="121" w:name="_Toc453968214"/>
      <w:r w:rsidRPr="00223502">
        <w:rPr>
          <w:rFonts w:ascii="Times New Roman" w:hAnsi="Times New Roman" w:cs="Times New Roman"/>
          <w:b/>
          <w:sz w:val="28"/>
          <w:szCs w:val="28"/>
        </w:rPr>
        <w:lastRenderedPageBreak/>
        <w:t xml:space="preserve">III. Организационный раздел </w:t>
      </w:r>
      <w:bookmarkEnd w:id="121"/>
    </w:p>
    <w:p w:rsidR="006A15DB" w:rsidRPr="008D7334" w:rsidRDefault="00383BC5" w:rsidP="00383BC5">
      <w:pPr>
        <w:spacing w:after="0"/>
        <w:rPr>
          <w:rFonts w:ascii="Times New Roman" w:hAnsi="Times New Roman" w:cs="Times New Roman"/>
          <w:b/>
          <w:sz w:val="28"/>
          <w:szCs w:val="28"/>
        </w:rPr>
      </w:pPr>
      <w:bookmarkStart w:id="122" w:name="_Toc453968215"/>
      <w:r w:rsidRPr="008D7334">
        <w:rPr>
          <w:rFonts w:ascii="Times New Roman" w:hAnsi="Times New Roman" w:cs="Times New Roman"/>
          <w:b/>
          <w:sz w:val="28"/>
          <w:szCs w:val="28"/>
        </w:rPr>
        <w:t>III.1.  У</w:t>
      </w:r>
      <w:r w:rsidR="006A15DB" w:rsidRPr="008D7334">
        <w:rPr>
          <w:rFonts w:ascii="Times New Roman" w:hAnsi="Times New Roman" w:cs="Times New Roman"/>
          <w:b/>
          <w:sz w:val="28"/>
          <w:szCs w:val="28"/>
        </w:rPr>
        <w:t>чебный план</w:t>
      </w:r>
      <w:bookmarkEnd w:id="122"/>
    </w:p>
    <w:p w:rsidR="006A15DB" w:rsidRPr="00383BC5" w:rsidRDefault="006A15DB" w:rsidP="00383BC5">
      <w:pPr>
        <w:spacing w:after="0"/>
        <w:rPr>
          <w:rFonts w:ascii="Times New Roman" w:hAnsi="Times New Roman" w:cs="Times New Roman"/>
          <w:sz w:val="28"/>
          <w:szCs w:val="28"/>
        </w:rPr>
      </w:pP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 xml:space="preserve">Учебный план </w:t>
      </w:r>
      <w:r w:rsidR="00383BC5">
        <w:rPr>
          <w:rFonts w:ascii="Times New Roman" w:hAnsi="Times New Roman" w:cs="Times New Roman"/>
          <w:sz w:val="28"/>
          <w:szCs w:val="28"/>
        </w:rPr>
        <w:t xml:space="preserve">МКОУ </w:t>
      </w:r>
      <w:proofErr w:type="spellStart"/>
      <w:r w:rsidR="00383BC5">
        <w:rPr>
          <w:rFonts w:ascii="Times New Roman" w:hAnsi="Times New Roman" w:cs="Times New Roman"/>
          <w:sz w:val="28"/>
          <w:szCs w:val="28"/>
        </w:rPr>
        <w:t>Невонская</w:t>
      </w:r>
      <w:proofErr w:type="spellEnd"/>
      <w:r w:rsidR="00383BC5">
        <w:rPr>
          <w:rFonts w:ascii="Times New Roman" w:hAnsi="Times New Roman" w:cs="Times New Roman"/>
          <w:sz w:val="28"/>
          <w:szCs w:val="28"/>
        </w:rPr>
        <w:t xml:space="preserve"> школа</w:t>
      </w:r>
      <w:r w:rsidRPr="00383BC5">
        <w:rPr>
          <w:rFonts w:ascii="Times New Roman" w:hAnsi="Times New Roman" w:cs="Times New Roman"/>
          <w:sz w:val="28"/>
          <w:szCs w:val="28"/>
        </w:rPr>
        <w:t>, реализу</w:t>
      </w:r>
      <w:r w:rsidR="00383BC5">
        <w:rPr>
          <w:rFonts w:ascii="Times New Roman" w:hAnsi="Times New Roman" w:cs="Times New Roman"/>
          <w:sz w:val="28"/>
          <w:szCs w:val="28"/>
        </w:rPr>
        <w:t>ет</w:t>
      </w:r>
      <w:r w:rsidRPr="00383BC5">
        <w:rPr>
          <w:rFonts w:ascii="Times New Roman" w:hAnsi="Times New Roman" w:cs="Times New Roman"/>
          <w:sz w:val="28"/>
          <w:szCs w:val="28"/>
        </w:rPr>
        <w:t xml:space="preserve">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w:t>
      </w:r>
      <w:r w:rsidR="00383BC5">
        <w:rPr>
          <w:rFonts w:ascii="Times New Roman" w:hAnsi="Times New Roman" w:cs="Times New Roman"/>
          <w:sz w:val="28"/>
          <w:szCs w:val="28"/>
        </w:rPr>
        <w:t>тствии с требованиями ФГОС СОО</w:t>
      </w:r>
      <w:r w:rsidRPr="00383BC5">
        <w:rPr>
          <w:rFonts w:ascii="Times New Roman" w:hAnsi="Times New Roman" w:cs="Times New Roman"/>
          <w:sz w:val="28"/>
          <w:szCs w:val="28"/>
        </w:rPr>
        <w:t>,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6A15DB" w:rsidRPr="00383BC5" w:rsidRDefault="004E4C79" w:rsidP="00383BC5">
      <w:pPr>
        <w:spacing w:after="0"/>
        <w:jc w:val="both"/>
        <w:rPr>
          <w:rFonts w:ascii="Times New Roman" w:hAnsi="Times New Roman" w:cs="Times New Roman"/>
          <w:sz w:val="28"/>
          <w:szCs w:val="28"/>
        </w:rPr>
      </w:pPr>
      <w:r>
        <w:rPr>
          <w:rFonts w:ascii="Times New Roman" w:hAnsi="Times New Roman" w:cs="Times New Roman"/>
          <w:sz w:val="28"/>
          <w:szCs w:val="28"/>
        </w:rPr>
        <w:t>Составляя учебный план</w:t>
      </w:r>
      <w:r w:rsidR="006A15DB" w:rsidRPr="00383BC5">
        <w:rPr>
          <w:rFonts w:ascii="Times New Roman" w:hAnsi="Times New Roman" w:cs="Times New Roman"/>
          <w:sz w:val="28"/>
          <w:szCs w:val="28"/>
        </w:rPr>
        <w:t xml:space="preserve">, </w:t>
      </w:r>
      <w:r>
        <w:rPr>
          <w:rFonts w:ascii="Times New Roman" w:hAnsi="Times New Roman" w:cs="Times New Roman"/>
          <w:sz w:val="28"/>
          <w:szCs w:val="28"/>
        </w:rPr>
        <w:t xml:space="preserve">надо </w:t>
      </w:r>
      <w:r w:rsidR="006A15DB" w:rsidRPr="00383BC5">
        <w:rPr>
          <w:rFonts w:ascii="Times New Roman" w:hAnsi="Times New Roman" w:cs="Times New Roman"/>
          <w:sz w:val="28"/>
          <w:szCs w:val="28"/>
        </w:rPr>
        <w:t>иметь в виду, что 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w:t>
      </w:r>
    </w:p>
    <w:p w:rsidR="006A15DB" w:rsidRPr="00383BC5" w:rsidRDefault="004E4C79" w:rsidP="00383BC5">
      <w:pPr>
        <w:spacing w:after="0"/>
        <w:jc w:val="both"/>
        <w:rPr>
          <w:rFonts w:ascii="Times New Roman" w:hAnsi="Times New Roman" w:cs="Times New Roman"/>
          <w:sz w:val="28"/>
          <w:szCs w:val="28"/>
        </w:rPr>
      </w:pPr>
      <w:r>
        <w:rPr>
          <w:rFonts w:ascii="Times New Roman" w:hAnsi="Times New Roman" w:cs="Times New Roman"/>
          <w:sz w:val="28"/>
          <w:szCs w:val="28"/>
        </w:rPr>
        <w:t xml:space="preserve">МКОУ </w:t>
      </w:r>
      <w:proofErr w:type="spellStart"/>
      <w:r>
        <w:rPr>
          <w:rFonts w:ascii="Times New Roman" w:hAnsi="Times New Roman" w:cs="Times New Roman"/>
          <w:sz w:val="28"/>
          <w:szCs w:val="28"/>
        </w:rPr>
        <w:t>Невонская</w:t>
      </w:r>
      <w:proofErr w:type="spellEnd"/>
      <w:r>
        <w:rPr>
          <w:rFonts w:ascii="Times New Roman" w:hAnsi="Times New Roman" w:cs="Times New Roman"/>
          <w:sz w:val="28"/>
          <w:szCs w:val="28"/>
        </w:rPr>
        <w:t xml:space="preserve"> школа</w:t>
      </w:r>
      <w:r w:rsidR="006A15DB" w:rsidRPr="00383BC5">
        <w:rPr>
          <w:rFonts w:ascii="Times New Roman" w:hAnsi="Times New Roman" w:cs="Times New Roman"/>
          <w:sz w:val="28"/>
          <w:szCs w:val="28"/>
        </w:rPr>
        <w:t>, предоставляет обучающимся возможность формирования индивидуальных учебных планов.</w:t>
      </w:r>
    </w:p>
    <w:p w:rsidR="006A15DB" w:rsidRPr="00383BC5" w:rsidRDefault="006A15DB" w:rsidP="00383BC5">
      <w:pPr>
        <w:spacing w:after="0"/>
        <w:jc w:val="both"/>
        <w:rPr>
          <w:rFonts w:ascii="Times New Roman" w:hAnsi="Times New Roman" w:cs="Times New Roman"/>
          <w:sz w:val="28"/>
          <w:szCs w:val="28"/>
        </w:rPr>
      </w:pPr>
      <w:r w:rsidRPr="00383BC5">
        <w:rPr>
          <w:rFonts w:ascii="Times New Roman" w:hAnsi="Times New Roman" w:cs="Times New Roman"/>
          <w:sz w:val="28"/>
          <w:szCs w:val="28"/>
        </w:rPr>
        <w:t xml:space="preserve">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w:t>
      </w:r>
      <w:r w:rsidR="004E4C79">
        <w:rPr>
          <w:rFonts w:ascii="Times New Roman" w:hAnsi="Times New Roman" w:cs="Times New Roman"/>
          <w:sz w:val="28"/>
          <w:szCs w:val="28"/>
        </w:rPr>
        <w:t>школой</w:t>
      </w:r>
      <w:r w:rsidRPr="00383BC5">
        <w:rPr>
          <w:rFonts w:ascii="Times New Roman" w:hAnsi="Times New Roman" w:cs="Times New Roman"/>
          <w:sz w:val="28"/>
          <w:szCs w:val="28"/>
        </w:rPr>
        <w:t xml:space="preserve"> (после получения основного общего образования);изучение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w:t>
      </w:r>
      <w:r w:rsidRPr="00383BC5">
        <w:rPr>
          <w:rFonts w:ascii="Times New Roman" w:hAnsi="Times New Roman" w:cs="Times New Roman"/>
          <w:sz w:val="28"/>
          <w:szCs w:val="28"/>
        </w:rPr>
        <w:lastRenderedPageBreak/>
        <w:t xml:space="preserve">преподаваемых в </w:t>
      </w:r>
      <w:r w:rsidR="004E4C79">
        <w:rPr>
          <w:rFonts w:ascii="Times New Roman" w:hAnsi="Times New Roman" w:cs="Times New Roman"/>
          <w:sz w:val="28"/>
          <w:szCs w:val="28"/>
        </w:rPr>
        <w:t xml:space="preserve">школе, </w:t>
      </w:r>
      <w:r w:rsidRPr="00383BC5">
        <w:rPr>
          <w:rFonts w:ascii="Times New Roman" w:hAnsi="Times New Roman" w:cs="Times New Roman"/>
          <w:sz w:val="28"/>
          <w:szCs w:val="28"/>
        </w:rPr>
        <w:t xml:space="preserve"> в установленном ею порядке, а также реализуемых в сетевой форме учебных предметов, курсов (модулей). </w:t>
      </w:r>
    </w:p>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br w:type="page"/>
      </w:r>
      <w:r w:rsidRPr="00383BC5">
        <w:rPr>
          <w:rFonts w:ascii="Times New Roman" w:hAnsi="Times New Roman" w:cs="Times New Roman"/>
          <w:sz w:val="28"/>
          <w:szCs w:val="28"/>
        </w:rPr>
        <w:lastRenderedPageBreak/>
        <w:t>Примерный учебный план</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3268"/>
        <w:gridCol w:w="1582"/>
        <w:gridCol w:w="1853"/>
      </w:tblGrid>
      <w:tr w:rsidR="006A15DB" w:rsidRPr="00383BC5" w:rsidTr="002935D6">
        <w:tc>
          <w:tcPr>
            <w:tcW w:w="2540"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Предметная область</w:t>
            </w:r>
          </w:p>
        </w:tc>
        <w:tc>
          <w:tcPr>
            <w:tcW w:w="3268"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Учебный предмет</w:t>
            </w:r>
          </w:p>
        </w:tc>
        <w:tc>
          <w:tcPr>
            <w:tcW w:w="3435" w:type="dxa"/>
            <w:gridSpan w:val="2"/>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Уровень изучения предмета</w:t>
            </w:r>
          </w:p>
        </w:tc>
      </w:tr>
      <w:tr w:rsidR="006A15DB" w:rsidRPr="00383BC5" w:rsidTr="002935D6">
        <w:tc>
          <w:tcPr>
            <w:tcW w:w="2540"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268"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158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базовый</w:t>
            </w:r>
          </w:p>
        </w:tc>
        <w:tc>
          <w:tcPr>
            <w:tcW w:w="185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углубленный</w:t>
            </w:r>
          </w:p>
        </w:tc>
      </w:tr>
      <w:tr w:rsidR="006A15DB" w:rsidRPr="00383BC5" w:rsidTr="002935D6">
        <w:tc>
          <w:tcPr>
            <w:tcW w:w="2540"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Русский язык и литература</w:t>
            </w:r>
          </w:p>
        </w:tc>
        <w:tc>
          <w:tcPr>
            <w:tcW w:w="326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Русский язык</w:t>
            </w:r>
          </w:p>
        </w:tc>
        <w:tc>
          <w:tcPr>
            <w:tcW w:w="158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r w:rsidRPr="00383BC5">
              <w:rPr>
                <w:rFonts w:ascii="Times New Roman" w:hAnsi="Times New Roman" w:cs="Times New Roman"/>
                <w:sz w:val="28"/>
                <w:szCs w:val="28"/>
              </w:rPr>
              <w:footnoteReference w:customMarkFollows="1" w:id="9"/>
              <w:sym w:font="Symbol" w:char="F02A"/>
            </w:r>
          </w:p>
        </w:tc>
        <w:tc>
          <w:tcPr>
            <w:tcW w:w="185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w:t>
            </w:r>
          </w:p>
        </w:tc>
      </w:tr>
      <w:tr w:rsidR="006A15DB" w:rsidRPr="00383BC5" w:rsidTr="002935D6">
        <w:tc>
          <w:tcPr>
            <w:tcW w:w="2540"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26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Литература</w:t>
            </w:r>
          </w:p>
        </w:tc>
        <w:tc>
          <w:tcPr>
            <w:tcW w:w="158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r w:rsidRPr="00383BC5">
              <w:rPr>
                <w:rFonts w:ascii="Times New Roman" w:hAnsi="Times New Roman" w:cs="Times New Roman"/>
                <w:sz w:val="28"/>
                <w:szCs w:val="28"/>
              </w:rPr>
              <w:footnoteReference w:customMarkFollows="1" w:id="10"/>
              <w:sym w:font="Symbol" w:char="F02A"/>
            </w:r>
          </w:p>
        </w:tc>
        <w:tc>
          <w:tcPr>
            <w:tcW w:w="185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w:t>
            </w:r>
          </w:p>
        </w:tc>
      </w:tr>
      <w:tr w:rsidR="006A15DB" w:rsidRPr="00383BC5" w:rsidTr="002935D6">
        <w:tc>
          <w:tcPr>
            <w:tcW w:w="2540"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Родной язык и родная литература</w:t>
            </w:r>
          </w:p>
        </w:tc>
        <w:tc>
          <w:tcPr>
            <w:tcW w:w="326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Родной язык </w:t>
            </w:r>
          </w:p>
        </w:tc>
        <w:tc>
          <w:tcPr>
            <w:tcW w:w="158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5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w:t>
            </w:r>
          </w:p>
        </w:tc>
      </w:tr>
      <w:tr w:rsidR="006A15DB" w:rsidRPr="00383BC5" w:rsidTr="002935D6">
        <w:tc>
          <w:tcPr>
            <w:tcW w:w="2540"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26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Родная литература</w:t>
            </w:r>
          </w:p>
        </w:tc>
        <w:tc>
          <w:tcPr>
            <w:tcW w:w="158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5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w:t>
            </w:r>
          </w:p>
        </w:tc>
      </w:tr>
      <w:tr w:rsidR="006A15DB" w:rsidRPr="00383BC5" w:rsidTr="002935D6">
        <w:tc>
          <w:tcPr>
            <w:tcW w:w="2540"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Иностранные языки</w:t>
            </w:r>
          </w:p>
        </w:tc>
        <w:tc>
          <w:tcPr>
            <w:tcW w:w="326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Иностранный язык</w:t>
            </w:r>
          </w:p>
        </w:tc>
        <w:tc>
          <w:tcPr>
            <w:tcW w:w="158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5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w:t>
            </w:r>
          </w:p>
        </w:tc>
      </w:tr>
      <w:tr w:rsidR="006A15DB" w:rsidRPr="00383BC5" w:rsidTr="002935D6">
        <w:tc>
          <w:tcPr>
            <w:tcW w:w="2540"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26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Второй иностранный язык</w:t>
            </w:r>
          </w:p>
        </w:tc>
        <w:tc>
          <w:tcPr>
            <w:tcW w:w="158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5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w:t>
            </w:r>
          </w:p>
        </w:tc>
      </w:tr>
      <w:tr w:rsidR="006A15DB" w:rsidRPr="00383BC5" w:rsidTr="002935D6">
        <w:tc>
          <w:tcPr>
            <w:tcW w:w="2540"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Общественные науки</w:t>
            </w:r>
          </w:p>
        </w:tc>
        <w:tc>
          <w:tcPr>
            <w:tcW w:w="326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История</w:t>
            </w:r>
          </w:p>
        </w:tc>
        <w:tc>
          <w:tcPr>
            <w:tcW w:w="158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5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w:t>
            </w:r>
          </w:p>
        </w:tc>
      </w:tr>
      <w:tr w:rsidR="006A15DB" w:rsidRPr="00383BC5" w:rsidTr="002935D6">
        <w:tc>
          <w:tcPr>
            <w:tcW w:w="2540"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26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Россия в мире</w:t>
            </w:r>
          </w:p>
        </w:tc>
        <w:tc>
          <w:tcPr>
            <w:tcW w:w="158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53" w:type="dxa"/>
            <w:shd w:val="clear" w:color="auto" w:fill="auto"/>
          </w:tcPr>
          <w:p w:rsidR="006A15DB" w:rsidRPr="00383BC5" w:rsidRDefault="006A15DB" w:rsidP="00383BC5">
            <w:pPr>
              <w:spacing w:after="0"/>
              <w:rPr>
                <w:rFonts w:ascii="Times New Roman" w:hAnsi="Times New Roman" w:cs="Times New Roman"/>
                <w:sz w:val="28"/>
                <w:szCs w:val="28"/>
              </w:rPr>
            </w:pPr>
          </w:p>
        </w:tc>
      </w:tr>
      <w:tr w:rsidR="006A15DB" w:rsidRPr="00383BC5" w:rsidTr="002935D6">
        <w:tc>
          <w:tcPr>
            <w:tcW w:w="2540"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26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Экономика</w:t>
            </w:r>
          </w:p>
        </w:tc>
        <w:tc>
          <w:tcPr>
            <w:tcW w:w="158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5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w:t>
            </w:r>
          </w:p>
        </w:tc>
      </w:tr>
      <w:tr w:rsidR="006A15DB" w:rsidRPr="00383BC5" w:rsidTr="002935D6">
        <w:tc>
          <w:tcPr>
            <w:tcW w:w="2540"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26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Право</w:t>
            </w:r>
          </w:p>
        </w:tc>
        <w:tc>
          <w:tcPr>
            <w:tcW w:w="158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5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w:t>
            </w:r>
          </w:p>
        </w:tc>
      </w:tr>
      <w:tr w:rsidR="006A15DB" w:rsidRPr="00383BC5" w:rsidTr="002935D6">
        <w:tc>
          <w:tcPr>
            <w:tcW w:w="2540"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26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Обществознание</w:t>
            </w:r>
          </w:p>
        </w:tc>
        <w:tc>
          <w:tcPr>
            <w:tcW w:w="158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53" w:type="dxa"/>
            <w:shd w:val="clear" w:color="auto" w:fill="auto"/>
          </w:tcPr>
          <w:p w:rsidR="006A15DB" w:rsidRPr="00383BC5" w:rsidRDefault="006A15DB" w:rsidP="00383BC5">
            <w:pPr>
              <w:spacing w:after="0"/>
              <w:rPr>
                <w:rFonts w:ascii="Times New Roman" w:hAnsi="Times New Roman" w:cs="Times New Roman"/>
                <w:sz w:val="28"/>
                <w:szCs w:val="28"/>
              </w:rPr>
            </w:pPr>
          </w:p>
        </w:tc>
      </w:tr>
      <w:tr w:rsidR="006A15DB" w:rsidRPr="00383BC5" w:rsidTr="002935D6">
        <w:tc>
          <w:tcPr>
            <w:tcW w:w="2540"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26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География</w:t>
            </w:r>
          </w:p>
        </w:tc>
        <w:tc>
          <w:tcPr>
            <w:tcW w:w="158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5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w:t>
            </w:r>
          </w:p>
        </w:tc>
      </w:tr>
      <w:tr w:rsidR="006A15DB" w:rsidRPr="00383BC5" w:rsidTr="002935D6">
        <w:tc>
          <w:tcPr>
            <w:tcW w:w="2540"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Математика и информатика</w:t>
            </w:r>
          </w:p>
        </w:tc>
        <w:tc>
          <w:tcPr>
            <w:tcW w:w="326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Математика: алгебра и начала математического анализа, геометрия</w:t>
            </w:r>
          </w:p>
        </w:tc>
        <w:tc>
          <w:tcPr>
            <w:tcW w:w="158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5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w:t>
            </w:r>
          </w:p>
        </w:tc>
      </w:tr>
      <w:tr w:rsidR="006A15DB" w:rsidRPr="00383BC5" w:rsidTr="002935D6">
        <w:tc>
          <w:tcPr>
            <w:tcW w:w="2540"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26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Информатика</w:t>
            </w:r>
          </w:p>
        </w:tc>
        <w:tc>
          <w:tcPr>
            <w:tcW w:w="158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5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w:t>
            </w:r>
          </w:p>
        </w:tc>
      </w:tr>
      <w:tr w:rsidR="006A15DB" w:rsidRPr="00383BC5" w:rsidTr="002935D6">
        <w:tc>
          <w:tcPr>
            <w:tcW w:w="2540"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Естественные науки</w:t>
            </w:r>
          </w:p>
        </w:tc>
        <w:tc>
          <w:tcPr>
            <w:tcW w:w="326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Физика</w:t>
            </w:r>
          </w:p>
        </w:tc>
        <w:tc>
          <w:tcPr>
            <w:tcW w:w="158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5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w:t>
            </w:r>
          </w:p>
        </w:tc>
      </w:tr>
      <w:tr w:rsidR="006A15DB" w:rsidRPr="00383BC5" w:rsidTr="002935D6">
        <w:tc>
          <w:tcPr>
            <w:tcW w:w="2540"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26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Химия</w:t>
            </w:r>
          </w:p>
        </w:tc>
        <w:tc>
          <w:tcPr>
            <w:tcW w:w="158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5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w:t>
            </w:r>
          </w:p>
        </w:tc>
      </w:tr>
      <w:tr w:rsidR="006A15DB" w:rsidRPr="00383BC5" w:rsidTr="002935D6">
        <w:tc>
          <w:tcPr>
            <w:tcW w:w="2540"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26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Биология</w:t>
            </w:r>
          </w:p>
        </w:tc>
        <w:tc>
          <w:tcPr>
            <w:tcW w:w="158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5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w:t>
            </w:r>
          </w:p>
        </w:tc>
      </w:tr>
      <w:tr w:rsidR="006A15DB" w:rsidRPr="00383BC5" w:rsidTr="002935D6">
        <w:tc>
          <w:tcPr>
            <w:tcW w:w="2540"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26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Естествознание</w:t>
            </w:r>
          </w:p>
        </w:tc>
        <w:tc>
          <w:tcPr>
            <w:tcW w:w="158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53" w:type="dxa"/>
            <w:shd w:val="clear" w:color="auto" w:fill="auto"/>
          </w:tcPr>
          <w:p w:rsidR="006A15DB" w:rsidRPr="00383BC5" w:rsidRDefault="006A15DB" w:rsidP="00383BC5">
            <w:pPr>
              <w:spacing w:after="0"/>
              <w:rPr>
                <w:rFonts w:ascii="Times New Roman" w:hAnsi="Times New Roman" w:cs="Times New Roman"/>
                <w:sz w:val="28"/>
                <w:szCs w:val="28"/>
              </w:rPr>
            </w:pPr>
          </w:p>
        </w:tc>
      </w:tr>
      <w:tr w:rsidR="006A15DB" w:rsidRPr="00383BC5" w:rsidTr="002935D6">
        <w:tc>
          <w:tcPr>
            <w:tcW w:w="2540"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Физическая культура, экология и основы безопасности жизнедеятельности</w:t>
            </w:r>
          </w:p>
        </w:tc>
        <w:tc>
          <w:tcPr>
            <w:tcW w:w="326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Физическая культура</w:t>
            </w:r>
          </w:p>
        </w:tc>
        <w:tc>
          <w:tcPr>
            <w:tcW w:w="158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53" w:type="dxa"/>
            <w:shd w:val="clear" w:color="auto" w:fill="auto"/>
          </w:tcPr>
          <w:p w:rsidR="006A15DB" w:rsidRPr="00383BC5" w:rsidRDefault="006A15DB" w:rsidP="00383BC5">
            <w:pPr>
              <w:spacing w:after="0"/>
              <w:rPr>
                <w:rFonts w:ascii="Times New Roman" w:hAnsi="Times New Roman" w:cs="Times New Roman"/>
                <w:sz w:val="28"/>
                <w:szCs w:val="28"/>
              </w:rPr>
            </w:pPr>
          </w:p>
        </w:tc>
      </w:tr>
      <w:tr w:rsidR="006A15DB" w:rsidRPr="00383BC5" w:rsidTr="002935D6">
        <w:tc>
          <w:tcPr>
            <w:tcW w:w="2540"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26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Экология</w:t>
            </w:r>
          </w:p>
        </w:tc>
        <w:tc>
          <w:tcPr>
            <w:tcW w:w="158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53" w:type="dxa"/>
            <w:shd w:val="clear" w:color="auto" w:fill="auto"/>
          </w:tcPr>
          <w:p w:rsidR="006A15DB" w:rsidRPr="00383BC5" w:rsidRDefault="006A15DB" w:rsidP="00383BC5">
            <w:pPr>
              <w:spacing w:after="0"/>
              <w:rPr>
                <w:rFonts w:ascii="Times New Roman" w:hAnsi="Times New Roman" w:cs="Times New Roman"/>
                <w:sz w:val="28"/>
                <w:szCs w:val="28"/>
              </w:rPr>
            </w:pPr>
          </w:p>
        </w:tc>
      </w:tr>
      <w:tr w:rsidR="006A15DB" w:rsidRPr="00383BC5" w:rsidTr="002935D6">
        <w:tc>
          <w:tcPr>
            <w:tcW w:w="2540"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26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Основы безопасности жизнедеятельности</w:t>
            </w:r>
          </w:p>
        </w:tc>
        <w:tc>
          <w:tcPr>
            <w:tcW w:w="158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53" w:type="dxa"/>
            <w:shd w:val="clear" w:color="auto" w:fill="auto"/>
          </w:tcPr>
          <w:p w:rsidR="006A15DB" w:rsidRPr="00383BC5" w:rsidRDefault="006A15DB" w:rsidP="00383BC5">
            <w:pPr>
              <w:spacing w:after="0"/>
              <w:rPr>
                <w:rFonts w:ascii="Times New Roman" w:hAnsi="Times New Roman" w:cs="Times New Roman"/>
                <w:sz w:val="28"/>
                <w:szCs w:val="28"/>
              </w:rPr>
            </w:pPr>
          </w:p>
        </w:tc>
      </w:tr>
      <w:tr w:rsidR="006A15DB" w:rsidRPr="00383BC5" w:rsidTr="002935D6">
        <w:tc>
          <w:tcPr>
            <w:tcW w:w="2540"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326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Индивидуальный </w:t>
            </w:r>
            <w:r w:rsidRPr="00383BC5">
              <w:rPr>
                <w:rFonts w:ascii="Times New Roman" w:hAnsi="Times New Roman" w:cs="Times New Roman"/>
                <w:sz w:val="28"/>
                <w:szCs w:val="28"/>
              </w:rPr>
              <w:lastRenderedPageBreak/>
              <w:t>проект*</w:t>
            </w:r>
          </w:p>
        </w:tc>
        <w:tc>
          <w:tcPr>
            <w:tcW w:w="1582"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1853" w:type="dxa"/>
            <w:shd w:val="clear" w:color="auto" w:fill="auto"/>
          </w:tcPr>
          <w:p w:rsidR="006A15DB" w:rsidRPr="00383BC5" w:rsidRDefault="006A15DB" w:rsidP="00383BC5">
            <w:pPr>
              <w:spacing w:after="0"/>
              <w:rPr>
                <w:rFonts w:ascii="Times New Roman" w:hAnsi="Times New Roman" w:cs="Times New Roman"/>
                <w:sz w:val="28"/>
                <w:szCs w:val="28"/>
              </w:rPr>
            </w:pPr>
          </w:p>
        </w:tc>
      </w:tr>
      <w:tr w:rsidR="006A15DB" w:rsidRPr="00383BC5" w:rsidTr="002935D6">
        <w:tc>
          <w:tcPr>
            <w:tcW w:w="2540"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326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Курсы по выбору</w:t>
            </w:r>
          </w:p>
        </w:tc>
        <w:tc>
          <w:tcPr>
            <w:tcW w:w="3435" w:type="dxa"/>
            <w:gridSpan w:val="2"/>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Элективные курсы</w:t>
            </w:r>
          </w:p>
        </w:tc>
      </w:tr>
      <w:tr w:rsidR="006A15DB" w:rsidRPr="00383BC5" w:rsidTr="002935D6">
        <w:tc>
          <w:tcPr>
            <w:tcW w:w="2540"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3268"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3435" w:type="dxa"/>
            <w:gridSpan w:val="2"/>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Факультативные курсы</w:t>
            </w:r>
          </w:p>
        </w:tc>
      </w:tr>
      <w:tr w:rsidR="006A15DB" w:rsidRPr="00383BC5" w:rsidTr="002935D6">
        <w:tc>
          <w:tcPr>
            <w:tcW w:w="2540"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3268"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1582"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1853" w:type="dxa"/>
            <w:shd w:val="clear" w:color="auto" w:fill="auto"/>
          </w:tcPr>
          <w:p w:rsidR="006A15DB" w:rsidRPr="00383BC5" w:rsidRDefault="006A15DB" w:rsidP="00383BC5">
            <w:pPr>
              <w:spacing w:after="0"/>
              <w:rPr>
                <w:rFonts w:ascii="Times New Roman" w:hAnsi="Times New Roman" w:cs="Times New Roman"/>
                <w:sz w:val="28"/>
                <w:szCs w:val="28"/>
              </w:rPr>
            </w:pPr>
          </w:p>
        </w:tc>
      </w:tr>
      <w:tr w:rsidR="006A15DB" w:rsidRPr="00383BC5" w:rsidTr="002935D6">
        <w:tc>
          <w:tcPr>
            <w:tcW w:w="2540"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Итого часов</w:t>
            </w:r>
          </w:p>
        </w:tc>
        <w:tc>
          <w:tcPr>
            <w:tcW w:w="3268"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3435" w:type="dxa"/>
            <w:gridSpan w:val="2"/>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2170/2590 </w:t>
            </w:r>
          </w:p>
        </w:tc>
      </w:tr>
    </w:tbl>
    <w:p w:rsidR="006A15DB" w:rsidRPr="00383BC5" w:rsidRDefault="006A15DB" w:rsidP="004E4C79">
      <w:pPr>
        <w:spacing w:after="0"/>
        <w:jc w:val="both"/>
        <w:rPr>
          <w:rFonts w:ascii="Times New Roman" w:hAnsi="Times New Roman" w:cs="Times New Roman"/>
          <w:sz w:val="28"/>
          <w:szCs w:val="28"/>
        </w:rPr>
      </w:pPr>
      <w:r w:rsidRPr="00383BC5">
        <w:rPr>
          <w:rFonts w:ascii="Times New Roman" w:hAnsi="Times New Roman" w:cs="Times New Roman"/>
          <w:sz w:val="28"/>
          <w:szCs w:val="28"/>
        </w:rPr>
        <w:t xml:space="preserve">Учебный план профиля обучения и (или) индивидуальный учебный план должны содержать 10 (11) учебных предметов и предусматривать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w:t>
      </w:r>
      <w:r w:rsidRPr="004E4C79">
        <w:rPr>
          <w:rFonts w:ascii="Times New Roman" w:hAnsi="Times New Roman" w:cs="Times New Roman"/>
          <w:i/>
          <w:sz w:val="28"/>
          <w:szCs w:val="28"/>
        </w:rPr>
        <w:t>«Русский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r w:rsidRPr="00383BC5">
        <w:rPr>
          <w:rFonts w:ascii="Times New Roman" w:hAnsi="Times New Roman" w:cs="Times New Roman"/>
          <w:sz w:val="28"/>
          <w:szCs w:val="28"/>
        </w:rPr>
        <w:t>.</w:t>
      </w:r>
      <w:r w:rsidR="004E4C79">
        <w:rPr>
          <w:rFonts w:ascii="Times New Roman" w:hAnsi="Times New Roman" w:cs="Times New Roman"/>
          <w:sz w:val="28"/>
          <w:szCs w:val="28"/>
        </w:rPr>
        <w:t xml:space="preserve"> Школа</w:t>
      </w:r>
      <w:r w:rsidRPr="00383BC5">
        <w:rPr>
          <w:rFonts w:ascii="Times New Roman" w:hAnsi="Times New Roman" w:cs="Times New Roman"/>
          <w:sz w:val="28"/>
          <w:szCs w:val="28"/>
        </w:rPr>
        <w:t xml:space="preserve"> </w:t>
      </w:r>
      <w:r w:rsidRPr="004E4C79">
        <w:rPr>
          <w:rFonts w:ascii="Times New Roman" w:hAnsi="Times New Roman" w:cs="Times New Roman"/>
          <w:color w:val="FF0000"/>
          <w:sz w:val="28"/>
          <w:szCs w:val="28"/>
        </w:rPr>
        <w:t>может самостоятельно</w:t>
      </w:r>
      <w:r w:rsidRPr="00383BC5">
        <w:rPr>
          <w:rFonts w:ascii="Times New Roman" w:hAnsi="Times New Roman" w:cs="Times New Roman"/>
          <w:sz w:val="28"/>
          <w:szCs w:val="28"/>
        </w:rPr>
        <w:t xml:space="preserve"> выделить часы в учебном плане на учебный предмет «Родная литература», перераспределив  часы, выделяемые на  учебный предмет «Литература» для изучения  произведений из блока «Родная (региональная) литература)» и «Литература народов России». </w:t>
      </w:r>
      <w:r w:rsidRPr="00387A3A">
        <w:rPr>
          <w:rFonts w:ascii="Times New Roman" w:hAnsi="Times New Roman" w:cs="Times New Roman"/>
          <w:color w:val="00B050"/>
          <w:sz w:val="28"/>
          <w:szCs w:val="28"/>
        </w:rPr>
        <w:t>Примерный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w:t>
      </w:r>
    </w:p>
    <w:p w:rsidR="006A15DB" w:rsidRPr="00383BC5" w:rsidRDefault="00387A3A" w:rsidP="00387A3A">
      <w:pPr>
        <w:spacing w:after="0"/>
        <w:jc w:val="both"/>
        <w:rPr>
          <w:rFonts w:ascii="Times New Roman" w:hAnsi="Times New Roman" w:cs="Times New Roman"/>
          <w:sz w:val="28"/>
          <w:szCs w:val="28"/>
        </w:rPr>
      </w:pPr>
      <w:r>
        <w:rPr>
          <w:rFonts w:ascii="Times New Roman" w:hAnsi="Times New Roman" w:cs="Times New Roman"/>
          <w:sz w:val="28"/>
          <w:szCs w:val="28"/>
        </w:rPr>
        <w:t xml:space="preserve">МКОУ </w:t>
      </w:r>
      <w:proofErr w:type="spellStart"/>
      <w:r>
        <w:rPr>
          <w:rFonts w:ascii="Times New Roman" w:hAnsi="Times New Roman" w:cs="Times New Roman"/>
          <w:sz w:val="28"/>
          <w:szCs w:val="28"/>
        </w:rPr>
        <w:t>Невонская</w:t>
      </w:r>
      <w:proofErr w:type="spellEnd"/>
      <w:r>
        <w:rPr>
          <w:rFonts w:ascii="Times New Roman" w:hAnsi="Times New Roman" w:cs="Times New Roman"/>
          <w:sz w:val="28"/>
          <w:szCs w:val="28"/>
        </w:rPr>
        <w:t xml:space="preserve"> школа </w:t>
      </w:r>
      <w:r w:rsidR="006A15DB" w:rsidRPr="00383BC5">
        <w:rPr>
          <w:rFonts w:ascii="Times New Roman" w:hAnsi="Times New Roman" w:cs="Times New Roman"/>
          <w:sz w:val="28"/>
          <w:szCs w:val="28"/>
        </w:rPr>
        <w:t xml:space="preserve"> обеспечивает реализа</w:t>
      </w:r>
      <w:r>
        <w:rPr>
          <w:rFonts w:ascii="Times New Roman" w:hAnsi="Times New Roman" w:cs="Times New Roman"/>
          <w:sz w:val="28"/>
          <w:szCs w:val="28"/>
        </w:rPr>
        <w:t>цию учебного  плана</w:t>
      </w:r>
      <w:r w:rsidR="006A15DB" w:rsidRPr="00383BC5">
        <w:rPr>
          <w:rFonts w:ascii="Times New Roman" w:hAnsi="Times New Roman" w:cs="Times New Roman"/>
          <w:sz w:val="28"/>
          <w:szCs w:val="28"/>
        </w:rPr>
        <w:t xml:space="preserve"> универсального</w:t>
      </w:r>
      <w:r>
        <w:rPr>
          <w:rFonts w:ascii="Times New Roman" w:hAnsi="Times New Roman" w:cs="Times New Roman"/>
          <w:sz w:val="28"/>
          <w:szCs w:val="28"/>
        </w:rPr>
        <w:t xml:space="preserve"> профиля </w:t>
      </w:r>
      <w:r w:rsidR="006A15DB" w:rsidRPr="00383BC5">
        <w:rPr>
          <w:rFonts w:ascii="Times New Roman" w:hAnsi="Times New Roman" w:cs="Times New Roman"/>
          <w:sz w:val="28"/>
          <w:szCs w:val="28"/>
        </w:rPr>
        <w:t>В учебном плане предусмотрено выполнение обучающимися индивидуального(</w:t>
      </w:r>
      <w:proofErr w:type="spellStart"/>
      <w:r w:rsidR="006A15DB" w:rsidRPr="00383BC5">
        <w:rPr>
          <w:rFonts w:ascii="Times New Roman" w:hAnsi="Times New Roman" w:cs="Times New Roman"/>
          <w:sz w:val="28"/>
          <w:szCs w:val="28"/>
        </w:rPr>
        <w:t>ых</w:t>
      </w:r>
      <w:proofErr w:type="spellEnd"/>
      <w:r w:rsidR="006A15DB" w:rsidRPr="00383BC5">
        <w:rPr>
          <w:rFonts w:ascii="Times New Roman" w:hAnsi="Times New Roman" w:cs="Times New Roman"/>
          <w:sz w:val="28"/>
          <w:szCs w:val="28"/>
        </w:rPr>
        <w:t>) проекта(</w:t>
      </w:r>
      <w:proofErr w:type="spellStart"/>
      <w:r w:rsidR="006A15DB" w:rsidRPr="00383BC5">
        <w:rPr>
          <w:rFonts w:ascii="Times New Roman" w:hAnsi="Times New Roman" w:cs="Times New Roman"/>
          <w:sz w:val="28"/>
          <w:szCs w:val="28"/>
        </w:rPr>
        <w:t>ов</w:t>
      </w:r>
      <w:proofErr w:type="spellEnd"/>
      <w:r w:rsidR="006A15DB" w:rsidRPr="00383BC5">
        <w:rPr>
          <w:rFonts w:ascii="Times New Roman" w:hAnsi="Times New Roman" w:cs="Times New Roman"/>
          <w:sz w:val="28"/>
          <w:szCs w:val="28"/>
        </w:rPr>
        <w:t>). Индивидуальный проект выполняется обучающимся самостоятельно под руководством учителя (</w:t>
      </w:r>
      <w:proofErr w:type="spellStart"/>
      <w:r w:rsidR="006A15DB" w:rsidRPr="00383BC5">
        <w:rPr>
          <w:rFonts w:ascii="Times New Roman" w:hAnsi="Times New Roman" w:cs="Times New Roman"/>
          <w:sz w:val="28"/>
          <w:szCs w:val="28"/>
        </w:rPr>
        <w:t>тьютора</w:t>
      </w:r>
      <w:proofErr w:type="spellEnd"/>
      <w:r w:rsidR="006A15DB" w:rsidRPr="00383BC5">
        <w:rPr>
          <w:rFonts w:ascii="Times New Roman" w:hAnsi="Times New Roman" w:cs="Times New Roman"/>
          <w:sz w:val="28"/>
          <w:szCs w:val="28"/>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Pr>
          <w:rFonts w:ascii="Times New Roman" w:hAnsi="Times New Roman" w:cs="Times New Roman"/>
          <w:sz w:val="28"/>
          <w:szCs w:val="28"/>
        </w:rPr>
        <w:t xml:space="preserve"> </w:t>
      </w:r>
      <w:r w:rsidR="006A15DB" w:rsidRPr="00383BC5">
        <w:rPr>
          <w:rFonts w:ascii="Times New Roman" w:hAnsi="Times New Roman" w:cs="Times New Roman"/>
          <w:sz w:val="28"/>
          <w:szCs w:val="28"/>
        </w:rPr>
        <w:t xml:space="preserve">Индивидуальный проект выполняется обучающимся в </w:t>
      </w:r>
      <w:r>
        <w:rPr>
          <w:rFonts w:ascii="Times New Roman" w:hAnsi="Times New Roman" w:cs="Times New Roman"/>
          <w:sz w:val="28"/>
          <w:szCs w:val="28"/>
        </w:rPr>
        <w:t xml:space="preserve">течение одного года </w:t>
      </w:r>
      <w:r w:rsidR="006A15DB" w:rsidRPr="00383BC5">
        <w:rPr>
          <w:rFonts w:ascii="Times New Roman" w:hAnsi="Times New Roman" w:cs="Times New Roman"/>
          <w:sz w:val="28"/>
          <w:szCs w:val="28"/>
        </w:rPr>
        <w:t xml:space="preserve"> в рамках учебного времени, специально отведенного учебным планом.</w:t>
      </w:r>
    </w:p>
    <w:p w:rsidR="006A15DB" w:rsidRPr="00383BC5" w:rsidRDefault="006A15DB" w:rsidP="00387A3A">
      <w:pPr>
        <w:spacing w:after="0"/>
        <w:jc w:val="both"/>
        <w:rPr>
          <w:rFonts w:ascii="Times New Roman" w:hAnsi="Times New Roman" w:cs="Times New Roman"/>
          <w:sz w:val="28"/>
          <w:szCs w:val="28"/>
        </w:rPr>
      </w:pPr>
      <w:r w:rsidRPr="00383BC5">
        <w:rPr>
          <w:rFonts w:ascii="Times New Roman" w:hAnsi="Times New Roman" w:cs="Times New Roman"/>
          <w:sz w:val="28"/>
          <w:szCs w:val="28"/>
        </w:rPr>
        <w:t xml:space="preserve">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w:t>
      </w:r>
      <w:proofErr w:type="spellStart"/>
      <w:r w:rsidRPr="00383BC5">
        <w:rPr>
          <w:rFonts w:ascii="Times New Roman" w:hAnsi="Times New Roman" w:cs="Times New Roman"/>
          <w:sz w:val="28"/>
          <w:szCs w:val="28"/>
        </w:rPr>
        <w:t>тьютором</w:t>
      </w:r>
      <w:proofErr w:type="spellEnd"/>
      <w:r w:rsidRPr="00383BC5">
        <w:rPr>
          <w:rFonts w:ascii="Times New Roman" w:hAnsi="Times New Roman" w:cs="Times New Roman"/>
          <w:sz w:val="28"/>
          <w:szCs w:val="28"/>
        </w:rPr>
        <w:t xml:space="preserve">, психологом, учителем, руководителем образовательной организации. </w:t>
      </w:r>
    </w:p>
    <w:p w:rsidR="006A15DB" w:rsidRPr="00383BC5" w:rsidRDefault="006A15DB" w:rsidP="008D7334">
      <w:pPr>
        <w:spacing w:after="0"/>
        <w:jc w:val="both"/>
        <w:rPr>
          <w:rFonts w:ascii="Times New Roman" w:hAnsi="Times New Roman" w:cs="Times New Roman"/>
          <w:sz w:val="28"/>
          <w:szCs w:val="28"/>
        </w:rPr>
      </w:pPr>
      <w:r w:rsidRPr="00383BC5">
        <w:rPr>
          <w:rFonts w:ascii="Times New Roman" w:hAnsi="Times New Roman" w:cs="Times New Roman"/>
          <w:sz w:val="28"/>
          <w:szCs w:val="28"/>
        </w:rPr>
        <w:lastRenderedPageBreak/>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w:t>
      </w:r>
    </w:p>
    <w:p w:rsidR="006A15DB" w:rsidRPr="00383BC5" w:rsidRDefault="006A15DB" w:rsidP="008D7334">
      <w:pPr>
        <w:spacing w:after="0"/>
        <w:jc w:val="both"/>
        <w:rPr>
          <w:rFonts w:ascii="Times New Roman" w:hAnsi="Times New Roman" w:cs="Times New Roman"/>
          <w:sz w:val="28"/>
          <w:szCs w:val="28"/>
        </w:rPr>
      </w:pPr>
      <w:r w:rsidRPr="00383BC5">
        <w:rPr>
          <w:rFonts w:ascii="Times New Roman" w:hAnsi="Times New Roman" w:cs="Times New Roman"/>
          <w:sz w:val="28"/>
          <w:szCs w:val="28"/>
        </w:rPr>
        <w:t>Для формирования учебного плана профиля необходимо:</w:t>
      </w:r>
    </w:p>
    <w:p w:rsidR="006A15DB" w:rsidRPr="00383BC5" w:rsidRDefault="006A15DB" w:rsidP="008D7334">
      <w:pPr>
        <w:spacing w:after="0"/>
        <w:jc w:val="both"/>
        <w:rPr>
          <w:rFonts w:ascii="Times New Roman" w:hAnsi="Times New Roman" w:cs="Times New Roman"/>
          <w:sz w:val="28"/>
          <w:szCs w:val="28"/>
        </w:rPr>
      </w:pPr>
      <w:r w:rsidRPr="00383BC5">
        <w:rPr>
          <w:rFonts w:ascii="Times New Roman" w:hAnsi="Times New Roman" w:cs="Times New Roman"/>
          <w:sz w:val="28"/>
          <w:szCs w:val="28"/>
        </w:rPr>
        <w:t xml:space="preserve">1. Определить профиль обучения. </w:t>
      </w:r>
    </w:p>
    <w:p w:rsidR="006A15DB" w:rsidRPr="00383BC5" w:rsidRDefault="006A15DB" w:rsidP="008D7334">
      <w:pPr>
        <w:spacing w:after="0"/>
        <w:jc w:val="both"/>
        <w:rPr>
          <w:rFonts w:ascii="Times New Roman" w:hAnsi="Times New Roman" w:cs="Times New Roman"/>
          <w:sz w:val="28"/>
          <w:szCs w:val="28"/>
        </w:rPr>
      </w:pPr>
      <w:r w:rsidRPr="00383BC5">
        <w:rPr>
          <w:rFonts w:ascii="Times New Roman" w:hAnsi="Times New Roman" w:cs="Times New Roman"/>
          <w:sz w:val="28"/>
          <w:szCs w:val="28"/>
        </w:rPr>
        <w:t>2.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план не менее трех учебных предметов на углубленном уровне, которые будут определять направленность образования в данном профиле.</w:t>
      </w:r>
    </w:p>
    <w:p w:rsidR="006A15DB" w:rsidRPr="00383BC5" w:rsidRDefault="006A15DB" w:rsidP="008D7334">
      <w:pPr>
        <w:spacing w:after="0"/>
        <w:jc w:val="both"/>
        <w:rPr>
          <w:rFonts w:ascii="Times New Roman" w:hAnsi="Times New Roman" w:cs="Times New Roman"/>
          <w:sz w:val="28"/>
          <w:szCs w:val="28"/>
        </w:rPr>
      </w:pPr>
      <w:r w:rsidRPr="00383BC5">
        <w:rPr>
          <w:rFonts w:ascii="Times New Roman" w:hAnsi="Times New Roman" w:cs="Times New Roman"/>
          <w:sz w:val="28"/>
          <w:szCs w:val="28"/>
        </w:rPr>
        <w:t>3. Дополнить учебный план индивидуальным(и) проектом(</w:t>
      </w:r>
      <w:proofErr w:type="spellStart"/>
      <w:r w:rsidRPr="00383BC5">
        <w:rPr>
          <w:rFonts w:ascii="Times New Roman" w:hAnsi="Times New Roman" w:cs="Times New Roman"/>
          <w:sz w:val="28"/>
          <w:szCs w:val="28"/>
        </w:rPr>
        <w:t>ами</w:t>
      </w:r>
      <w:proofErr w:type="spellEnd"/>
      <w:r w:rsidRPr="00383BC5">
        <w:rPr>
          <w:rFonts w:ascii="Times New Roman" w:hAnsi="Times New Roman" w:cs="Times New Roman"/>
          <w:sz w:val="28"/>
          <w:szCs w:val="28"/>
        </w:rPr>
        <w:t xml:space="preserve">). </w:t>
      </w:r>
    </w:p>
    <w:p w:rsidR="006A15DB" w:rsidRPr="00383BC5" w:rsidRDefault="006A15DB" w:rsidP="008D7334">
      <w:pPr>
        <w:spacing w:after="0"/>
        <w:jc w:val="both"/>
        <w:rPr>
          <w:rFonts w:ascii="Times New Roman" w:hAnsi="Times New Roman" w:cs="Times New Roman"/>
          <w:sz w:val="28"/>
          <w:szCs w:val="28"/>
        </w:rPr>
      </w:pPr>
      <w:r w:rsidRPr="00383BC5">
        <w:rPr>
          <w:rFonts w:ascii="Times New Roman" w:hAnsi="Times New Roman" w:cs="Times New Roman"/>
          <w:sz w:val="28"/>
          <w:szCs w:val="28"/>
        </w:rPr>
        <w:t xml:space="preserve">4. Подсчитать суммарное число часов, отводимых на изучение учебных предметов, выбранных в </w:t>
      </w:r>
      <w:proofErr w:type="spellStart"/>
      <w:r w:rsidRPr="00383BC5">
        <w:rPr>
          <w:rFonts w:ascii="Times New Roman" w:hAnsi="Times New Roman" w:cs="Times New Roman"/>
          <w:sz w:val="28"/>
          <w:szCs w:val="28"/>
        </w:rPr>
        <w:t>пп</w:t>
      </w:r>
      <w:proofErr w:type="spellEnd"/>
      <w:r w:rsidRPr="00383BC5">
        <w:rPr>
          <w:rFonts w:ascii="Times New Roman" w:hAnsi="Times New Roman" w:cs="Times New Roman"/>
          <w:sz w:val="28"/>
          <w:szCs w:val="28"/>
        </w:rPr>
        <w:t>.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факультативными и элективными курсами.</w:t>
      </w:r>
    </w:p>
    <w:p w:rsidR="006A15DB" w:rsidRPr="00383BC5" w:rsidRDefault="006A15DB" w:rsidP="008D7334">
      <w:pPr>
        <w:spacing w:after="0"/>
        <w:jc w:val="both"/>
        <w:rPr>
          <w:rFonts w:ascii="Times New Roman" w:hAnsi="Times New Roman" w:cs="Times New Roman"/>
          <w:sz w:val="28"/>
          <w:szCs w:val="28"/>
          <w:highlight w:val="yellow"/>
        </w:rPr>
      </w:pPr>
      <w:r w:rsidRPr="00383BC5">
        <w:rPr>
          <w:rFonts w:ascii="Times New Roman" w:hAnsi="Times New Roman" w:cs="Times New Roman"/>
          <w:sz w:val="28"/>
          <w:szCs w:val="28"/>
        </w:rPr>
        <w:t>5. Если суммарное число часов больше минимального числа часов, но меньше максимально допустимого (2590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обучающегося.</w:t>
      </w:r>
    </w:p>
    <w:p w:rsidR="006A15DB" w:rsidRPr="00383BC5" w:rsidRDefault="006A15DB" w:rsidP="008D7334">
      <w:pPr>
        <w:spacing w:after="0"/>
        <w:jc w:val="both"/>
        <w:rPr>
          <w:rFonts w:ascii="Times New Roman" w:hAnsi="Times New Roman" w:cs="Times New Roman"/>
          <w:sz w:val="28"/>
          <w:szCs w:val="28"/>
        </w:rPr>
      </w:pPr>
      <w:r w:rsidRPr="00383BC5">
        <w:rPr>
          <w:rFonts w:ascii="Times New Roman" w:hAnsi="Times New Roman" w:cs="Times New Roman"/>
          <w:sz w:val="28"/>
          <w:szCs w:val="28"/>
        </w:rPr>
        <w:t>Пример распределения часов для последующего выбора предметов,</w:t>
      </w:r>
    </w:p>
    <w:p w:rsidR="006A15DB" w:rsidRDefault="006A15DB" w:rsidP="008D7334">
      <w:pPr>
        <w:spacing w:after="0"/>
        <w:jc w:val="both"/>
        <w:rPr>
          <w:rFonts w:ascii="Times New Roman" w:hAnsi="Times New Roman" w:cs="Times New Roman"/>
          <w:sz w:val="28"/>
          <w:szCs w:val="28"/>
        </w:rPr>
      </w:pPr>
      <w:r w:rsidRPr="00383BC5">
        <w:rPr>
          <w:rFonts w:ascii="Times New Roman" w:hAnsi="Times New Roman" w:cs="Times New Roman"/>
          <w:sz w:val="28"/>
          <w:szCs w:val="28"/>
        </w:rPr>
        <w:t>изучаемых на базовом или углубленном уровне</w:t>
      </w:r>
      <w:r w:rsidRPr="00383BC5">
        <w:rPr>
          <w:rFonts w:ascii="Times New Roman" w:hAnsi="Times New Roman" w:cs="Times New Roman"/>
          <w:sz w:val="28"/>
          <w:szCs w:val="28"/>
        </w:rPr>
        <w:footnoteReference w:customMarkFollows="1" w:id="11"/>
        <w:sym w:font="Symbol" w:char="F02A"/>
      </w:r>
    </w:p>
    <w:p w:rsidR="00387A3A" w:rsidRDefault="00387A3A" w:rsidP="008D7334">
      <w:pPr>
        <w:spacing w:after="0"/>
        <w:jc w:val="both"/>
        <w:rPr>
          <w:rFonts w:ascii="Times New Roman" w:hAnsi="Times New Roman" w:cs="Times New Roman"/>
          <w:sz w:val="28"/>
          <w:szCs w:val="28"/>
        </w:rPr>
      </w:pPr>
    </w:p>
    <w:p w:rsidR="00387A3A" w:rsidRDefault="00387A3A" w:rsidP="00383BC5">
      <w:pPr>
        <w:spacing w:after="0"/>
        <w:rPr>
          <w:rFonts w:ascii="Times New Roman" w:hAnsi="Times New Roman" w:cs="Times New Roman"/>
          <w:sz w:val="28"/>
          <w:szCs w:val="28"/>
        </w:rPr>
      </w:pPr>
    </w:p>
    <w:p w:rsidR="00387A3A" w:rsidRDefault="00387A3A" w:rsidP="00383BC5">
      <w:pPr>
        <w:spacing w:after="0"/>
        <w:rPr>
          <w:rFonts w:ascii="Times New Roman" w:hAnsi="Times New Roman" w:cs="Times New Roman"/>
          <w:sz w:val="28"/>
          <w:szCs w:val="28"/>
        </w:rPr>
      </w:pPr>
    </w:p>
    <w:p w:rsidR="00387A3A" w:rsidRDefault="00387A3A" w:rsidP="00383BC5">
      <w:pPr>
        <w:spacing w:after="0"/>
        <w:rPr>
          <w:rFonts w:ascii="Times New Roman" w:hAnsi="Times New Roman" w:cs="Times New Roman"/>
          <w:sz w:val="28"/>
          <w:szCs w:val="28"/>
        </w:rPr>
      </w:pPr>
    </w:p>
    <w:p w:rsidR="00387A3A" w:rsidRDefault="00387A3A" w:rsidP="00383BC5">
      <w:pPr>
        <w:spacing w:after="0"/>
        <w:rPr>
          <w:rFonts w:ascii="Times New Roman" w:hAnsi="Times New Roman" w:cs="Times New Roman"/>
          <w:sz w:val="28"/>
          <w:szCs w:val="28"/>
        </w:rPr>
      </w:pPr>
    </w:p>
    <w:p w:rsidR="00387A3A" w:rsidRDefault="00387A3A" w:rsidP="00383BC5">
      <w:pPr>
        <w:spacing w:after="0"/>
        <w:rPr>
          <w:rFonts w:ascii="Times New Roman" w:hAnsi="Times New Roman" w:cs="Times New Roman"/>
          <w:sz w:val="28"/>
          <w:szCs w:val="28"/>
        </w:rPr>
      </w:pPr>
    </w:p>
    <w:p w:rsidR="00387A3A" w:rsidRPr="00383BC5" w:rsidRDefault="00387A3A" w:rsidP="00383BC5">
      <w:pPr>
        <w:spacing w:after="0"/>
        <w:rPr>
          <w:rFonts w:ascii="Times New Roman" w:hAnsi="Times New Roman" w:cs="Times New Roman"/>
          <w:sz w:val="28"/>
          <w:szCs w:val="28"/>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3"/>
        <w:gridCol w:w="1134"/>
        <w:gridCol w:w="2681"/>
        <w:gridCol w:w="879"/>
      </w:tblGrid>
      <w:tr w:rsidR="006A15DB" w:rsidRPr="00383BC5" w:rsidTr="002935D6">
        <w:tc>
          <w:tcPr>
            <w:tcW w:w="2127"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lastRenderedPageBreak/>
              <w:t>Предметная область</w:t>
            </w:r>
          </w:p>
        </w:tc>
        <w:tc>
          <w:tcPr>
            <w:tcW w:w="269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Учебные предметы Базовый уровень</w:t>
            </w:r>
          </w:p>
        </w:tc>
        <w:tc>
          <w:tcPr>
            <w:tcW w:w="1134"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Кол-во часов</w:t>
            </w:r>
          </w:p>
        </w:tc>
        <w:tc>
          <w:tcPr>
            <w:tcW w:w="2681"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Учеб</w:t>
            </w:r>
            <w:r w:rsidR="00050568">
              <w:rPr>
                <w:rFonts w:ascii="Times New Roman" w:hAnsi="Times New Roman" w:cs="Times New Roman"/>
                <w:sz w:val="28"/>
                <w:szCs w:val="28"/>
              </w:rPr>
              <w:t xml:space="preserve">ные предметы Углубленный </w:t>
            </w:r>
            <w:proofErr w:type="spellStart"/>
            <w:r w:rsidR="00050568">
              <w:rPr>
                <w:rFonts w:ascii="Times New Roman" w:hAnsi="Times New Roman" w:cs="Times New Roman"/>
                <w:sz w:val="28"/>
                <w:szCs w:val="28"/>
              </w:rPr>
              <w:t>урове</w:t>
            </w:r>
            <w:proofErr w:type="spellEnd"/>
          </w:p>
        </w:tc>
        <w:tc>
          <w:tcPr>
            <w:tcW w:w="879" w:type="dxa"/>
            <w:shd w:val="clear" w:color="auto" w:fill="auto"/>
          </w:tcPr>
          <w:p w:rsidR="006A15DB" w:rsidRPr="00383BC5" w:rsidRDefault="00050568" w:rsidP="00383BC5">
            <w:pPr>
              <w:spacing w:after="0"/>
              <w:rPr>
                <w:rFonts w:ascii="Times New Roman" w:hAnsi="Times New Roman" w:cs="Times New Roman"/>
                <w:sz w:val="28"/>
                <w:szCs w:val="28"/>
              </w:rPr>
            </w:pPr>
            <w:r>
              <w:rPr>
                <w:rFonts w:ascii="Times New Roman" w:hAnsi="Times New Roman" w:cs="Times New Roman"/>
                <w:sz w:val="28"/>
                <w:szCs w:val="28"/>
              </w:rPr>
              <w:t>Кол-во ч</w:t>
            </w:r>
          </w:p>
        </w:tc>
      </w:tr>
      <w:tr w:rsidR="006A15DB" w:rsidRPr="00383BC5" w:rsidTr="002935D6">
        <w:tc>
          <w:tcPr>
            <w:tcW w:w="2127"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Русский язык и литература</w:t>
            </w:r>
          </w:p>
        </w:tc>
        <w:tc>
          <w:tcPr>
            <w:tcW w:w="269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Русский язык </w:t>
            </w:r>
          </w:p>
        </w:tc>
        <w:tc>
          <w:tcPr>
            <w:tcW w:w="1134"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70 </w:t>
            </w:r>
          </w:p>
        </w:tc>
        <w:tc>
          <w:tcPr>
            <w:tcW w:w="2681"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Русский язык </w:t>
            </w:r>
          </w:p>
        </w:tc>
        <w:tc>
          <w:tcPr>
            <w:tcW w:w="879"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210</w:t>
            </w:r>
          </w:p>
        </w:tc>
      </w:tr>
      <w:tr w:rsidR="006A15DB" w:rsidRPr="00383BC5" w:rsidTr="002935D6">
        <w:tc>
          <w:tcPr>
            <w:tcW w:w="2127"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269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Литература</w:t>
            </w:r>
          </w:p>
        </w:tc>
        <w:tc>
          <w:tcPr>
            <w:tcW w:w="1134"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210</w:t>
            </w:r>
          </w:p>
        </w:tc>
        <w:tc>
          <w:tcPr>
            <w:tcW w:w="2681"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Литература</w:t>
            </w:r>
          </w:p>
        </w:tc>
        <w:tc>
          <w:tcPr>
            <w:tcW w:w="879"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350</w:t>
            </w:r>
          </w:p>
        </w:tc>
      </w:tr>
      <w:tr w:rsidR="006A15DB" w:rsidRPr="00383BC5" w:rsidTr="002935D6">
        <w:tc>
          <w:tcPr>
            <w:tcW w:w="2127"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Родной язык и родная литература</w:t>
            </w:r>
          </w:p>
        </w:tc>
        <w:tc>
          <w:tcPr>
            <w:tcW w:w="269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Родной язык</w:t>
            </w:r>
          </w:p>
        </w:tc>
        <w:tc>
          <w:tcPr>
            <w:tcW w:w="1134"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70 </w:t>
            </w:r>
          </w:p>
        </w:tc>
        <w:tc>
          <w:tcPr>
            <w:tcW w:w="2681"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Родной язык</w:t>
            </w:r>
          </w:p>
        </w:tc>
        <w:tc>
          <w:tcPr>
            <w:tcW w:w="879"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210</w:t>
            </w:r>
          </w:p>
        </w:tc>
      </w:tr>
      <w:tr w:rsidR="006A15DB" w:rsidRPr="00383BC5" w:rsidTr="002935D6">
        <w:tc>
          <w:tcPr>
            <w:tcW w:w="2127"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269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Родная литература</w:t>
            </w:r>
          </w:p>
        </w:tc>
        <w:tc>
          <w:tcPr>
            <w:tcW w:w="1134"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210</w:t>
            </w:r>
          </w:p>
        </w:tc>
        <w:tc>
          <w:tcPr>
            <w:tcW w:w="2681"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Родная литература</w:t>
            </w:r>
          </w:p>
        </w:tc>
        <w:tc>
          <w:tcPr>
            <w:tcW w:w="879"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350</w:t>
            </w:r>
          </w:p>
        </w:tc>
      </w:tr>
      <w:tr w:rsidR="006A15DB" w:rsidRPr="00383BC5" w:rsidTr="002935D6">
        <w:tc>
          <w:tcPr>
            <w:tcW w:w="2127"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Иностранные языки</w:t>
            </w:r>
          </w:p>
        </w:tc>
        <w:tc>
          <w:tcPr>
            <w:tcW w:w="269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Иностранный язык</w:t>
            </w:r>
          </w:p>
        </w:tc>
        <w:tc>
          <w:tcPr>
            <w:tcW w:w="1134"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210 </w:t>
            </w:r>
          </w:p>
        </w:tc>
        <w:tc>
          <w:tcPr>
            <w:tcW w:w="2681"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Иностранный язык</w:t>
            </w:r>
          </w:p>
        </w:tc>
        <w:tc>
          <w:tcPr>
            <w:tcW w:w="879"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420 </w:t>
            </w:r>
          </w:p>
        </w:tc>
      </w:tr>
      <w:tr w:rsidR="006A15DB" w:rsidRPr="00383BC5" w:rsidTr="002935D6">
        <w:tc>
          <w:tcPr>
            <w:tcW w:w="2127"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269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Второй иностранный язык</w:t>
            </w:r>
          </w:p>
        </w:tc>
        <w:tc>
          <w:tcPr>
            <w:tcW w:w="1134"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140 </w:t>
            </w:r>
          </w:p>
        </w:tc>
        <w:tc>
          <w:tcPr>
            <w:tcW w:w="2681"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Второй иностранный язык</w:t>
            </w:r>
          </w:p>
        </w:tc>
        <w:tc>
          <w:tcPr>
            <w:tcW w:w="879"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210 </w:t>
            </w:r>
          </w:p>
        </w:tc>
      </w:tr>
      <w:tr w:rsidR="006A15DB" w:rsidRPr="00383BC5" w:rsidTr="002935D6">
        <w:tc>
          <w:tcPr>
            <w:tcW w:w="2127"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Общественные науки</w:t>
            </w:r>
          </w:p>
        </w:tc>
        <w:tc>
          <w:tcPr>
            <w:tcW w:w="269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История</w:t>
            </w:r>
          </w:p>
        </w:tc>
        <w:tc>
          <w:tcPr>
            <w:tcW w:w="1134"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140 </w:t>
            </w:r>
          </w:p>
        </w:tc>
        <w:tc>
          <w:tcPr>
            <w:tcW w:w="2681"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История</w:t>
            </w:r>
          </w:p>
        </w:tc>
        <w:tc>
          <w:tcPr>
            <w:tcW w:w="879"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280 </w:t>
            </w:r>
          </w:p>
        </w:tc>
      </w:tr>
      <w:tr w:rsidR="006A15DB" w:rsidRPr="00383BC5" w:rsidTr="002935D6">
        <w:tc>
          <w:tcPr>
            <w:tcW w:w="2127"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269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Россия в мире</w:t>
            </w:r>
          </w:p>
        </w:tc>
        <w:tc>
          <w:tcPr>
            <w:tcW w:w="1134"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140</w:t>
            </w:r>
          </w:p>
        </w:tc>
        <w:tc>
          <w:tcPr>
            <w:tcW w:w="2681"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879" w:type="dxa"/>
            <w:shd w:val="clear" w:color="auto" w:fill="auto"/>
          </w:tcPr>
          <w:p w:rsidR="006A15DB" w:rsidRPr="00383BC5" w:rsidRDefault="006A15DB" w:rsidP="00383BC5">
            <w:pPr>
              <w:spacing w:after="0"/>
              <w:rPr>
                <w:rFonts w:ascii="Times New Roman" w:hAnsi="Times New Roman" w:cs="Times New Roman"/>
                <w:sz w:val="28"/>
                <w:szCs w:val="28"/>
              </w:rPr>
            </w:pPr>
          </w:p>
        </w:tc>
      </w:tr>
      <w:tr w:rsidR="006A15DB" w:rsidRPr="00383BC5" w:rsidTr="002935D6">
        <w:tc>
          <w:tcPr>
            <w:tcW w:w="2127"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269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География</w:t>
            </w:r>
          </w:p>
        </w:tc>
        <w:tc>
          <w:tcPr>
            <w:tcW w:w="1134"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70</w:t>
            </w:r>
          </w:p>
        </w:tc>
        <w:tc>
          <w:tcPr>
            <w:tcW w:w="2681"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География</w:t>
            </w:r>
          </w:p>
        </w:tc>
        <w:tc>
          <w:tcPr>
            <w:tcW w:w="879"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210 </w:t>
            </w:r>
          </w:p>
        </w:tc>
      </w:tr>
      <w:tr w:rsidR="006A15DB" w:rsidRPr="00383BC5" w:rsidTr="002935D6">
        <w:tc>
          <w:tcPr>
            <w:tcW w:w="2127"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269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Экономика</w:t>
            </w:r>
          </w:p>
        </w:tc>
        <w:tc>
          <w:tcPr>
            <w:tcW w:w="1134"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35</w:t>
            </w:r>
          </w:p>
        </w:tc>
        <w:tc>
          <w:tcPr>
            <w:tcW w:w="2681"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Экономика</w:t>
            </w:r>
          </w:p>
        </w:tc>
        <w:tc>
          <w:tcPr>
            <w:tcW w:w="879"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140 </w:t>
            </w:r>
          </w:p>
        </w:tc>
      </w:tr>
      <w:tr w:rsidR="006A15DB" w:rsidRPr="00383BC5" w:rsidTr="002935D6">
        <w:tc>
          <w:tcPr>
            <w:tcW w:w="2127"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269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Право</w:t>
            </w:r>
          </w:p>
        </w:tc>
        <w:tc>
          <w:tcPr>
            <w:tcW w:w="1134"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35</w:t>
            </w:r>
          </w:p>
        </w:tc>
        <w:tc>
          <w:tcPr>
            <w:tcW w:w="2681"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Право</w:t>
            </w:r>
          </w:p>
        </w:tc>
        <w:tc>
          <w:tcPr>
            <w:tcW w:w="879"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140 </w:t>
            </w:r>
          </w:p>
        </w:tc>
      </w:tr>
      <w:tr w:rsidR="006A15DB" w:rsidRPr="00383BC5" w:rsidTr="002935D6">
        <w:tc>
          <w:tcPr>
            <w:tcW w:w="2127"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269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Обществознание</w:t>
            </w:r>
          </w:p>
        </w:tc>
        <w:tc>
          <w:tcPr>
            <w:tcW w:w="1134"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140</w:t>
            </w:r>
          </w:p>
        </w:tc>
        <w:tc>
          <w:tcPr>
            <w:tcW w:w="2681"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879" w:type="dxa"/>
            <w:shd w:val="clear" w:color="auto" w:fill="auto"/>
          </w:tcPr>
          <w:p w:rsidR="006A15DB" w:rsidRPr="00383BC5" w:rsidRDefault="006A15DB" w:rsidP="00383BC5">
            <w:pPr>
              <w:spacing w:after="0"/>
              <w:rPr>
                <w:rFonts w:ascii="Times New Roman" w:hAnsi="Times New Roman" w:cs="Times New Roman"/>
                <w:sz w:val="28"/>
                <w:szCs w:val="28"/>
              </w:rPr>
            </w:pPr>
          </w:p>
        </w:tc>
      </w:tr>
      <w:tr w:rsidR="006A15DB" w:rsidRPr="00383BC5" w:rsidTr="002935D6">
        <w:tc>
          <w:tcPr>
            <w:tcW w:w="2127"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Математика и информатика</w:t>
            </w:r>
          </w:p>
        </w:tc>
        <w:tc>
          <w:tcPr>
            <w:tcW w:w="269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Математика: алгебра и начала математического анализа, геометрия</w:t>
            </w:r>
          </w:p>
        </w:tc>
        <w:tc>
          <w:tcPr>
            <w:tcW w:w="1134"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280</w:t>
            </w:r>
          </w:p>
        </w:tc>
        <w:tc>
          <w:tcPr>
            <w:tcW w:w="2681"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Математика: алгебра и начала математического анализа, геометрия</w:t>
            </w:r>
          </w:p>
        </w:tc>
        <w:tc>
          <w:tcPr>
            <w:tcW w:w="879"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420 </w:t>
            </w:r>
          </w:p>
        </w:tc>
      </w:tr>
      <w:tr w:rsidR="006A15DB" w:rsidRPr="00383BC5" w:rsidTr="002935D6">
        <w:tc>
          <w:tcPr>
            <w:tcW w:w="2127"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269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Информатика</w:t>
            </w:r>
          </w:p>
        </w:tc>
        <w:tc>
          <w:tcPr>
            <w:tcW w:w="1134"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70</w:t>
            </w:r>
          </w:p>
        </w:tc>
        <w:tc>
          <w:tcPr>
            <w:tcW w:w="2681"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Информатика</w:t>
            </w:r>
          </w:p>
        </w:tc>
        <w:tc>
          <w:tcPr>
            <w:tcW w:w="879"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280 </w:t>
            </w:r>
          </w:p>
        </w:tc>
      </w:tr>
      <w:tr w:rsidR="006A15DB" w:rsidRPr="00383BC5" w:rsidTr="002935D6">
        <w:tc>
          <w:tcPr>
            <w:tcW w:w="2127"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Естественные науки</w:t>
            </w:r>
          </w:p>
        </w:tc>
        <w:tc>
          <w:tcPr>
            <w:tcW w:w="269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Физика</w:t>
            </w:r>
          </w:p>
        </w:tc>
        <w:tc>
          <w:tcPr>
            <w:tcW w:w="1134"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140</w:t>
            </w:r>
          </w:p>
        </w:tc>
        <w:tc>
          <w:tcPr>
            <w:tcW w:w="2681"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Физика</w:t>
            </w:r>
          </w:p>
        </w:tc>
        <w:tc>
          <w:tcPr>
            <w:tcW w:w="879"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350 </w:t>
            </w:r>
          </w:p>
        </w:tc>
      </w:tr>
      <w:tr w:rsidR="006A15DB" w:rsidRPr="00383BC5" w:rsidTr="002935D6">
        <w:tc>
          <w:tcPr>
            <w:tcW w:w="2127"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269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Химия</w:t>
            </w:r>
          </w:p>
        </w:tc>
        <w:tc>
          <w:tcPr>
            <w:tcW w:w="1134"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70</w:t>
            </w:r>
          </w:p>
        </w:tc>
        <w:tc>
          <w:tcPr>
            <w:tcW w:w="2681"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Химия</w:t>
            </w:r>
          </w:p>
        </w:tc>
        <w:tc>
          <w:tcPr>
            <w:tcW w:w="879"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210</w:t>
            </w:r>
          </w:p>
        </w:tc>
      </w:tr>
      <w:tr w:rsidR="006A15DB" w:rsidRPr="00383BC5" w:rsidTr="002935D6">
        <w:tc>
          <w:tcPr>
            <w:tcW w:w="2127"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269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Биология</w:t>
            </w:r>
          </w:p>
        </w:tc>
        <w:tc>
          <w:tcPr>
            <w:tcW w:w="1134"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70</w:t>
            </w:r>
          </w:p>
        </w:tc>
        <w:tc>
          <w:tcPr>
            <w:tcW w:w="2681"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Биология</w:t>
            </w:r>
          </w:p>
        </w:tc>
        <w:tc>
          <w:tcPr>
            <w:tcW w:w="879"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210</w:t>
            </w:r>
          </w:p>
        </w:tc>
      </w:tr>
      <w:tr w:rsidR="006A15DB" w:rsidRPr="00383BC5" w:rsidTr="002935D6">
        <w:tc>
          <w:tcPr>
            <w:tcW w:w="2127"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269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Естествознание</w:t>
            </w:r>
          </w:p>
        </w:tc>
        <w:tc>
          <w:tcPr>
            <w:tcW w:w="1134"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210</w:t>
            </w:r>
          </w:p>
        </w:tc>
        <w:tc>
          <w:tcPr>
            <w:tcW w:w="2681"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879" w:type="dxa"/>
            <w:shd w:val="clear" w:color="auto" w:fill="auto"/>
          </w:tcPr>
          <w:p w:rsidR="006A15DB" w:rsidRPr="00383BC5" w:rsidRDefault="006A15DB" w:rsidP="00383BC5">
            <w:pPr>
              <w:spacing w:after="0"/>
              <w:rPr>
                <w:rFonts w:ascii="Times New Roman" w:hAnsi="Times New Roman" w:cs="Times New Roman"/>
                <w:sz w:val="28"/>
                <w:szCs w:val="28"/>
              </w:rPr>
            </w:pPr>
          </w:p>
        </w:tc>
      </w:tr>
      <w:tr w:rsidR="006A15DB" w:rsidRPr="00383BC5" w:rsidTr="002935D6">
        <w:tc>
          <w:tcPr>
            <w:tcW w:w="2127"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ФК, экология и основы безопасности жизнедеятельности</w:t>
            </w:r>
          </w:p>
        </w:tc>
        <w:tc>
          <w:tcPr>
            <w:tcW w:w="269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Физическая культура</w:t>
            </w:r>
          </w:p>
        </w:tc>
        <w:tc>
          <w:tcPr>
            <w:tcW w:w="1134"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210</w:t>
            </w:r>
          </w:p>
        </w:tc>
        <w:tc>
          <w:tcPr>
            <w:tcW w:w="2681"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879" w:type="dxa"/>
            <w:shd w:val="clear" w:color="auto" w:fill="auto"/>
          </w:tcPr>
          <w:p w:rsidR="006A15DB" w:rsidRPr="00383BC5" w:rsidRDefault="006A15DB" w:rsidP="00383BC5">
            <w:pPr>
              <w:spacing w:after="0"/>
              <w:rPr>
                <w:rFonts w:ascii="Times New Roman" w:hAnsi="Times New Roman" w:cs="Times New Roman"/>
                <w:sz w:val="28"/>
                <w:szCs w:val="28"/>
              </w:rPr>
            </w:pPr>
          </w:p>
        </w:tc>
      </w:tr>
      <w:tr w:rsidR="006A15DB" w:rsidRPr="00383BC5" w:rsidTr="002935D6">
        <w:tc>
          <w:tcPr>
            <w:tcW w:w="2127"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269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Экология</w:t>
            </w:r>
          </w:p>
        </w:tc>
        <w:tc>
          <w:tcPr>
            <w:tcW w:w="1134"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35</w:t>
            </w:r>
          </w:p>
        </w:tc>
        <w:tc>
          <w:tcPr>
            <w:tcW w:w="2681"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879" w:type="dxa"/>
            <w:shd w:val="clear" w:color="auto" w:fill="auto"/>
          </w:tcPr>
          <w:p w:rsidR="006A15DB" w:rsidRPr="00383BC5" w:rsidRDefault="006A15DB" w:rsidP="00383BC5">
            <w:pPr>
              <w:spacing w:after="0"/>
              <w:rPr>
                <w:rFonts w:ascii="Times New Roman" w:hAnsi="Times New Roman" w:cs="Times New Roman"/>
                <w:sz w:val="28"/>
                <w:szCs w:val="28"/>
              </w:rPr>
            </w:pPr>
          </w:p>
        </w:tc>
      </w:tr>
      <w:tr w:rsidR="006A15DB" w:rsidRPr="00383BC5" w:rsidTr="002935D6">
        <w:tc>
          <w:tcPr>
            <w:tcW w:w="2127"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269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Основы безопасности жизнедеятельности</w:t>
            </w:r>
          </w:p>
        </w:tc>
        <w:tc>
          <w:tcPr>
            <w:tcW w:w="1134"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70</w:t>
            </w:r>
          </w:p>
        </w:tc>
        <w:tc>
          <w:tcPr>
            <w:tcW w:w="2681"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879" w:type="dxa"/>
            <w:shd w:val="clear" w:color="auto" w:fill="auto"/>
          </w:tcPr>
          <w:p w:rsidR="006A15DB" w:rsidRPr="00383BC5" w:rsidRDefault="006A15DB" w:rsidP="00383BC5">
            <w:pPr>
              <w:spacing w:after="0"/>
              <w:rPr>
                <w:rFonts w:ascii="Times New Roman" w:hAnsi="Times New Roman" w:cs="Times New Roman"/>
                <w:sz w:val="28"/>
                <w:szCs w:val="28"/>
              </w:rPr>
            </w:pPr>
          </w:p>
        </w:tc>
      </w:tr>
      <w:tr w:rsidR="006A15DB" w:rsidRPr="00383BC5" w:rsidTr="002935D6">
        <w:tc>
          <w:tcPr>
            <w:tcW w:w="2127"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269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Индивидуальный проект</w:t>
            </w:r>
          </w:p>
        </w:tc>
        <w:tc>
          <w:tcPr>
            <w:tcW w:w="1134"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70</w:t>
            </w:r>
          </w:p>
        </w:tc>
        <w:tc>
          <w:tcPr>
            <w:tcW w:w="2681"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879" w:type="dxa"/>
            <w:shd w:val="clear" w:color="auto" w:fill="auto"/>
          </w:tcPr>
          <w:p w:rsidR="006A15DB" w:rsidRPr="00383BC5" w:rsidRDefault="006A15DB" w:rsidP="00383BC5">
            <w:pPr>
              <w:spacing w:after="0"/>
              <w:rPr>
                <w:rFonts w:ascii="Times New Roman" w:hAnsi="Times New Roman" w:cs="Times New Roman"/>
                <w:sz w:val="28"/>
                <w:szCs w:val="28"/>
              </w:rPr>
            </w:pPr>
          </w:p>
        </w:tc>
      </w:tr>
      <w:tr w:rsidR="006A15DB" w:rsidRPr="00383BC5" w:rsidTr="002935D6">
        <w:tc>
          <w:tcPr>
            <w:tcW w:w="2127"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Курсы по выбору</w:t>
            </w:r>
          </w:p>
        </w:tc>
        <w:tc>
          <w:tcPr>
            <w:tcW w:w="269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Элективные курсы</w:t>
            </w:r>
          </w:p>
        </w:tc>
        <w:tc>
          <w:tcPr>
            <w:tcW w:w="1134"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2681"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879" w:type="dxa"/>
            <w:shd w:val="clear" w:color="auto" w:fill="auto"/>
          </w:tcPr>
          <w:p w:rsidR="006A15DB" w:rsidRPr="00383BC5" w:rsidRDefault="006A15DB" w:rsidP="00383BC5">
            <w:pPr>
              <w:spacing w:after="0"/>
              <w:rPr>
                <w:rFonts w:ascii="Times New Roman" w:hAnsi="Times New Roman" w:cs="Times New Roman"/>
                <w:sz w:val="28"/>
                <w:szCs w:val="28"/>
              </w:rPr>
            </w:pPr>
          </w:p>
        </w:tc>
      </w:tr>
      <w:tr w:rsidR="006A15DB" w:rsidRPr="00383BC5" w:rsidTr="002935D6">
        <w:tc>
          <w:tcPr>
            <w:tcW w:w="2127"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2693" w:type="dxa"/>
            <w:shd w:val="clear" w:color="auto" w:fill="auto"/>
          </w:tcPr>
          <w:p w:rsidR="006A15DB" w:rsidRPr="00383BC5" w:rsidRDefault="00050568" w:rsidP="00383BC5">
            <w:pPr>
              <w:spacing w:after="0"/>
              <w:rPr>
                <w:rFonts w:ascii="Times New Roman" w:hAnsi="Times New Roman" w:cs="Times New Roman"/>
                <w:sz w:val="28"/>
                <w:szCs w:val="28"/>
              </w:rPr>
            </w:pPr>
            <w:r>
              <w:rPr>
                <w:rFonts w:ascii="Times New Roman" w:hAnsi="Times New Roman" w:cs="Times New Roman"/>
                <w:sz w:val="28"/>
                <w:szCs w:val="28"/>
              </w:rPr>
              <w:t>Факультативные ку</w:t>
            </w:r>
          </w:p>
        </w:tc>
        <w:tc>
          <w:tcPr>
            <w:tcW w:w="1134"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2681"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879" w:type="dxa"/>
            <w:shd w:val="clear" w:color="auto" w:fill="auto"/>
          </w:tcPr>
          <w:p w:rsidR="006A15DB" w:rsidRPr="00383BC5" w:rsidRDefault="006A15DB" w:rsidP="00383BC5">
            <w:pPr>
              <w:spacing w:after="0"/>
              <w:rPr>
                <w:rFonts w:ascii="Times New Roman" w:hAnsi="Times New Roman" w:cs="Times New Roman"/>
                <w:sz w:val="28"/>
                <w:szCs w:val="28"/>
              </w:rPr>
            </w:pPr>
          </w:p>
        </w:tc>
      </w:tr>
      <w:tr w:rsidR="006A15DB" w:rsidRPr="00383BC5" w:rsidTr="002935D6">
        <w:tc>
          <w:tcPr>
            <w:tcW w:w="9514" w:type="dxa"/>
            <w:gridSpan w:val="5"/>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2170/2590 </w:t>
            </w:r>
          </w:p>
        </w:tc>
      </w:tr>
    </w:tbl>
    <w:p w:rsidR="003701D0" w:rsidRPr="00383BC5" w:rsidRDefault="003701D0" w:rsidP="00383BC5">
      <w:pPr>
        <w:spacing w:after="0"/>
        <w:rPr>
          <w:rFonts w:ascii="Times New Roman" w:hAnsi="Times New Roman" w:cs="Times New Roman"/>
          <w:sz w:val="28"/>
          <w:szCs w:val="28"/>
        </w:rPr>
      </w:pPr>
      <w:r>
        <w:rPr>
          <w:rFonts w:ascii="Times New Roman" w:hAnsi="Times New Roman" w:cs="Times New Roman"/>
          <w:sz w:val="28"/>
          <w:szCs w:val="28"/>
        </w:rPr>
        <w:lastRenderedPageBreak/>
        <w:t>Учебный план нашей школы</w:t>
      </w:r>
      <w:r w:rsidR="00050568">
        <w:rPr>
          <w:rFonts w:ascii="Times New Roman" w:hAnsi="Times New Roman" w:cs="Times New Roman"/>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685"/>
        <w:gridCol w:w="1134"/>
        <w:gridCol w:w="1134"/>
        <w:gridCol w:w="1134"/>
      </w:tblGrid>
      <w:tr w:rsidR="00050568" w:rsidRPr="00383BC5" w:rsidTr="007C6F5C">
        <w:tc>
          <w:tcPr>
            <w:tcW w:w="2127" w:type="dxa"/>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Предметная область</w:t>
            </w:r>
          </w:p>
        </w:tc>
        <w:tc>
          <w:tcPr>
            <w:tcW w:w="3685" w:type="dxa"/>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Учебные предметы Базовый уровень</w:t>
            </w:r>
          </w:p>
        </w:tc>
        <w:tc>
          <w:tcPr>
            <w:tcW w:w="1134" w:type="dxa"/>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Кол-во часов</w:t>
            </w:r>
            <w:r>
              <w:rPr>
                <w:rFonts w:ascii="Times New Roman" w:hAnsi="Times New Roman" w:cs="Times New Roman"/>
                <w:sz w:val="28"/>
                <w:szCs w:val="28"/>
              </w:rPr>
              <w:t xml:space="preserve"> за 2 год</w:t>
            </w:r>
          </w:p>
        </w:tc>
        <w:tc>
          <w:tcPr>
            <w:tcW w:w="1134" w:type="dxa"/>
          </w:tcPr>
          <w:p w:rsidR="00050568" w:rsidRPr="00383BC5" w:rsidRDefault="00050568" w:rsidP="003701D0">
            <w:pPr>
              <w:spacing w:after="0"/>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/кол-во в </w:t>
            </w:r>
            <w:proofErr w:type="spellStart"/>
            <w:r>
              <w:rPr>
                <w:rFonts w:ascii="Times New Roman" w:hAnsi="Times New Roman" w:cs="Times New Roman"/>
                <w:sz w:val="28"/>
                <w:szCs w:val="28"/>
              </w:rPr>
              <w:t>нед</w:t>
            </w:r>
            <w:proofErr w:type="spellEnd"/>
          </w:p>
        </w:tc>
        <w:tc>
          <w:tcPr>
            <w:tcW w:w="1134" w:type="dxa"/>
          </w:tcPr>
          <w:p w:rsidR="00050568" w:rsidRDefault="00050568" w:rsidP="003701D0">
            <w:pPr>
              <w:spacing w:after="0"/>
              <w:rPr>
                <w:rFonts w:ascii="Times New Roman" w:hAnsi="Times New Roman" w:cs="Times New Roman"/>
                <w:sz w:val="28"/>
                <w:szCs w:val="28"/>
              </w:rPr>
            </w:pPr>
            <w:r>
              <w:rPr>
                <w:rFonts w:ascii="Times New Roman" w:hAnsi="Times New Roman" w:cs="Times New Roman"/>
                <w:sz w:val="28"/>
                <w:szCs w:val="28"/>
              </w:rPr>
              <w:t xml:space="preserve">11 </w:t>
            </w:r>
            <w:proofErr w:type="spellStart"/>
            <w:r>
              <w:rPr>
                <w:rFonts w:ascii="Times New Roman" w:hAnsi="Times New Roman" w:cs="Times New Roman"/>
                <w:sz w:val="28"/>
                <w:szCs w:val="28"/>
              </w:rPr>
              <w:t>кл</w:t>
            </w:r>
            <w:proofErr w:type="spellEnd"/>
          </w:p>
          <w:p w:rsidR="00050568" w:rsidRPr="00383BC5" w:rsidRDefault="00050568" w:rsidP="003701D0">
            <w:pPr>
              <w:spacing w:after="0"/>
              <w:rPr>
                <w:rFonts w:ascii="Times New Roman" w:hAnsi="Times New Roman" w:cs="Times New Roman"/>
                <w:sz w:val="28"/>
                <w:szCs w:val="28"/>
              </w:rPr>
            </w:pPr>
            <w:r>
              <w:rPr>
                <w:rFonts w:ascii="Times New Roman" w:hAnsi="Times New Roman" w:cs="Times New Roman"/>
                <w:sz w:val="28"/>
                <w:szCs w:val="28"/>
              </w:rPr>
              <w:t xml:space="preserve">/кол-во в </w:t>
            </w:r>
            <w:proofErr w:type="spellStart"/>
            <w:r>
              <w:rPr>
                <w:rFonts w:ascii="Times New Roman" w:hAnsi="Times New Roman" w:cs="Times New Roman"/>
                <w:sz w:val="28"/>
                <w:szCs w:val="28"/>
              </w:rPr>
              <w:t>нед</w:t>
            </w:r>
            <w:proofErr w:type="spellEnd"/>
          </w:p>
        </w:tc>
      </w:tr>
      <w:tr w:rsidR="00050568" w:rsidRPr="00383BC5" w:rsidTr="007C6F5C">
        <w:tc>
          <w:tcPr>
            <w:tcW w:w="2127" w:type="dxa"/>
            <w:vMerge w:val="restart"/>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Русский язык и литература</w:t>
            </w:r>
          </w:p>
        </w:tc>
        <w:tc>
          <w:tcPr>
            <w:tcW w:w="3685" w:type="dxa"/>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 xml:space="preserve">Русский язык </w:t>
            </w:r>
          </w:p>
        </w:tc>
        <w:tc>
          <w:tcPr>
            <w:tcW w:w="1134" w:type="dxa"/>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 xml:space="preserve">70 </w:t>
            </w:r>
          </w:p>
        </w:tc>
        <w:tc>
          <w:tcPr>
            <w:tcW w:w="1134" w:type="dxa"/>
          </w:tcPr>
          <w:p w:rsidR="00050568" w:rsidRPr="00383BC5" w:rsidRDefault="00050568" w:rsidP="003701D0">
            <w:pPr>
              <w:spacing w:after="0"/>
              <w:rPr>
                <w:rFonts w:ascii="Times New Roman" w:hAnsi="Times New Roman" w:cs="Times New Roman"/>
                <w:sz w:val="28"/>
                <w:szCs w:val="28"/>
              </w:rPr>
            </w:pPr>
            <w:r>
              <w:rPr>
                <w:rFonts w:ascii="Times New Roman" w:hAnsi="Times New Roman" w:cs="Times New Roman"/>
                <w:sz w:val="28"/>
                <w:szCs w:val="28"/>
              </w:rPr>
              <w:t>35/1</w:t>
            </w:r>
          </w:p>
        </w:tc>
        <w:tc>
          <w:tcPr>
            <w:tcW w:w="1134" w:type="dxa"/>
          </w:tcPr>
          <w:p w:rsidR="00050568" w:rsidRPr="00383BC5" w:rsidRDefault="00050568" w:rsidP="003701D0">
            <w:pPr>
              <w:spacing w:after="0"/>
              <w:rPr>
                <w:rFonts w:ascii="Times New Roman" w:hAnsi="Times New Roman" w:cs="Times New Roman"/>
                <w:sz w:val="28"/>
                <w:szCs w:val="28"/>
              </w:rPr>
            </w:pPr>
            <w:r>
              <w:rPr>
                <w:rFonts w:ascii="Times New Roman" w:hAnsi="Times New Roman" w:cs="Times New Roman"/>
                <w:sz w:val="28"/>
                <w:szCs w:val="28"/>
              </w:rPr>
              <w:t>34/1</w:t>
            </w:r>
          </w:p>
        </w:tc>
      </w:tr>
      <w:tr w:rsidR="00050568" w:rsidRPr="00383BC5" w:rsidTr="007C6F5C">
        <w:tc>
          <w:tcPr>
            <w:tcW w:w="2127" w:type="dxa"/>
            <w:vMerge/>
            <w:shd w:val="clear" w:color="auto" w:fill="auto"/>
          </w:tcPr>
          <w:p w:rsidR="00050568" w:rsidRPr="00383BC5" w:rsidRDefault="00050568" w:rsidP="003701D0">
            <w:pPr>
              <w:spacing w:after="0"/>
              <w:rPr>
                <w:rFonts w:ascii="Times New Roman" w:hAnsi="Times New Roman" w:cs="Times New Roman"/>
                <w:sz w:val="28"/>
                <w:szCs w:val="28"/>
              </w:rPr>
            </w:pPr>
          </w:p>
        </w:tc>
        <w:tc>
          <w:tcPr>
            <w:tcW w:w="3685" w:type="dxa"/>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Литература</w:t>
            </w:r>
          </w:p>
        </w:tc>
        <w:tc>
          <w:tcPr>
            <w:tcW w:w="1134" w:type="dxa"/>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210</w:t>
            </w:r>
          </w:p>
        </w:tc>
        <w:tc>
          <w:tcPr>
            <w:tcW w:w="1134" w:type="dxa"/>
          </w:tcPr>
          <w:p w:rsidR="00050568" w:rsidRPr="00383BC5" w:rsidRDefault="00050568" w:rsidP="003701D0">
            <w:pPr>
              <w:spacing w:after="0"/>
              <w:rPr>
                <w:rFonts w:ascii="Times New Roman" w:hAnsi="Times New Roman" w:cs="Times New Roman"/>
                <w:sz w:val="28"/>
                <w:szCs w:val="28"/>
              </w:rPr>
            </w:pPr>
            <w:r>
              <w:rPr>
                <w:rFonts w:ascii="Times New Roman" w:hAnsi="Times New Roman" w:cs="Times New Roman"/>
                <w:sz w:val="28"/>
                <w:szCs w:val="28"/>
              </w:rPr>
              <w:t>105/3</w:t>
            </w:r>
          </w:p>
        </w:tc>
        <w:tc>
          <w:tcPr>
            <w:tcW w:w="1134" w:type="dxa"/>
          </w:tcPr>
          <w:p w:rsidR="00050568" w:rsidRPr="00383BC5" w:rsidRDefault="00050568" w:rsidP="003701D0">
            <w:pPr>
              <w:spacing w:after="0"/>
              <w:rPr>
                <w:rFonts w:ascii="Times New Roman" w:hAnsi="Times New Roman" w:cs="Times New Roman"/>
                <w:sz w:val="28"/>
                <w:szCs w:val="28"/>
              </w:rPr>
            </w:pPr>
            <w:r>
              <w:rPr>
                <w:rFonts w:ascii="Times New Roman" w:hAnsi="Times New Roman" w:cs="Times New Roman"/>
                <w:sz w:val="28"/>
                <w:szCs w:val="28"/>
              </w:rPr>
              <w:t>102/3</w:t>
            </w:r>
          </w:p>
        </w:tc>
      </w:tr>
      <w:tr w:rsidR="00050568" w:rsidRPr="00383BC5" w:rsidTr="007C6F5C">
        <w:tc>
          <w:tcPr>
            <w:tcW w:w="2127" w:type="dxa"/>
            <w:vMerge w:val="restart"/>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Родной язык и родная литература</w:t>
            </w:r>
          </w:p>
        </w:tc>
        <w:tc>
          <w:tcPr>
            <w:tcW w:w="3685" w:type="dxa"/>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Родной язык</w:t>
            </w:r>
          </w:p>
        </w:tc>
        <w:tc>
          <w:tcPr>
            <w:tcW w:w="1134" w:type="dxa"/>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 xml:space="preserve">70 </w:t>
            </w:r>
          </w:p>
        </w:tc>
        <w:tc>
          <w:tcPr>
            <w:tcW w:w="1134" w:type="dxa"/>
          </w:tcPr>
          <w:p w:rsidR="00050568" w:rsidRPr="00383BC5" w:rsidRDefault="00050568" w:rsidP="003701D0">
            <w:pPr>
              <w:spacing w:after="0"/>
              <w:rPr>
                <w:rFonts w:ascii="Times New Roman" w:hAnsi="Times New Roman" w:cs="Times New Roman"/>
                <w:sz w:val="28"/>
                <w:szCs w:val="28"/>
              </w:rPr>
            </w:pPr>
            <w:r>
              <w:rPr>
                <w:rFonts w:ascii="Times New Roman" w:hAnsi="Times New Roman" w:cs="Times New Roman"/>
                <w:sz w:val="28"/>
                <w:szCs w:val="28"/>
              </w:rPr>
              <w:t>35/1</w:t>
            </w:r>
          </w:p>
        </w:tc>
        <w:tc>
          <w:tcPr>
            <w:tcW w:w="1134" w:type="dxa"/>
          </w:tcPr>
          <w:p w:rsidR="00050568" w:rsidRPr="00383BC5" w:rsidRDefault="00050568" w:rsidP="003701D0">
            <w:pPr>
              <w:spacing w:after="0"/>
              <w:rPr>
                <w:rFonts w:ascii="Times New Roman" w:hAnsi="Times New Roman" w:cs="Times New Roman"/>
                <w:sz w:val="28"/>
                <w:szCs w:val="28"/>
              </w:rPr>
            </w:pPr>
            <w:r>
              <w:rPr>
                <w:rFonts w:ascii="Times New Roman" w:hAnsi="Times New Roman" w:cs="Times New Roman"/>
                <w:sz w:val="28"/>
                <w:szCs w:val="28"/>
              </w:rPr>
              <w:t>34/1</w:t>
            </w:r>
          </w:p>
        </w:tc>
      </w:tr>
      <w:tr w:rsidR="00050568" w:rsidRPr="00383BC5" w:rsidTr="007C6F5C">
        <w:tc>
          <w:tcPr>
            <w:tcW w:w="2127" w:type="dxa"/>
            <w:vMerge/>
            <w:shd w:val="clear" w:color="auto" w:fill="auto"/>
          </w:tcPr>
          <w:p w:rsidR="00050568" w:rsidRPr="00383BC5" w:rsidRDefault="00050568" w:rsidP="003701D0">
            <w:pPr>
              <w:spacing w:after="0"/>
              <w:rPr>
                <w:rFonts w:ascii="Times New Roman" w:hAnsi="Times New Roman" w:cs="Times New Roman"/>
                <w:sz w:val="28"/>
                <w:szCs w:val="28"/>
              </w:rPr>
            </w:pPr>
          </w:p>
        </w:tc>
        <w:tc>
          <w:tcPr>
            <w:tcW w:w="3685" w:type="dxa"/>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Родная литература</w:t>
            </w:r>
          </w:p>
        </w:tc>
        <w:tc>
          <w:tcPr>
            <w:tcW w:w="1134" w:type="dxa"/>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210</w:t>
            </w:r>
          </w:p>
        </w:tc>
        <w:tc>
          <w:tcPr>
            <w:tcW w:w="1134" w:type="dxa"/>
          </w:tcPr>
          <w:p w:rsidR="00050568" w:rsidRPr="00383BC5" w:rsidRDefault="00050568" w:rsidP="003701D0">
            <w:pPr>
              <w:spacing w:after="0"/>
              <w:rPr>
                <w:rFonts w:ascii="Times New Roman" w:hAnsi="Times New Roman" w:cs="Times New Roman"/>
                <w:sz w:val="28"/>
                <w:szCs w:val="28"/>
              </w:rPr>
            </w:pPr>
          </w:p>
        </w:tc>
        <w:tc>
          <w:tcPr>
            <w:tcW w:w="1134" w:type="dxa"/>
          </w:tcPr>
          <w:p w:rsidR="00050568" w:rsidRPr="00383BC5" w:rsidRDefault="00050568" w:rsidP="003701D0">
            <w:pPr>
              <w:spacing w:after="0"/>
              <w:rPr>
                <w:rFonts w:ascii="Times New Roman" w:hAnsi="Times New Roman" w:cs="Times New Roman"/>
                <w:sz w:val="28"/>
                <w:szCs w:val="28"/>
              </w:rPr>
            </w:pPr>
          </w:p>
        </w:tc>
      </w:tr>
      <w:tr w:rsidR="00050568" w:rsidRPr="00383BC5" w:rsidTr="007C6F5C">
        <w:tc>
          <w:tcPr>
            <w:tcW w:w="2127" w:type="dxa"/>
            <w:vMerge w:val="restart"/>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Иностранные языки</w:t>
            </w:r>
          </w:p>
        </w:tc>
        <w:tc>
          <w:tcPr>
            <w:tcW w:w="3685" w:type="dxa"/>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Иностранный язык</w:t>
            </w:r>
          </w:p>
        </w:tc>
        <w:tc>
          <w:tcPr>
            <w:tcW w:w="1134" w:type="dxa"/>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 xml:space="preserve">210 </w:t>
            </w:r>
          </w:p>
        </w:tc>
        <w:tc>
          <w:tcPr>
            <w:tcW w:w="1134" w:type="dxa"/>
          </w:tcPr>
          <w:p w:rsidR="00050568" w:rsidRPr="00383BC5" w:rsidRDefault="00050568" w:rsidP="003701D0">
            <w:pPr>
              <w:spacing w:after="0"/>
              <w:rPr>
                <w:rFonts w:ascii="Times New Roman" w:hAnsi="Times New Roman" w:cs="Times New Roman"/>
                <w:sz w:val="28"/>
                <w:szCs w:val="28"/>
              </w:rPr>
            </w:pPr>
            <w:r>
              <w:rPr>
                <w:rFonts w:ascii="Times New Roman" w:hAnsi="Times New Roman" w:cs="Times New Roman"/>
                <w:sz w:val="28"/>
                <w:szCs w:val="28"/>
              </w:rPr>
              <w:t>105/3</w:t>
            </w:r>
          </w:p>
        </w:tc>
        <w:tc>
          <w:tcPr>
            <w:tcW w:w="1134" w:type="dxa"/>
          </w:tcPr>
          <w:p w:rsidR="00050568" w:rsidRPr="00383BC5" w:rsidRDefault="00050568" w:rsidP="003701D0">
            <w:pPr>
              <w:spacing w:after="0"/>
              <w:rPr>
                <w:rFonts w:ascii="Times New Roman" w:hAnsi="Times New Roman" w:cs="Times New Roman"/>
                <w:sz w:val="28"/>
                <w:szCs w:val="28"/>
              </w:rPr>
            </w:pPr>
            <w:r>
              <w:rPr>
                <w:rFonts w:ascii="Times New Roman" w:hAnsi="Times New Roman" w:cs="Times New Roman"/>
                <w:sz w:val="28"/>
                <w:szCs w:val="28"/>
              </w:rPr>
              <w:t>102/3</w:t>
            </w:r>
          </w:p>
        </w:tc>
      </w:tr>
      <w:tr w:rsidR="00050568" w:rsidRPr="00383BC5" w:rsidTr="007C6F5C">
        <w:tc>
          <w:tcPr>
            <w:tcW w:w="2127" w:type="dxa"/>
            <w:vMerge/>
            <w:shd w:val="clear" w:color="auto" w:fill="auto"/>
          </w:tcPr>
          <w:p w:rsidR="00050568" w:rsidRPr="00383BC5" w:rsidRDefault="00050568" w:rsidP="003701D0">
            <w:pPr>
              <w:spacing w:after="0"/>
              <w:rPr>
                <w:rFonts w:ascii="Times New Roman" w:hAnsi="Times New Roman" w:cs="Times New Roman"/>
                <w:sz w:val="28"/>
                <w:szCs w:val="28"/>
              </w:rPr>
            </w:pPr>
          </w:p>
        </w:tc>
        <w:tc>
          <w:tcPr>
            <w:tcW w:w="3685" w:type="dxa"/>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Второй иностранный язык</w:t>
            </w:r>
          </w:p>
        </w:tc>
        <w:tc>
          <w:tcPr>
            <w:tcW w:w="1134" w:type="dxa"/>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 xml:space="preserve">140 </w:t>
            </w:r>
          </w:p>
        </w:tc>
        <w:tc>
          <w:tcPr>
            <w:tcW w:w="1134" w:type="dxa"/>
          </w:tcPr>
          <w:p w:rsidR="00050568" w:rsidRPr="00383BC5" w:rsidRDefault="00050568" w:rsidP="003701D0">
            <w:pPr>
              <w:spacing w:after="0"/>
              <w:rPr>
                <w:rFonts w:ascii="Times New Roman" w:hAnsi="Times New Roman" w:cs="Times New Roman"/>
                <w:sz w:val="28"/>
                <w:szCs w:val="28"/>
              </w:rPr>
            </w:pPr>
          </w:p>
        </w:tc>
        <w:tc>
          <w:tcPr>
            <w:tcW w:w="1134" w:type="dxa"/>
          </w:tcPr>
          <w:p w:rsidR="00050568" w:rsidRPr="00383BC5" w:rsidRDefault="00050568" w:rsidP="003701D0">
            <w:pPr>
              <w:spacing w:after="0"/>
              <w:rPr>
                <w:rFonts w:ascii="Times New Roman" w:hAnsi="Times New Roman" w:cs="Times New Roman"/>
                <w:sz w:val="28"/>
                <w:szCs w:val="28"/>
              </w:rPr>
            </w:pPr>
          </w:p>
        </w:tc>
      </w:tr>
      <w:tr w:rsidR="00050568" w:rsidRPr="00383BC5" w:rsidTr="007C6F5C">
        <w:tc>
          <w:tcPr>
            <w:tcW w:w="2127" w:type="dxa"/>
            <w:vMerge w:val="restart"/>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Общественные науки</w:t>
            </w:r>
          </w:p>
        </w:tc>
        <w:tc>
          <w:tcPr>
            <w:tcW w:w="3685" w:type="dxa"/>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История</w:t>
            </w:r>
          </w:p>
        </w:tc>
        <w:tc>
          <w:tcPr>
            <w:tcW w:w="1134" w:type="dxa"/>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 xml:space="preserve">140 </w:t>
            </w:r>
          </w:p>
        </w:tc>
        <w:tc>
          <w:tcPr>
            <w:tcW w:w="1134" w:type="dxa"/>
          </w:tcPr>
          <w:p w:rsidR="00050568" w:rsidRPr="00383BC5" w:rsidRDefault="00050568" w:rsidP="003701D0">
            <w:pPr>
              <w:spacing w:after="0"/>
              <w:rPr>
                <w:rFonts w:ascii="Times New Roman" w:hAnsi="Times New Roman" w:cs="Times New Roman"/>
                <w:sz w:val="28"/>
                <w:szCs w:val="28"/>
              </w:rPr>
            </w:pPr>
            <w:r>
              <w:rPr>
                <w:rFonts w:ascii="Times New Roman" w:hAnsi="Times New Roman" w:cs="Times New Roman"/>
                <w:sz w:val="28"/>
                <w:szCs w:val="28"/>
              </w:rPr>
              <w:t>70/2</w:t>
            </w:r>
          </w:p>
        </w:tc>
        <w:tc>
          <w:tcPr>
            <w:tcW w:w="1134" w:type="dxa"/>
          </w:tcPr>
          <w:p w:rsidR="00050568" w:rsidRPr="00383BC5" w:rsidRDefault="00050568" w:rsidP="003701D0">
            <w:pPr>
              <w:spacing w:after="0"/>
              <w:rPr>
                <w:rFonts w:ascii="Times New Roman" w:hAnsi="Times New Roman" w:cs="Times New Roman"/>
                <w:sz w:val="28"/>
                <w:szCs w:val="28"/>
              </w:rPr>
            </w:pPr>
            <w:r>
              <w:rPr>
                <w:rFonts w:ascii="Times New Roman" w:hAnsi="Times New Roman" w:cs="Times New Roman"/>
                <w:sz w:val="28"/>
                <w:szCs w:val="28"/>
              </w:rPr>
              <w:t>68/2</w:t>
            </w:r>
          </w:p>
        </w:tc>
      </w:tr>
      <w:tr w:rsidR="00050568" w:rsidRPr="00383BC5" w:rsidTr="007C6F5C">
        <w:tc>
          <w:tcPr>
            <w:tcW w:w="2127" w:type="dxa"/>
            <w:vMerge/>
            <w:shd w:val="clear" w:color="auto" w:fill="auto"/>
          </w:tcPr>
          <w:p w:rsidR="00050568" w:rsidRPr="00383BC5" w:rsidRDefault="00050568" w:rsidP="003701D0">
            <w:pPr>
              <w:spacing w:after="0"/>
              <w:rPr>
                <w:rFonts w:ascii="Times New Roman" w:hAnsi="Times New Roman" w:cs="Times New Roman"/>
                <w:sz w:val="28"/>
                <w:szCs w:val="28"/>
              </w:rPr>
            </w:pPr>
          </w:p>
        </w:tc>
        <w:tc>
          <w:tcPr>
            <w:tcW w:w="3685" w:type="dxa"/>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Россия в мире</w:t>
            </w:r>
          </w:p>
        </w:tc>
        <w:tc>
          <w:tcPr>
            <w:tcW w:w="1134" w:type="dxa"/>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140</w:t>
            </w:r>
          </w:p>
        </w:tc>
        <w:tc>
          <w:tcPr>
            <w:tcW w:w="1134" w:type="dxa"/>
          </w:tcPr>
          <w:p w:rsidR="00050568" w:rsidRPr="00383BC5" w:rsidRDefault="00050568" w:rsidP="003701D0">
            <w:pPr>
              <w:spacing w:after="0"/>
              <w:rPr>
                <w:rFonts w:ascii="Times New Roman" w:hAnsi="Times New Roman" w:cs="Times New Roman"/>
                <w:sz w:val="28"/>
                <w:szCs w:val="28"/>
              </w:rPr>
            </w:pPr>
          </w:p>
        </w:tc>
        <w:tc>
          <w:tcPr>
            <w:tcW w:w="1134" w:type="dxa"/>
          </w:tcPr>
          <w:p w:rsidR="00050568" w:rsidRPr="00383BC5" w:rsidRDefault="00050568" w:rsidP="003701D0">
            <w:pPr>
              <w:spacing w:after="0"/>
              <w:rPr>
                <w:rFonts w:ascii="Times New Roman" w:hAnsi="Times New Roman" w:cs="Times New Roman"/>
                <w:sz w:val="28"/>
                <w:szCs w:val="28"/>
              </w:rPr>
            </w:pPr>
          </w:p>
        </w:tc>
      </w:tr>
      <w:tr w:rsidR="00050568" w:rsidRPr="00383BC5" w:rsidTr="007C6F5C">
        <w:tc>
          <w:tcPr>
            <w:tcW w:w="2127" w:type="dxa"/>
            <w:vMerge/>
            <w:shd w:val="clear" w:color="auto" w:fill="auto"/>
          </w:tcPr>
          <w:p w:rsidR="00050568" w:rsidRPr="00383BC5" w:rsidRDefault="00050568" w:rsidP="003701D0">
            <w:pPr>
              <w:spacing w:after="0"/>
              <w:rPr>
                <w:rFonts w:ascii="Times New Roman" w:hAnsi="Times New Roman" w:cs="Times New Roman"/>
                <w:sz w:val="28"/>
                <w:szCs w:val="28"/>
              </w:rPr>
            </w:pPr>
          </w:p>
        </w:tc>
        <w:tc>
          <w:tcPr>
            <w:tcW w:w="3685" w:type="dxa"/>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География</w:t>
            </w:r>
          </w:p>
        </w:tc>
        <w:tc>
          <w:tcPr>
            <w:tcW w:w="1134" w:type="dxa"/>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70</w:t>
            </w:r>
          </w:p>
        </w:tc>
        <w:tc>
          <w:tcPr>
            <w:tcW w:w="1134" w:type="dxa"/>
          </w:tcPr>
          <w:p w:rsidR="00050568" w:rsidRPr="00383BC5" w:rsidRDefault="00050568" w:rsidP="007C6F5C">
            <w:pPr>
              <w:spacing w:after="0"/>
              <w:rPr>
                <w:rFonts w:ascii="Times New Roman" w:hAnsi="Times New Roman" w:cs="Times New Roman"/>
                <w:sz w:val="28"/>
                <w:szCs w:val="28"/>
              </w:rPr>
            </w:pPr>
            <w:r>
              <w:rPr>
                <w:rFonts w:ascii="Times New Roman" w:hAnsi="Times New Roman" w:cs="Times New Roman"/>
                <w:sz w:val="28"/>
                <w:szCs w:val="28"/>
              </w:rPr>
              <w:t>35/1</w:t>
            </w:r>
          </w:p>
        </w:tc>
        <w:tc>
          <w:tcPr>
            <w:tcW w:w="1134" w:type="dxa"/>
          </w:tcPr>
          <w:p w:rsidR="00050568" w:rsidRPr="00383BC5" w:rsidRDefault="00050568" w:rsidP="007C6F5C">
            <w:pPr>
              <w:spacing w:after="0"/>
              <w:rPr>
                <w:rFonts w:ascii="Times New Roman" w:hAnsi="Times New Roman" w:cs="Times New Roman"/>
                <w:sz w:val="28"/>
                <w:szCs w:val="28"/>
              </w:rPr>
            </w:pPr>
            <w:r>
              <w:rPr>
                <w:rFonts w:ascii="Times New Roman" w:hAnsi="Times New Roman" w:cs="Times New Roman"/>
                <w:sz w:val="28"/>
                <w:szCs w:val="28"/>
              </w:rPr>
              <w:t>34/1</w:t>
            </w:r>
          </w:p>
        </w:tc>
      </w:tr>
      <w:tr w:rsidR="00050568" w:rsidRPr="00383BC5" w:rsidTr="007C6F5C">
        <w:tc>
          <w:tcPr>
            <w:tcW w:w="2127" w:type="dxa"/>
            <w:vMerge/>
            <w:shd w:val="clear" w:color="auto" w:fill="auto"/>
          </w:tcPr>
          <w:p w:rsidR="00050568" w:rsidRPr="00383BC5" w:rsidRDefault="00050568" w:rsidP="003701D0">
            <w:pPr>
              <w:spacing w:after="0"/>
              <w:rPr>
                <w:rFonts w:ascii="Times New Roman" w:hAnsi="Times New Roman" w:cs="Times New Roman"/>
                <w:sz w:val="28"/>
                <w:szCs w:val="28"/>
              </w:rPr>
            </w:pPr>
          </w:p>
        </w:tc>
        <w:tc>
          <w:tcPr>
            <w:tcW w:w="3685" w:type="dxa"/>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Экономика</w:t>
            </w:r>
          </w:p>
        </w:tc>
        <w:tc>
          <w:tcPr>
            <w:tcW w:w="1134" w:type="dxa"/>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35</w:t>
            </w:r>
          </w:p>
        </w:tc>
        <w:tc>
          <w:tcPr>
            <w:tcW w:w="1134" w:type="dxa"/>
          </w:tcPr>
          <w:p w:rsidR="00050568" w:rsidRPr="00383BC5" w:rsidRDefault="00050568" w:rsidP="003701D0">
            <w:pPr>
              <w:spacing w:after="0"/>
              <w:rPr>
                <w:rFonts w:ascii="Times New Roman" w:hAnsi="Times New Roman" w:cs="Times New Roman"/>
                <w:sz w:val="28"/>
                <w:szCs w:val="28"/>
              </w:rPr>
            </w:pPr>
          </w:p>
        </w:tc>
        <w:tc>
          <w:tcPr>
            <w:tcW w:w="1134" w:type="dxa"/>
          </w:tcPr>
          <w:p w:rsidR="00050568" w:rsidRPr="00383BC5" w:rsidRDefault="00050568" w:rsidP="003701D0">
            <w:pPr>
              <w:spacing w:after="0"/>
              <w:rPr>
                <w:rFonts w:ascii="Times New Roman" w:hAnsi="Times New Roman" w:cs="Times New Roman"/>
                <w:sz w:val="28"/>
                <w:szCs w:val="28"/>
              </w:rPr>
            </w:pPr>
          </w:p>
        </w:tc>
      </w:tr>
      <w:tr w:rsidR="00050568" w:rsidRPr="00383BC5" w:rsidTr="007C6F5C">
        <w:tc>
          <w:tcPr>
            <w:tcW w:w="2127" w:type="dxa"/>
            <w:vMerge/>
            <w:shd w:val="clear" w:color="auto" w:fill="auto"/>
          </w:tcPr>
          <w:p w:rsidR="00050568" w:rsidRPr="00383BC5" w:rsidRDefault="00050568" w:rsidP="003701D0">
            <w:pPr>
              <w:spacing w:after="0"/>
              <w:rPr>
                <w:rFonts w:ascii="Times New Roman" w:hAnsi="Times New Roman" w:cs="Times New Roman"/>
                <w:sz w:val="28"/>
                <w:szCs w:val="28"/>
              </w:rPr>
            </w:pPr>
          </w:p>
        </w:tc>
        <w:tc>
          <w:tcPr>
            <w:tcW w:w="3685" w:type="dxa"/>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Право</w:t>
            </w:r>
          </w:p>
        </w:tc>
        <w:tc>
          <w:tcPr>
            <w:tcW w:w="1134" w:type="dxa"/>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35</w:t>
            </w:r>
          </w:p>
        </w:tc>
        <w:tc>
          <w:tcPr>
            <w:tcW w:w="1134" w:type="dxa"/>
          </w:tcPr>
          <w:p w:rsidR="00050568" w:rsidRPr="00383BC5" w:rsidRDefault="00050568" w:rsidP="003701D0">
            <w:pPr>
              <w:spacing w:after="0"/>
              <w:rPr>
                <w:rFonts w:ascii="Times New Roman" w:hAnsi="Times New Roman" w:cs="Times New Roman"/>
                <w:sz w:val="28"/>
                <w:szCs w:val="28"/>
              </w:rPr>
            </w:pPr>
          </w:p>
        </w:tc>
        <w:tc>
          <w:tcPr>
            <w:tcW w:w="1134" w:type="dxa"/>
          </w:tcPr>
          <w:p w:rsidR="00050568" w:rsidRPr="00383BC5" w:rsidRDefault="00050568" w:rsidP="003701D0">
            <w:pPr>
              <w:spacing w:after="0"/>
              <w:rPr>
                <w:rFonts w:ascii="Times New Roman" w:hAnsi="Times New Roman" w:cs="Times New Roman"/>
                <w:sz w:val="28"/>
                <w:szCs w:val="28"/>
              </w:rPr>
            </w:pPr>
          </w:p>
        </w:tc>
      </w:tr>
      <w:tr w:rsidR="00050568" w:rsidRPr="00383BC5" w:rsidTr="007C6F5C">
        <w:tc>
          <w:tcPr>
            <w:tcW w:w="2127" w:type="dxa"/>
            <w:vMerge/>
            <w:shd w:val="clear" w:color="auto" w:fill="auto"/>
          </w:tcPr>
          <w:p w:rsidR="00050568" w:rsidRPr="00383BC5" w:rsidRDefault="00050568" w:rsidP="003701D0">
            <w:pPr>
              <w:spacing w:after="0"/>
              <w:rPr>
                <w:rFonts w:ascii="Times New Roman" w:hAnsi="Times New Roman" w:cs="Times New Roman"/>
                <w:sz w:val="28"/>
                <w:szCs w:val="28"/>
              </w:rPr>
            </w:pPr>
          </w:p>
        </w:tc>
        <w:tc>
          <w:tcPr>
            <w:tcW w:w="3685" w:type="dxa"/>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Обществознание</w:t>
            </w:r>
          </w:p>
        </w:tc>
        <w:tc>
          <w:tcPr>
            <w:tcW w:w="1134" w:type="dxa"/>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140</w:t>
            </w:r>
          </w:p>
        </w:tc>
        <w:tc>
          <w:tcPr>
            <w:tcW w:w="1134" w:type="dxa"/>
          </w:tcPr>
          <w:p w:rsidR="00050568" w:rsidRPr="00383BC5" w:rsidRDefault="00050568" w:rsidP="003701D0">
            <w:pPr>
              <w:spacing w:after="0"/>
              <w:rPr>
                <w:rFonts w:ascii="Times New Roman" w:hAnsi="Times New Roman" w:cs="Times New Roman"/>
                <w:sz w:val="28"/>
                <w:szCs w:val="28"/>
              </w:rPr>
            </w:pPr>
            <w:r>
              <w:rPr>
                <w:rFonts w:ascii="Times New Roman" w:hAnsi="Times New Roman" w:cs="Times New Roman"/>
                <w:sz w:val="28"/>
                <w:szCs w:val="28"/>
              </w:rPr>
              <w:t>70/2</w:t>
            </w:r>
          </w:p>
        </w:tc>
        <w:tc>
          <w:tcPr>
            <w:tcW w:w="1134" w:type="dxa"/>
          </w:tcPr>
          <w:p w:rsidR="00050568" w:rsidRPr="00383BC5" w:rsidRDefault="00050568" w:rsidP="003701D0">
            <w:pPr>
              <w:spacing w:after="0"/>
              <w:rPr>
                <w:rFonts w:ascii="Times New Roman" w:hAnsi="Times New Roman" w:cs="Times New Roman"/>
                <w:sz w:val="28"/>
                <w:szCs w:val="28"/>
              </w:rPr>
            </w:pPr>
            <w:r>
              <w:rPr>
                <w:rFonts w:ascii="Times New Roman" w:hAnsi="Times New Roman" w:cs="Times New Roman"/>
                <w:sz w:val="28"/>
                <w:szCs w:val="28"/>
              </w:rPr>
              <w:t>68/2</w:t>
            </w:r>
          </w:p>
        </w:tc>
      </w:tr>
      <w:tr w:rsidR="00050568" w:rsidRPr="00383BC5" w:rsidTr="007C6F5C">
        <w:tc>
          <w:tcPr>
            <w:tcW w:w="2127" w:type="dxa"/>
            <w:vMerge w:val="restart"/>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Математика и информатика</w:t>
            </w:r>
          </w:p>
        </w:tc>
        <w:tc>
          <w:tcPr>
            <w:tcW w:w="3685" w:type="dxa"/>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Математика: алгебра и начала математического анализа, геометрия</w:t>
            </w:r>
          </w:p>
        </w:tc>
        <w:tc>
          <w:tcPr>
            <w:tcW w:w="1134" w:type="dxa"/>
            <w:shd w:val="clear" w:color="auto" w:fill="auto"/>
          </w:tcPr>
          <w:p w:rsidR="00050568" w:rsidRPr="00383BC5" w:rsidRDefault="00050568" w:rsidP="003701D0">
            <w:pPr>
              <w:spacing w:after="0"/>
              <w:rPr>
                <w:rFonts w:ascii="Times New Roman" w:hAnsi="Times New Roman" w:cs="Times New Roman"/>
                <w:sz w:val="28"/>
                <w:szCs w:val="28"/>
              </w:rPr>
            </w:pPr>
            <w:r w:rsidRPr="00383BC5">
              <w:rPr>
                <w:rFonts w:ascii="Times New Roman" w:hAnsi="Times New Roman" w:cs="Times New Roman"/>
                <w:sz w:val="28"/>
                <w:szCs w:val="28"/>
              </w:rPr>
              <w:t>280</w:t>
            </w:r>
          </w:p>
        </w:tc>
        <w:tc>
          <w:tcPr>
            <w:tcW w:w="1134" w:type="dxa"/>
          </w:tcPr>
          <w:p w:rsidR="00050568" w:rsidRPr="00383BC5" w:rsidRDefault="00050568" w:rsidP="003701D0">
            <w:pPr>
              <w:spacing w:after="0"/>
              <w:rPr>
                <w:rFonts w:ascii="Times New Roman" w:hAnsi="Times New Roman" w:cs="Times New Roman"/>
                <w:sz w:val="28"/>
                <w:szCs w:val="28"/>
              </w:rPr>
            </w:pPr>
            <w:r>
              <w:rPr>
                <w:rFonts w:ascii="Times New Roman" w:hAnsi="Times New Roman" w:cs="Times New Roman"/>
                <w:sz w:val="28"/>
                <w:szCs w:val="28"/>
              </w:rPr>
              <w:t>140/4</w:t>
            </w:r>
          </w:p>
        </w:tc>
        <w:tc>
          <w:tcPr>
            <w:tcW w:w="1134" w:type="dxa"/>
          </w:tcPr>
          <w:p w:rsidR="00050568" w:rsidRPr="00383BC5" w:rsidRDefault="00050568" w:rsidP="003701D0">
            <w:pPr>
              <w:spacing w:after="0"/>
              <w:rPr>
                <w:rFonts w:ascii="Times New Roman" w:hAnsi="Times New Roman" w:cs="Times New Roman"/>
                <w:sz w:val="28"/>
                <w:szCs w:val="28"/>
              </w:rPr>
            </w:pPr>
            <w:r>
              <w:rPr>
                <w:rFonts w:ascii="Times New Roman" w:hAnsi="Times New Roman" w:cs="Times New Roman"/>
                <w:sz w:val="28"/>
                <w:szCs w:val="28"/>
              </w:rPr>
              <w:t>136/4</w:t>
            </w:r>
          </w:p>
        </w:tc>
      </w:tr>
      <w:tr w:rsidR="00627A34" w:rsidRPr="00383BC5" w:rsidTr="007C6F5C">
        <w:tc>
          <w:tcPr>
            <w:tcW w:w="2127" w:type="dxa"/>
            <w:vMerge/>
            <w:shd w:val="clear" w:color="auto" w:fill="auto"/>
          </w:tcPr>
          <w:p w:rsidR="00627A34" w:rsidRPr="00383BC5" w:rsidRDefault="00627A34" w:rsidP="003701D0">
            <w:pPr>
              <w:spacing w:after="0"/>
              <w:rPr>
                <w:rFonts w:ascii="Times New Roman" w:hAnsi="Times New Roman" w:cs="Times New Roman"/>
                <w:sz w:val="28"/>
                <w:szCs w:val="28"/>
              </w:rPr>
            </w:pPr>
          </w:p>
        </w:tc>
        <w:tc>
          <w:tcPr>
            <w:tcW w:w="3685" w:type="dxa"/>
            <w:shd w:val="clear" w:color="auto" w:fill="auto"/>
          </w:tcPr>
          <w:p w:rsidR="00627A34" w:rsidRPr="00383BC5" w:rsidRDefault="00627A34" w:rsidP="003701D0">
            <w:pPr>
              <w:spacing w:after="0"/>
              <w:rPr>
                <w:rFonts w:ascii="Times New Roman" w:hAnsi="Times New Roman" w:cs="Times New Roman"/>
                <w:sz w:val="28"/>
                <w:szCs w:val="28"/>
              </w:rPr>
            </w:pPr>
            <w:r w:rsidRPr="00383BC5">
              <w:rPr>
                <w:rFonts w:ascii="Times New Roman" w:hAnsi="Times New Roman" w:cs="Times New Roman"/>
                <w:sz w:val="28"/>
                <w:szCs w:val="28"/>
              </w:rPr>
              <w:t>Информатика</w:t>
            </w:r>
          </w:p>
        </w:tc>
        <w:tc>
          <w:tcPr>
            <w:tcW w:w="1134" w:type="dxa"/>
            <w:shd w:val="clear" w:color="auto" w:fill="auto"/>
          </w:tcPr>
          <w:p w:rsidR="00627A34" w:rsidRPr="00383BC5" w:rsidRDefault="00627A34" w:rsidP="003701D0">
            <w:pPr>
              <w:spacing w:after="0"/>
              <w:rPr>
                <w:rFonts w:ascii="Times New Roman" w:hAnsi="Times New Roman" w:cs="Times New Roman"/>
                <w:sz w:val="28"/>
                <w:szCs w:val="28"/>
              </w:rPr>
            </w:pPr>
            <w:r w:rsidRPr="00383BC5">
              <w:rPr>
                <w:rFonts w:ascii="Times New Roman" w:hAnsi="Times New Roman" w:cs="Times New Roman"/>
                <w:sz w:val="28"/>
                <w:szCs w:val="28"/>
              </w:rPr>
              <w:t>70</w:t>
            </w:r>
          </w:p>
        </w:tc>
        <w:tc>
          <w:tcPr>
            <w:tcW w:w="1134" w:type="dxa"/>
          </w:tcPr>
          <w:p w:rsidR="00627A34" w:rsidRPr="00383BC5" w:rsidRDefault="00627A34" w:rsidP="007C6F5C">
            <w:pPr>
              <w:spacing w:after="0"/>
              <w:rPr>
                <w:rFonts w:ascii="Times New Roman" w:hAnsi="Times New Roman" w:cs="Times New Roman"/>
                <w:sz w:val="28"/>
                <w:szCs w:val="28"/>
              </w:rPr>
            </w:pPr>
            <w:r>
              <w:rPr>
                <w:rFonts w:ascii="Times New Roman" w:hAnsi="Times New Roman" w:cs="Times New Roman"/>
                <w:sz w:val="28"/>
                <w:szCs w:val="28"/>
              </w:rPr>
              <w:t>35/1</w:t>
            </w:r>
          </w:p>
        </w:tc>
        <w:tc>
          <w:tcPr>
            <w:tcW w:w="1134" w:type="dxa"/>
          </w:tcPr>
          <w:p w:rsidR="00627A34" w:rsidRPr="00383BC5" w:rsidRDefault="00627A34" w:rsidP="007C6F5C">
            <w:pPr>
              <w:spacing w:after="0"/>
              <w:rPr>
                <w:rFonts w:ascii="Times New Roman" w:hAnsi="Times New Roman" w:cs="Times New Roman"/>
                <w:sz w:val="28"/>
                <w:szCs w:val="28"/>
              </w:rPr>
            </w:pPr>
            <w:r>
              <w:rPr>
                <w:rFonts w:ascii="Times New Roman" w:hAnsi="Times New Roman" w:cs="Times New Roman"/>
                <w:sz w:val="28"/>
                <w:szCs w:val="28"/>
              </w:rPr>
              <w:t>34/1</w:t>
            </w:r>
          </w:p>
        </w:tc>
      </w:tr>
      <w:tr w:rsidR="00627A34" w:rsidRPr="00383BC5" w:rsidTr="007C6F5C">
        <w:tc>
          <w:tcPr>
            <w:tcW w:w="2127" w:type="dxa"/>
            <w:vMerge w:val="restart"/>
            <w:shd w:val="clear" w:color="auto" w:fill="auto"/>
          </w:tcPr>
          <w:p w:rsidR="00627A34" w:rsidRPr="00383BC5" w:rsidRDefault="00627A34" w:rsidP="003701D0">
            <w:pPr>
              <w:spacing w:after="0"/>
              <w:rPr>
                <w:rFonts w:ascii="Times New Roman" w:hAnsi="Times New Roman" w:cs="Times New Roman"/>
                <w:sz w:val="28"/>
                <w:szCs w:val="28"/>
              </w:rPr>
            </w:pPr>
            <w:r w:rsidRPr="00383BC5">
              <w:rPr>
                <w:rFonts w:ascii="Times New Roman" w:hAnsi="Times New Roman" w:cs="Times New Roman"/>
                <w:sz w:val="28"/>
                <w:szCs w:val="28"/>
              </w:rPr>
              <w:t>Естественные науки</w:t>
            </w:r>
          </w:p>
        </w:tc>
        <w:tc>
          <w:tcPr>
            <w:tcW w:w="3685" w:type="dxa"/>
            <w:shd w:val="clear" w:color="auto" w:fill="auto"/>
          </w:tcPr>
          <w:p w:rsidR="00627A34" w:rsidRPr="00383BC5" w:rsidRDefault="00627A34" w:rsidP="003701D0">
            <w:pPr>
              <w:spacing w:after="0"/>
              <w:rPr>
                <w:rFonts w:ascii="Times New Roman" w:hAnsi="Times New Roman" w:cs="Times New Roman"/>
                <w:sz w:val="28"/>
                <w:szCs w:val="28"/>
              </w:rPr>
            </w:pPr>
            <w:r w:rsidRPr="00383BC5">
              <w:rPr>
                <w:rFonts w:ascii="Times New Roman" w:hAnsi="Times New Roman" w:cs="Times New Roman"/>
                <w:sz w:val="28"/>
                <w:szCs w:val="28"/>
              </w:rPr>
              <w:t>Физика</w:t>
            </w:r>
          </w:p>
        </w:tc>
        <w:tc>
          <w:tcPr>
            <w:tcW w:w="1134" w:type="dxa"/>
            <w:shd w:val="clear" w:color="auto" w:fill="auto"/>
          </w:tcPr>
          <w:p w:rsidR="00627A34" w:rsidRPr="00383BC5" w:rsidRDefault="00627A34" w:rsidP="003701D0">
            <w:pPr>
              <w:spacing w:after="0"/>
              <w:rPr>
                <w:rFonts w:ascii="Times New Roman" w:hAnsi="Times New Roman" w:cs="Times New Roman"/>
                <w:sz w:val="28"/>
                <w:szCs w:val="28"/>
              </w:rPr>
            </w:pPr>
            <w:r w:rsidRPr="00383BC5">
              <w:rPr>
                <w:rFonts w:ascii="Times New Roman" w:hAnsi="Times New Roman" w:cs="Times New Roman"/>
                <w:sz w:val="28"/>
                <w:szCs w:val="28"/>
              </w:rPr>
              <w:t>140</w:t>
            </w:r>
          </w:p>
        </w:tc>
        <w:tc>
          <w:tcPr>
            <w:tcW w:w="1134" w:type="dxa"/>
          </w:tcPr>
          <w:p w:rsidR="00627A34" w:rsidRPr="00383BC5" w:rsidRDefault="00627A34" w:rsidP="003701D0">
            <w:pPr>
              <w:spacing w:after="0"/>
              <w:rPr>
                <w:rFonts w:ascii="Times New Roman" w:hAnsi="Times New Roman" w:cs="Times New Roman"/>
                <w:sz w:val="28"/>
                <w:szCs w:val="28"/>
              </w:rPr>
            </w:pPr>
          </w:p>
        </w:tc>
        <w:tc>
          <w:tcPr>
            <w:tcW w:w="1134" w:type="dxa"/>
          </w:tcPr>
          <w:p w:rsidR="00627A34" w:rsidRPr="00383BC5" w:rsidRDefault="00627A34" w:rsidP="003701D0">
            <w:pPr>
              <w:spacing w:after="0"/>
              <w:rPr>
                <w:rFonts w:ascii="Times New Roman" w:hAnsi="Times New Roman" w:cs="Times New Roman"/>
                <w:sz w:val="28"/>
                <w:szCs w:val="28"/>
              </w:rPr>
            </w:pPr>
          </w:p>
        </w:tc>
      </w:tr>
      <w:tr w:rsidR="00627A34" w:rsidRPr="00383BC5" w:rsidTr="007C6F5C">
        <w:tc>
          <w:tcPr>
            <w:tcW w:w="2127" w:type="dxa"/>
            <w:vMerge/>
            <w:shd w:val="clear" w:color="auto" w:fill="auto"/>
          </w:tcPr>
          <w:p w:rsidR="00627A34" w:rsidRPr="00383BC5" w:rsidRDefault="00627A34" w:rsidP="003701D0">
            <w:pPr>
              <w:spacing w:after="0"/>
              <w:rPr>
                <w:rFonts w:ascii="Times New Roman" w:hAnsi="Times New Roman" w:cs="Times New Roman"/>
                <w:sz w:val="28"/>
                <w:szCs w:val="28"/>
              </w:rPr>
            </w:pPr>
          </w:p>
        </w:tc>
        <w:tc>
          <w:tcPr>
            <w:tcW w:w="3685" w:type="dxa"/>
            <w:shd w:val="clear" w:color="auto" w:fill="auto"/>
          </w:tcPr>
          <w:p w:rsidR="00627A34" w:rsidRPr="00383BC5" w:rsidRDefault="00627A34" w:rsidP="003701D0">
            <w:pPr>
              <w:spacing w:after="0"/>
              <w:rPr>
                <w:rFonts w:ascii="Times New Roman" w:hAnsi="Times New Roman" w:cs="Times New Roman"/>
                <w:sz w:val="28"/>
                <w:szCs w:val="28"/>
              </w:rPr>
            </w:pPr>
            <w:r w:rsidRPr="00383BC5">
              <w:rPr>
                <w:rFonts w:ascii="Times New Roman" w:hAnsi="Times New Roman" w:cs="Times New Roman"/>
                <w:sz w:val="28"/>
                <w:szCs w:val="28"/>
              </w:rPr>
              <w:t>Химия</w:t>
            </w:r>
          </w:p>
        </w:tc>
        <w:tc>
          <w:tcPr>
            <w:tcW w:w="1134" w:type="dxa"/>
            <w:shd w:val="clear" w:color="auto" w:fill="auto"/>
          </w:tcPr>
          <w:p w:rsidR="00627A34" w:rsidRPr="00383BC5" w:rsidRDefault="00627A34" w:rsidP="003701D0">
            <w:pPr>
              <w:spacing w:after="0"/>
              <w:rPr>
                <w:rFonts w:ascii="Times New Roman" w:hAnsi="Times New Roman" w:cs="Times New Roman"/>
                <w:sz w:val="28"/>
                <w:szCs w:val="28"/>
              </w:rPr>
            </w:pPr>
            <w:r w:rsidRPr="00383BC5">
              <w:rPr>
                <w:rFonts w:ascii="Times New Roman" w:hAnsi="Times New Roman" w:cs="Times New Roman"/>
                <w:sz w:val="28"/>
                <w:szCs w:val="28"/>
              </w:rPr>
              <w:t>70</w:t>
            </w:r>
          </w:p>
        </w:tc>
        <w:tc>
          <w:tcPr>
            <w:tcW w:w="1134" w:type="dxa"/>
          </w:tcPr>
          <w:p w:rsidR="00627A34" w:rsidRPr="00383BC5" w:rsidRDefault="00627A34" w:rsidP="007C6F5C">
            <w:pPr>
              <w:spacing w:after="0"/>
              <w:rPr>
                <w:rFonts w:ascii="Times New Roman" w:hAnsi="Times New Roman" w:cs="Times New Roman"/>
                <w:sz w:val="28"/>
                <w:szCs w:val="28"/>
              </w:rPr>
            </w:pPr>
            <w:r>
              <w:rPr>
                <w:rFonts w:ascii="Times New Roman" w:hAnsi="Times New Roman" w:cs="Times New Roman"/>
                <w:sz w:val="28"/>
                <w:szCs w:val="28"/>
              </w:rPr>
              <w:t>35/1</w:t>
            </w:r>
          </w:p>
        </w:tc>
        <w:tc>
          <w:tcPr>
            <w:tcW w:w="1134" w:type="dxa"/>
          </w:tcPr>
          <w:p w:rsidR="00627A34" w:rsidRPr="00383BC5" w:rsidRDefault="00627A34" w:rsidP="007C6F5C">
            <w:pPr>
              <w:spacing w:after="0"/>
              <w:rPr>
                <w:rFonts w:ascii="Times New Roman" w:hAnsi="Times New Roman" w:cs="Times New Roman"/>
                <w:sz w:val="28"/>
                <w:szCs w:val="28"/>
              </w:rPr>
            </w:pPr>
            <w:r>
              <w:rPr>
                <w:rFonts w:ascii="Times New Roman" w:hAnsi="Times New Roman" w:cs="Times New Roman"/>
                <w:sz w:val="28"/>
                <w:szCs w:val="28"/>
              </w:rPr>
              <w:t>34/1</w:t>
            </w:r>
          </w:p>
        </w:tc>
      </w:tr>
      <w:tr w:rsidR="00627A34" w:rsidRPr="00383BC5" w:rsidTr="007C6F5C">
        <w:tc>
          <w:tcPr>
            <w:tcW w:w="2127" w:type="dxa"/>
            <w:vMerge/>
            <w:shd w:val="clear" w:color="auto" w:fill="auto"/>
          </w:tcPr>
          <w:p w:rsidR="00627A34" w:rsidRPr="00383BC5" w:rsidRDefault="00627A34" w:rsidP="003701D0">
            <w:pPr>
              <w:spacing w:after="0"/>
              <w:rPr>
                <w:rFonts w:ascii="Times New Roman" w:hAnsi="Times New Roman" w:cs="Times New Roman"/>
                <w:sz w:val="28"/>
                <w:szCs w:val="28"/>
              </w:rPr>
            </w:pPr>
          </w:p>
        </w:tc>
        <w:tc>
          <w:tcPr>
            <w:tcW w:w="3685" w:type="dxa"/>
            <w:shd w:val="clear" w:color="auto" w:fill="auto"/>
          </w:tcPr>
          <w:p w:rsidR="00627A34" w:rsidRPr="00383BC5" w:rsidRDefault="00627A34" w:rsidP="003701D0">
            <w:pPr>
              <w:spacing w:after="0"/>
              <w:rPr>
                <w:rFonts w:ascii="Times New Roman" w:hAnsi="Times New Roman" w:cs="Times New Roman"/>
                <w:sz w:val="28"/>
                <w:szCs w:val="28"/>
              </w:rPr>
            </w:pPr>
            <w:r w:rsidRPr="00383BC5">
              <w:rPr>
                <w:rFonts w:ascii="Times New Roman" w:hAnsi="Times New Roman" w:cs="Times New Roman"/>
                <w:sz w:val="28"/>
                <w:szCs w:val="28"/>
              </w:rPr>
              <w:t>Биология</w:t>
            </w:r>
          </w:p>
        </w:tc>
        <w:tc>
          <w:tcPr>
            <w:tcW w:w="1134" w:type="dxa"/>
            <w:shd w:val="clear" w:color="auto" w:fill="auto"/>
          </w:tcPr>
          <w:p w:rsidR="00627A34" w:rsidRPr="00383BC5" w:rsidRDefault="00627A34" w:rsidP="003701D0">
            <w:pPr>
              <w:spacing w:after="0"/>
              <w:rPr>
                <w:rFonts w:ascii="Times New Roman" w:hAnsi="Times New Roman" w:cs="Times New Roman"/>
                <w:sz w:val="28"/>
                <w:szCs w:val="28"/>
              </w:rPr>
            </w:pPr>
            <w:r w:rsidRPr="00383BC5">
              <w:rPr>
                <w:rFonts w:ascii="Times New Roman" w:hAnsi="Times New Roman" w:cs="Times New Roman"/>
                <w:sz w:val="28"/>
                <w:szCs w:val="28"/>
              </w:rPr>
              <w:t>70</w:t>
            </w:r>
          </w:p>
        </w:tc>
        <w:tc>
          <w:tcPr>
            <w:tcW w:w="1134" w:type="dxa"/>
          </w:tcPr>
          <w:p w:rsidR="00627A34" w:rsidRPr="00383BC5" w:rsidRDefault="00627A34" w:rsidP="007C6F5C">
            <w:pPr>
              <w:spacing w:after="0"/>
              <w:rPr>
                <w:rFonts w:ascii="Times New Roman" w:hAnsi="Times New Roman" w:cs="Times New Roman"/>
                <w:sz w:val="28"/>
                <w:szCs w:val="28"/>
              </w:rPr>
            </w:pPr>
            <w:r>
              <w:rPr>
                <w:rFonts w:ascii="Times New Roman" w:hAnsi="Times New Roman" w:cs="Times New Roman"/>
                <w:sz w:val="28"/>
                <w:szCs w:val="28"/>
              </w:rPr>
              <w:t>35/1</w:t>
            </w:r>
          </w:p>
        </w:tc>
        <w:tc>
          <w:tcPr>
            <w:tcW w:w="1134" w:type="dxa"/>
          </w:tcPr>
          <w:p w:rsidR="00627A34" w:rsidRPr="00383BC5" w:rsidRDefault="00627A34" w:rsidP="007C6F5C">
            <w:pPr>
              <w:spacing w:after="0"/>
              <w:rPr>
                <w:rFonts w:ascii="Times New Roman" w:hAnsi="Times New Roman" w:cs="Times New Roman"/>
                <w:sz w:val="28"/>
                <w:szCs w:val="28"/>
              </w:rPr>
            </w:pPr>
            <w:r>
              <w:rPr>
                <w:rFonts w:ascii="Times New Roman" w:hAnsi="Times New Roman" w:cs="Times New Roman"/>
                <w:sz w:val="28"/>
                <w:szCs w:val="28"/>
              </w:rPr>
              <w:t>34/1</w:t>
            </w:r>
          </w:p>
        </w:tc>
      </w:tr>
      <w:tr w:rsidR="00627A34" w:rsidRPr="00383BC5" w:rsidTr="007C6F5C">
        <w:tc>
          <w:tcPr>
            <w:tcW w:w="2127" w:type="dxa"/>
            <w:vMerge/>
            <w:shd w:val="clear" w:color="auto" w:fill="auto"/>
          </w:tcPr>
          <w:p w:rsidR="00627A34" w:rsidRPr="00383BC5" w:rsidRDefault="00627A34" w:rsidP="003701D0">
            <w:pPr>
              <w:spacing w:after="0"/>
              <w:rPr>
                <w:rFonts w:ascii="Times New Roman" w:hAnsi="Times New Roman" w:cs="Times New Roman"/>
                <w:sz w:val="28"/>
                <w:szCs w:val="28"/>
              </w:rPr>
            </w:pPr>
          </w:p>
        </w:tc>
        <w:tc>
          <w:tcPr>
            <w:tcW w:w="3685" w:type="dxa"/>
            <w:shd w:val="clear" w:color="auto" w:fill="auto"/>
          </w:tcPr>
          <w:p w:rsidR="00627A34" w:rsidRPr="00383BC5" w:rsidRDefault="00627A34" w:rsidP="003701D0">
            <w:pPr>
              <w:spacing w:after="0"/>
              <w:rPr>
                <w:rFonts w:ascii="Times New Roman" w:hAnsi="Times New Roman" w:cs="Times New Roman"/>
                <w:sz w:val="28"/>
                <w:szCs w:val="28"/>
              </w:rPr>
            </w:pPr>
            <w:r w:rsidRPr="00383BC5">
              <w:rPr>
                <w:rFonts w:ascii="Times New Roman" w:hAnsi="Times New Roman" w:cs="Times New Roman"/>
                <w:sz w:val="28"/>
                <w:szCs w:val="28"/>
              </w:rPr>
              <w:t>Естествознание</w:t>
            </w:r>
          </w:p>
        </w:tc>
        <w:tc>
          <w:tcPr>
            <w:tcW w:w="1134" w:type="dxa"/>
            <w:shd w:val="clear" w:color="auto" w:fill="auto"/>
          </w:tcPr>
          <w:p w:rsidR="00627A34" w:rsidRPr="00383BC5" w:rsidRDefault="00627A34" w:rsidP="003701D0">
            <w:pPr>
              <w:spacing w:after="0"/>
              <w:rPr>
                <w:rFonts w:ascii="Times New Roman" w:hAnsi="Times New Roman" w:cs="Times New Roman"/>
                <w:sz w:val="28"/>
                <w:szCs w:val="28"/>
              </w:rPr>
            </w:pPr>
            <w:r w:rsidRPr="00383BC5">
              <w:rPr>
                <w:rFonts w:ascii="Times New Roman" w:hAnsi="Times New Roman" w:cs="Times New Roman"/>
                <w:sz w:val="28"/>
                <w:szCs w:val="28"/>
              </w:rPr>
              <w:t>210</w:t>
            </w:r>
          </w:p>
        </w:tc>
        <w:tc>
          <w:tcPr>
            <w:tcW w:w="1134" w:type="dxa"/>
          </w:tcPr>
          <w:p w:rsidR="00627A34" w:rsidRPr="00383BC5" w:rsidRDefault="00627A34" w:rsidP="003701D0">
            <w:pPr>
              <w:spacing w:after="0"/>
              <w:rPr>
                <w:rFonts w:ascii="Times New Roman" w:hAnsi="Times New Roman" w:cs="Times New Roman"/>
                <w:sz w:val="28"/>
                <w:szCs w:val="28"/>
              </w:rPr>
            </w:pPr>
          </w:p>
        </w:tc>
        <w:tc>
          <w:tcPr>
            <w:tcW w:w="1134" w:type="dxa"/>
          </w:tcPr>
          <w:p w:rsidR="00627A34" w:rsidRPr="00383BC5" w:rsidRDefault="00627A34" w:rsidP="003701D0">
            <w:pPr>
              <w:spacing w:after="0"/>
              <w:rPr>
                <w:rFonts w:ascii="Times New Roman" w:hAnsi="Times New Roman" w:cs="Times New Roman"/>
                <w:sz w:val="28"/>
                <w:szCs w:val="28"/>
              </w:rPr>
            </w:pPr>
          </w:p>
        </w:tc>
      </w:tr>
      <w:tr w:rsidR="00627A34" w:rsidRPr="00383BC5" w:rsidTr="007C6F5C">
        <w:tc>
          <w:tcPr>
            <w:tcW w:w="2127" w:type="dxa"/>
            <w:vMerge w:val="restart"/>
            <w:shd w:val="clear" w:color="auto" w:fill="auto"/>
          </w:tcPr>
          <w:p w:rsidR="00627A34" w:rsidRPr="00383BC5" w:rsidRDefault="00627A34" w:rsidP="003701D0">
            <w:pPr>
              <w:spacing w:after="0"/>
              <w:rPr>
                <w:rFonts w:ascii="Times New Roman" w:hAnsi="Times New Roman" w:cs="Times New Roman"/>
                <w:sz w:val="28"/>
                <w:szCs w:val="28"/>
              </w:rPr>
            </w:pPr>
            <w:r w:rsidRPr="00383BC5">
              <w:rPr>
                <w:rFonts w:ascii="Times New Roman" w:hAnsi="Times New Roman" w:cs="Times New Roman"/>
                <w:sz w:val="28"/>
                <w:szCs w:val="28"/>
              </w:rPr>
              <w:t>ФК, экология и основы безопасности жизнедеятельности</w:t>
            </w:r>
          </w:p>
        </w:tc>
        <w:tc>
          <w:tcPr>
            <w:tcW w:w="3685" w:type="dxa"/>
            <w:shd w:val="clear" w:color="auto" w:fill="auto"/>
          </w:tcPr>
          <w:p w:rsidR="00627A34" w:rsidRPr="00383BC5" w:rsidRDefault="00627A34" w:rsidP="003701D0">
            <w:pPr>
              <w:spacing w:after="0"/>
              <w:rPr>
                <w:rFonts w:ascii="Times New Roman" w:hAnsi="Times New Roman" w:cs="Times New Roman"/>
                <w:sz w:val="28"/>
                <w:szCs w:val="28"/>
              </w:rPr>
            </w:pPr>
            <w:r w:rsidRPr="00383BC5">
              <w:rPr>
                <w:rFonts w:ascii="Times New Roman" w:hAnsi="Times New Roman" w:cs="Times New Roman"/>
                <w:sz w:val="28"/>
                <w:szCs w:val="28"/>
              </w:rPr>
              <w:t>Физическая культура</w:t>
            </w:r>
          </w:p>
        </w:tc>
        <w:tc>
          <w:tcPr>
            <w:tcW w:w="1134" w:type="dxa"/>
            <w:shd w:val="clear" w:color="auto" w:fill="auto"/>
          </w:tcPr>
          <w:p w:rsidR="00627A34" w:rsidRPr="00383BC5" w:rsidRDefault="00627A34" w:rsidP="003701D0">
            <w:pPr>
              <w:spacing w:after="0"/>
              <w:rPr>
                <w:rFonts w:ascii="Times New Roman" w:hAnsi="Times New Roman" w:cs="Times New Roman"/>
                <w:sz w:val="28"/>
                <w:szCs w:val="28"/>
              </w:rPr>
            </w:pPr>
            <w:r w:rsidRPr="00383BC5">
              <w:rPr>
                <w:rFonts w:ascii="Times New Roman" w:hAnsi="Times New Roman" w:cs="Times New Roman"/>
                <w:sz w:val="28"/>
                <w:szCs w:val="28"/>
              </w:rPr>
              <w:t>210</w:t>
            </w:r>
          </w:p>
        </w:tc>
        <w:tc>
          <w:tcPr>
            <w:tcW w:w="1134" w:type="dxa"/>
          </w:tcPr>
          <w:p w:rsidR="00627A34" w:rsidRPr="00383BC5" w:rsidRDefault="00627A34" w:rsidP="003701D0">
            <w:pPr>
              <w:spacing w:after="0"/>
              <w:rPr>
                <w:rFonts w:ascii="Times New Roman" w:hAnsi="Times New Roman" w:cs="Times New Roman"/>
                <w:sz w:val="28"/>
                <w:szCs w:val="28"/>
              </w:rPr>
            </w:pPr>
          </w:p>
        </w:tc>
        <w:tc>
          <w:tcPr>
            <w:tcW w:w="1134" w:type="dxa"/>
          </w:tcPr>
          <w:p w:rsidR="00627A34" w:rsidRPr="00383BC5" w:rsidRDefault="00627A34" w:rsidP="003701D0">
            <w:pPr>
              <w:spacing w:after="0"/>
              <w:rPr>
                <w:rFonts w:ascii="Times New Roman" w:hAnsi="Times New Roman" w:cs="Times New Roman"/>
                <w:sz w:val="28"/>
                <w:szCs w:val="28"/>
              </w:rPr>
            </w:pPr>
          </w:p>
        </w:tc>
      </w:tr>
      <w:tr w:rsidR="00627A34" w:rsidRPr="00383BC5" w:rsidTr="007C6F5C">
        <w:tc>
          <w:tcPr>
            <w:tcW w:w="2127" w:type="dxa"/>
            <w:vMerge/>
            <w:shd w:val="clear" w:color="auto" w:fill="auto"/>
          </w:tcPr>
          <w:p w:rsidR="00627A34" w:rsidRPr="00383BC5" w:rsidRDefault="00627A34" w:rsidP="003701D0">
            <w:pPr>
              <w:spacing w:after="0"/>
              <w:rPr>
                <w:rFonts w:ascii="Times New Roman" w:hAnsi="Times New Roman" w:cs="Times New Roman"/>
                <w:sz w:val="28"/>
                <w:szCs w:val="28"/>
              </w:rPr>
            </w:pPr>
          </w:p>
        </w:tc>
        <w:tc>
          <w:tcPr>
            <w:tcW w:w="3685" w:type="dxa"/>
            <w:shd w:val="clear" w:color="auto" w:fill="auto"/>
          </w:tcPr>
          <w:p w:rsidR="00627A34" w:rsidRPr="00383BC5" w:rsidRDefault="00627A34" w:rsidP="003701D0">
            <w:pPr>
              <w:spacing w:after="0"/>
              <w:rPr>
                <w:rFonts w:ascii="Times New Roman" w:hAnsi="Times New Roman" w:cs="Times New Roman"/>
                <w:sz w:val="28"/>
                <w:szCs w:val="28"/>
              </w:rPr>
            </w:pPr>
            <w:r w:rsidRPr="00383BC5">
              <w:rPr>
                <w:rFonts w:ascii="Times New Roman" w:hAnsi="Times New Roman" w:cs="Times New Roman"/>
                <w:sz w:val="28"/>
                <w:szCs w:val="28"/>
              </w:rPr>
              <w:t>Экология</w:t>
            </w:r>
          </w:p>
        </w:tc>
        <w:tc>
          <w:tcPr>
            <w:tcW w:w="1134" w:type="dxa"/>
            <w:shd w:val="clear" w:color="auto" w:fill="auto"/>
          </w:tcPr>
          <w:p w:rsidR="00627A34" w:rsidRPr="00383BC5" w:rsidRDefault="00627A34" w:rsidP="003701D0">
            <w:pPr>
              <w:spacing w:after="0"/>
              <w:rPr>
                <w:rFonts w:ascii="Times New Roman" w:hAnsi="Times New Roman" w:cs="Times New Roman"/>
                <w:sz w:val="28"/>
                <w:szCs w:val="28"/>
              </w:rPr>
            </w:pPr>
            <w:r w:rsidRPr="00383BC5">
              <w:rPr>
                <w:rFonts w:ascii="Times New Roman" w:hAnsi="Times New Roman" w:cs="Times New Roman"/>
                <w:sz w:val="28"/>
                <w:szCs w:val="28"/>
              </w:rPr>
              <w:t>35</w:t>
            </w:r>
          </w:p>
        </w:tc>
        <w:tc>
          <w:tcPr>
            <w:tcW w:w="1134" w:type="dxa"/>
          </w:tcPr>
          <w:p w:rsidR="00627A34" w:rsidRPr="00383BC5" w:rsidRDefault="00627A34" w:rsidP="003701D0">
            <w:pPr>
              <w:spacing w:after="0"/>
              <w:rPr>
                <w:rFonts w:ascii="Times New Roman" w:hAnsi="Times New Roman" w:cs="Times New Roman"/>
                <w:sz w:val="28"/>
                <w:szCs w:val="28"/>
              </w:rPr>
            </w:pPr>
          </w:p>
        </w:tc>
        <w:tc>
          <w:tcPr>
            <w:tcW w:w="1134" w:type="dxa"/>
          </w:tcPr>
          <w:p w:rsidR="00627A34" w:rsidRPr="00383BC5" w:rsidRDefault="00627A34" w:rsidP="003701D0">
            <w:pPr>
              <w:spacing w:after="0"/>
              <w:rPr>
                <w:rFonts w:ascii="Times New Roman" w:hAnsi="Times New Roman" w:cs="Times New Roman"/>
                <w:sz w:val="28"/>
                <w:szCs w:val="28"/>
              </w:rPr>
            </w:pPr>
          </w:p>
        </w:tc>
      </w:tr>
      <w:tr w:rsidR="00627A34" w:rsidRPr="00383BC5" w:rsidTr="007C6F5C">
        <w:tc>
          <w:tcPr>
            <w:tcW w:w="2127" w:type="dxa"/>
            <w:vMerge/>
            <w:shd w:val="clear" w:color="auto" w:fill="auto"/>
          </w:tcPr>
          <w:p w:rsidR="00627A34" w:rsidRPr="00383BC5" w:rsidRDefault="00627A34" w:rsidP="003701D0">
            <w:pPr>
              <w:spacing w:after="0"/>
              <w:rPr>
                <w:rFonts w:ascii="Times New Roman" w:hAnsi="Times New Roman" w:cs="Times New Roman"/>
                <w:sz w:val="28"/>
                <w:szCs w:val="28"/>
              </w:rPr>
            </w:pPr>
          </w:p>
        </w:tc>
        <w:tc>
          <w:tcPr>
            <w:tcW w:w="3685" w:type="dxa"/>
            <w:shd w:val="clear" w:color="auto" w:fill="auto"/>
          </w:tcPr>
          <w:p w:rsidR="00627A34" w:rsidRPr="00383BC5" w:rsidRDefault="00627A34" w:rsidP="003701D0">
            <w:pPr>
              <w:spacing w:after="0"/>
              <w:rPr>
                <w:rFonts w:ascii="Times New Roman" w:hAnsi="Times New Roman" w:cs="Times New Roman"/>
                <w:sz w:val="28"/>
                <w:szCs w:val="28"/>
              </w:rPr>
            </w:pPr>
            <w:r w:rsidRPr="00383BC5">
              <w:rPr>
                <w:rFonts w:ascii="Times New Roman" w:hAnsi="Times New Roman" w:cs="Times New Roman"/>
                <w:sz w:val="28"/>
                <w:szCs w:val="28"/>
              </w:rPr>
              <w:t>Основы безопасности жизнедеятельности</w:t>
            </w:r>
          </w:p>
        </w:tc>
        <w:tc>
          <w:tcPr>
            <w:tcW w:w="1134" w:type="dxa"/>
            <w:shd w:val="clear" w:color="auto" w:fill="auto"/>
          </w:tcPr>
          <w:p w:rsidR="00627A34" w:rsidRPr="00383BC5" w:rsidRDefault="00627A34" w:rsidP="003701D0">
            <w:pPr>
              <w:spacing w:after="0"/>
              <w:rPr>
                <w:rFonts w:ascii="Times New Roman" w:hAnsi="Times New Roman" w:cs="Times New Roman"/>
                <w:sz w:val="28"/>
                <w:szCs w:val="28"/>
              </w:rPr>
            </w:pPr>
            <w:r w:rsidRPr="00383BC5">
              <w:rPr>
                <w:rFonts w:ascii="Times New Roman" w:hAnsi="Times New Roman" w:cs="Times New Roman"/>
                <w:sz w:val="28"/>
                <w:szCs w:val="28"/>
              </w:rPr>
              <w:t>70</w:t>
            </w:r>
          </w:p>
        </w:tc>
        <w:tc>
          <w:tcPr>
            <w:tcW w:w="1134" w:type="dxa"/>
          </w:tcPr>
          <w:p w:rsidR="00627A34" w:rsidRPr="00383BC5" w:rsidRDefault="00627A34" w:rsidP="007C6F5C">
            <w:pPr>
              <w:spacing w:after="0"/>
              <w:rPr>
                <w:rFonts w:ascii="Times New Roman" w:hAnsi="Times New Roman" w:cs="Times New Roman"/>
                <w:sz w:val="28"/>
                <w:szCs w:val="28"/>
              </w:rPr>
            </w:pPr>
            <w:r>
              <w:rPr>
                <w:rFonts w:ascii="Times New Roman" w:hAnsi="Times New Roman" w:cs="Times New Roman"/>
                <w:sz w:val="28"/>
                <w:szCs w:val="28"/>
              </w:rPr>
              <w:t>35/1</w:t>
            </w:r>
          </w:p>
        </w:tc>
        <w:tc>
          <w:tcPr>
            <w:tcW w:w="1134" w:type="dxa"/>
          </w:tcPr>
          <w:p w:rsidR="00627A34" w:rsidRPr="00383BC5" w:rsidRDefault="00627A34" w:rsidP="007C6F5C">
            <w:pPr>
              <w:spacing w:after="0"/>
              <w:rPr>
                <w:rFonts w:ascii="Times New Roman" w:hAnsi="Times New Roman" w:cs="Times New Roman"/>
                <w:sz w:val="28"/>
                <w:szCs w:val="28"/>
              </w:rPr>
            </w:pPr>
            <w:r>
              <w:rPr>
                <w:rFonts w:ascii="Times New Roman" w:hAnsi="Times New Roman" w:cs="Times New Roman"/>
                <w:sz w:val="28"/>
                <w:szCs w:val="28"/>
              </w:rPr>
              <w:t>34/1</w:t>
            </w:r>
          </w:p>
        </w:tc>
      </w:tr>
      <w:tr w:rsidR="00627A34" w:rsidRPr="00383BC5" w:rsidTr="007C6F5C">
        <w:tc>
          <w:tcPr>
            <w:tcW w:w="2127" w:type="dxa"/>
            <w:shd w:val="clear" w:color="auto" w:fill="auto"/>
          </w:tcPr>
          <w:p w:rsidR="00627A34" w:rsidRPr="00383BC5" w:rsidRDefault="00627A34" w:rsidP="003701D0">
            <w:pPr>
              <w:spacing w:after="0"/>
              <w:rPr>
                <w:rFonts w:ascii="Times New Roman" w:hAnsi="Times New Roman" w:cs="Times New Roman"/>
                <w:sz w:val="28"/>
                <w:szCs w:val="28"/>
              </w:rPr>
            </w:pPr>
          </w:p>
        </w:tc>
        <w:tc>
          <w:tcPr>
            <w:tcW w:w="3685" w:type="dxa"/>
            <w:shd w:val="clear" w:color="auto" w:fill="auto"/>
          </w:tcPr>
          <w:p w:rsidR="00627A34" w:rsidRPr="00383BC5" w:rsidRDefault="00627A34" w:rsidP="003701D0">
            <w:pPr>
              <w:spacing w:after="0"/>
              <w:rPr>
                <w:rFonts w:ascii="Times New Roman" w:hAnsi="Times New Roman" w:cs="Times New Roman"/>
                <w:sz w:val="28"/>
                <w:szCs w:val="28"/>
              </w:rPr>
            </w:pPr>
            <w:r w:rsidRPr="00383BC5">
              <w:rPr>
                <w:rFonts w:ascii="Times New Roman" w:hAnsi="Times New Roman" w:cs="Times New Roman"/>
                <w:sz w:val="28"/>
                <w:szCs w:val="28"/>
              </w:rPr>
              <w:t>Индивидуальный проект</w:t>
            </w:r>
          </w:p>
        </w:tc>
        <w:tc>
          <w:tcPr>
            <w:tcW w:w="1134" w:type="dxa"/>
            <w:shd w:val="clear" w:color="auto" w:fill="auto"/>
          </w:tcPr>
          <w:p w:rsidR="00627A34" w:rsidRPr="00383BC5" w:rsidRDefault="00627A34" w:rsidP="003701D0">
            <w:pPr>
              <w:spacing w:after="0"/>
              <w:rPr>
                <w:rFonts w:ascii="Times New Roman" w:hAnsi="Times New Roman" w:cs="Times New Roman"/>
                <w:sz w:val="28"/>
                <w:szCs w:val="28"/>
              </w:rPr>
            </w:pPr>
            <w:r w:rsidRPr="00383BC5">
              <w:rPr>
                <w:rFonts w:ascii="Times New Roman" w:hAnsi="Times New Roman" w:cs="Times New Roman"/>
                <w:sz w:val="28"/>
                <w:szCs w:val="28"/>
              </w:rPr>
              <w:t>70</w:t>
            </w:r>
          </w:p>
        </w:tc>
        <w:tc>
          <w:tcPr>
            <w:tcW w:w="1134" w:type="dxa"/>
          </w:tcPr>
          <w:p w:rsidR="00627A34" w:rsidRPr="00383BC5" w:rsidRDefault="00627A34" w:rsidP="007C6F5C">
            <w:pPr>
              <w:spacing w:after="0"/>
              <w:rPr>
                <w:rFonts w:ascii="Times New Roman" w:hAnsi="Times New Roman" w:cs="Times New Roman"/>
                <w:sz w:val="28"/>
                <w:szCs w:val="28"/>
              </w:rPr>
            </w:pPr>
            <w:r>
              <w:rPr>
                <w:rFonts w:ascii="Times New Roman" w:hAnsi="Times New Roman" w:cs="Times New Roman"/>
                <w:sz w:val="28"/>
                <w:szCs w:val="28"/>
              </w:rPr>
              <w:t>35/1</w:t>
            </w:r>
          </w:p>
        </w:tc>
        <w:tc>
          <w:tcPr>
            <w:tcW w:w="1134" w:type="dxa"/>
          </w:tcPr>
          <w:p w:rsidR="00627A34" w:rsidRPr="00383BC5" w:rsidRDefault="00627A34" w:rsidP="007C6F5C">
            <w:pPr>
              <w:spacing w:after="0"/>
              <w:rPr>
                <w:rFonts w:ascii="Times New Roman" w:hAnsi="Times New Roman" w:cs="Times New Roman"/>
                <w:sz w:val="28"/>
                <w:szCs w:val="28"/>
              </w:rPr>
            </w:pPr>
            <w:r>
              <w:rPr>
                <w:rFonts w:ascii="Times New Roman" w:hAnsi="Times New Roman" w:cs="Times New Roman"/>
                <w:sz w:val="28"/>
                <w:szCs w:val="28"/>
              </w:rPr>
              <w:t>34/1</w:t>
            </w:r>
          </w:p>
        </w:tc>
      </w:tr>
      <w:tr w:rsidR="00627A34" w:rsidRPr="00383BC5" w:rsidTr="007C6F5C">
        <w:tc>
          <w:tcPr>
            <w:tcW w:w="2127" w:type="dxa"/>
            <w:vMerge w:val="restart"/>
            <w:shd w:val="clear" w:color="auto" w:fill="auto"/>
          </w:tcPr>
          <w:p w:rsidR="00627A34" w:rsidRPr="00383BC5" w:rsidRDefault="00627A34" w:rsidP="003701D0">
            <w:pPr>
              <w:spacing w:after="0"/>
              <w:rPr>
                <w:rFonts w:ascii="Times New Roman" w:hAnsi="Times New Roman" w:cs="Times New Roman"/>
                <w:sz w:val="28"/>
                <w:szCs w:val="28"/>
              </w:rPr>
            </w:pPr>
            <w:r w:rsidRPr="00383BC5">
              <w:rPr>
                <w:rFonts w:ascii="Times New Roman" w:hAnsi="Times New Roman" w:cs="Times New Roman"/>
                <w:sz w:val="28"/>
                <w:szCs w:val="28"/>
              </w:rPr>
              <w:t>Курсы по выбору</w:t>
            </w:r>
          </w:p>
        </w:tc>
        <w:tc>
          <w:tcPr>
            <w:tcW w:w="3685" w:type="dxa"/>
            <w:shd w:val="clear" w:color="auto" w:fill="auto"/>
          </w:tcPr>
          <w:p w:rsidR="00627A34" w:rsidRPr="00383BC5" w:rsidRDefault="00627A34" w:rsidP="003701D0">
            <w:pPr>
              <w:spacing w:after="0"/>
              <w:rPr>
                <w:rFonts w:ascii="Times New Roman" w:hAnsi="Times New Roman" w:cs="Times New Roman"/>
                <w:sz w:val="28"/>
                <w:szCs w:val="28"/>
              </w:rPr>
            </w:pPr>
            <w:r w:rsidRPr="00383BC5">
              <w:rPr>
                <w:rFonts w:ascii="Times New Roman" w:hAnsi="Times New Roman" w:cs="Times New Roman"/>
                <w:sz w:val="28"/>
                <w:szCs w:val="28"/>
              </w:rPr>
              <w:t>Элективные курсы</w:t>
            </w:r>
          </w:p>
        </w:tc>
        <w:tc>
          <w:tcPr>
            <w:tcW w:w="1134" w:type="dxa"/>
            <w:shd w:val="clear" w:color="auto" w:fill="auto"/>
          </w:tcPr>
          <w:p w:rsidR="00627A34" w:rsidRPr="00383BC5" w:rsidRDefault="00627A34" w:rsidP="003701D0">
            <w:pPr>
              <w:spacing w:after="0"/>
              <w:rPr>
                <w:rFonts w:ascii="Times New Roman" w:hAnsi="Times New Roman" w:cs="Times New Roman"/>
                <w:sz w:val="28"/>
                <w:szCs w:val="28"/>
              </w:rPr>
            </w:pPr>
          </w:p>
        </w:tc>
        <w:tc>
          <w:tcPr>
            <w:tcW w:w="1134" w:type="dxa"/>
          </w:tcPr>
          <w:p w:rsidR="00627A34" w:rsidRPr="00383BC5" w:rsidRDefault="00627A34" w:rsidP="003701D0">
            <w:pPr>
              <w:spacing w:after="0"/>
              <w:rPr>
                <w:rFonts w:ascii="Times New Roman" w:hAnsi="Times New Roman" w:cs="Times New Roman"/>
                <w:sz w:val="28"/>
                <w:szCs w:val="28"/>
              </w:rPr>
            </w:pPr>
          </w:p>
        </w:tc>
        <w:tc>
          <w:tcPr>
            <w:tcW w:w="1134" w:type="dxa"/>
          </w:tcPr>
          <w:p w:rsidR="00627A34" w:rsidRPr="00383BC5" w:rsidRDefault="00627A34" w:rsidP="003701D0">
            <w:pPr>
              <w:spacing w:after="0"/>
              <w:rPr>
                <w:rFonts w:ascii="Times New Roman" w:hAnsi="Times New Roman" w:cs="Times New Roman"/>
                <w:sz w:val="28"/>
                <w:szCs w:val="28"/>
              </w:rPr>
            </w:pPr>
          </w:p>
        </w:tc>
      </w:tr>
      <w:tr w:rsidR="00627A34" w:rsidRPr="00383BC5" w:rsidTr="007C6F5C">
        <w:tc>
          <w:tcPr>
            <w:tcW w:w="2127" w:type="dxa"/>
            <w:vMerge/>
            <w:shd w:val="clear" w:color="auto" w:fill="auto"/>
          </w:tcPr>
          <w:p w:rsidR="00627A34" w:rsidRPr="00383BC5" w:rsidRDefault="00627A34" w:rsidP="003701D0">
            <w:pPr>
              <w:spacing w:after="0"/>
              <w:rPr>
                <w:rFonts w:ascii="Times New Roman" w:hAnsi="Times New Roman" w:cs="Times New Roman"/>
                <w:sz w:val="28"/>
                <w:szCs w:val="28"/>
              </w:rPr>
            </w:pPr>
          </w:p>
        </w:tc>
        <w:tc>
          <w:tcPr>
            <w:tcW w:w="3685" w:type="dxa"/>
            <w:shd w:val="clear" w:color="auto" w:fill="auto"/>
          </w:tcPr>
          <w:p w:rsidR="00627A34" w:rsidRPr="00383BC5" w:rsidRDefault="00627A34" w:rsidP="003701D0">
            <w:pPr>
              <w:spacing w:after="0"/>
              <w:rPr>
                <w:rFonts w:ascii="Times New Roman" w:hAnsi="Times New Roman" w:cs="Times New Roman"/>
                <w:sz w:val="28"/>
                <w:szCs w:val="28"/>
              </w:rPr>
            </w:pPr>
            <w:r w:rsidRPr="00383BC5">
              <w:rPr>
                <w:rFonts w:ascii="Times New Roman" w:hAnsi="Times New Roman" w:cs="Times New Roman"/>
                <w:sz w:val="28"/>
                <w:szCs w:val="28"/>
              </w:rPr>
              <w:t>Факультативные курсы</w:t>
            </w:r>
          </w:p>
        </w:tc>
        <w:tc>
          <w:tcPr>
            <w:tcW w:w="1134" w:type="dxa"/>
            <w:shd w:val="clear" w:color="auto" w:fill="auto"/>
          </w:tcPr>
          <w:p w:rsidR="00627A34" w:rsidRPr="00383BC5" w:rsidRDefault="00627A34" w:rsidP="003701D0">
            <w:pPr>
              <w:spacing w:after="0"/>
              <w:rPr>
                <w:rFonts w:ascii="Times New Roman" w:hAnsi="Times New Roman" w:cs="Times New Roman"/>
                <w:sz w:val="28"/>
                <w:szCs w:val="28"/>
              </w:rPr>
            </w:pPr>
          </w:p>
        </w:tc>
        <w:tc>
          <w:tcPr>
            <w:tcW w:w="1134" w:type="dxa"/>
          </w:tcPr>
          <w:p w:rsidR="00627A34" w:rsidRPr="00383BC5" w:rsidRDefault="00627A34" w:rsidP="003701D0">
            <w:pPr>
              <w:spacing w:after="0"/>
              <w:rPr>
                <w:rFonts w:ascii="Times New Roman" w:hAnsi="Times New Roman" w:cs="Times New Roman"/>
                <w:sz w:val="28"/>
                <w:szCs w:val="28"/>
              </w:rPr>
            </w:pPr>
          </w:p>
        </w:tc>
        <w:tc>
          <w:tcPr>
            <w:tcW w:w="1134" w:type="dxa"/>
          </w:tcPr>
          <w:p w:rsidR="00627A34" w:rsidRPr="00383BC5" w:rsidRDefault="00627A34" w:rsidP="003701D0">
            <w:pPr>
              <w:spacing w:after="0"/>
              <w:rPr>
                <w:rFonts w:ascii="Times New Roman" w:hAnsi="Times New Roman" w:cs="Times New Roman"/>
                <w:sz w:val="28"/>
                <w:szCs w:val="28"/>
              </w:rPr>
            </w:pPr>
          </w:p>
        </w:tc>
      </w:tr>
    </w:tbl>
    <w:p w:rsidR="006A15DB" w:rsidRPr="00383BC5" w:rsidRDefault="006A15DB" w:rsidP="00383BC5">
      <w:pPr>
        <w:spacing w:after="0"/>
        <w:rPr>
          <w:rFonts w:ascii="Times New Roman" w:hAnsi="Times New Roman" w:cs="Times New Roman"/>
          <w:sz w:val="28"/>
          <w:szCs w:val="28"/>
        </w:rPr>
      </w:pPr>
    </w:p>
    <w:p w:rsidR="006A15DB" w:rsidRPr="00383BC5" w:rsidRDefault="006A15DB" w:rsidP="008D7334">
      <w:pPr>
        <w:spacing w:after="0"/>
        <w:jc w:val="both"/>
        <w:rPr>
          <w:rFonts w:ascii="Times New Roman" w:hAnsi="Times New Roman" w:cs="Times New Roman"/>
          <w:sz w:val="28"/>
          <w:szCs w:val="28"/>
        </w:rPr>
      </w:pPr>
      <w:r w:rsidRPr="00383BC5">
        <w:rPr>
          <w:rFonts w:ascii="Times New Roman" w:hAnsi="Times New Roman" w:cs="Times New Roman"/>
          <w:sz w:val="28"/>
          <w:szCs w:val="28"/>
        </w:rPr>
        <w:t>Примерные варианты учебных планов профилей</w:t>
      </w:r>
    </w:p>
    <w:p w:rsidR="006A15DB" w:rsidRPr="00383BC5" w:rsidRDefault="006A15DB" w:rsidP="008D7334">
      <w:pPr>
        <w:spacing w:after="0"/>
        <w:jc w:val="both"/>
        <w:rPr>
          <w:rFonts w:ascii="Times New Roman" w:hAnsi="Times New Roman" w:cs="Times New Roman"/>
          <w:sz w:val="28"/>
          <w:szCs w:val="28"/>
        </w:rPr>
      </w:pPr>
      <w:r w:rsidRPr="00383BC5">
        <w:rPr>
          <w:rFonts w:ascii="Times New Roman" w:hAnsi="Times New Roman" w:cs="Times New Roman"/>
          <w:sz w:val="28"/>
          <w:szCs w:val="28"/>
        </w:rPr>
        <w:lastRenderedPageBreak/>
        <w:t>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8A37CC" w:rsidRDefault="008A37CC" w:rsidP="00383BC5">
      <w:pPr>
        <w:spacing w:after="0"/>
        <w:rPr>
          <w:rFonts w:ascii="Times New Roman" w:hAnsi="Times New Roman" w:cs="Times New Roman"/>
          <w:sz w:val="28"/>
          <w:szCs w:val="28"/>
        </w:rPr>
      </w:pPr>
    </w:p>
    <w:p w:rsidR="006A15DB" w:rsidRPr="00383BC5" w:rsidRDefault="006A15DB" w:rsidP="008D7334">
      <w:pPr>
        <w:spacing w:after="0"/>
        <w:jc w:val="both"/>
        <w:rPr>
          <w:rFonts w:ascii="Times New Roman" w:hAnsi="Times New Roman" w:cs="Times New Roman"/>
          <w:sz w:val="28"/>
          <w:szCs w:val="28"/>
        </w:rPr>
      </w:pPr>
      <w:r w:rsidRPr="00383BC5">
        <w:rPr>
          <w:rFonts w:ascii="Times New Roman" w:hAnsi="Times New Roman" w:cs="Times New Roman"/>
          <w:sz w:val="28"/>
          <w:szCs w:val="28"/>
        </w:rPr>
        <w:t>Универсальный профиль</w:t>
      </w:r>
      <w:r w:rsidR="008A37CC">
        <w:rPr>
          <w:rFonts w:ascii="Times New Roman" w:hAnsi="Times New Roman" w:cs="Times New Roman"/>
          <w:sz w:val="28"/>
          <w:szCs w:val="28"/>
        </w:rPr>
        <w:t xml:space="preserve"> ориентирован, </w:t>
      </w:r>
      <w:r w:rsidRPr="00383BC5">
        <w:rPr>
          <w:rFonts w:ascii="Times New Roman" w:hAnsi="Times New Roman" w:cs="Times New Roman"/>
          <w:sz w:val="28"/>
          <w:szCs w:val="28"/>
        </w:rPr>
        <w:t xml:space="preserve"> на обучающихся, чей выбор «не вписывается» в рамки</w:t>
      </w:r>
      <w:r w:rsidR="008A37CC">
        <w:rPr>
          <w:rFonts w:ascii="Times New Roman" w:hAnsi="Times New Roman" w:cs="Times New Roman"/>
          <w:sz w:val="28"/>
          <w:szCs w:val="28"/>
        </w:rPr>
        <w:t xml:space="preserve"> </w:t>
      </w:r>
      <w:r w:rsidRPr="00383BC5">
        <w:rPr>
          <w:rFonts w:ascii="Times New Roman" w:hAnsi="Times New Roman" w:cs="Times New Roman"/>
          <w:sz w:val="28"/>
          <w:szCs w:val="28"/>
        </w:rPr>
        <w:t xml:space="preserve">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w:t>
      </w:r>
    </w:p>
    <w:p w:rsidR="006A15DB" w:rsidRDefault="006A15DB" w:rsidP="008D7334">
      <w:pPr>
        <w:spacing w:after="0"/>
        <w:jc w:val="both"/>
        <w:rPr>
          <w:rFonts w:ascii="Times New Roman" w:hAnsi="Times New Roman" w:cs="Times New Roman"/>
          <w:sz w:val="28"/>
          <w:szCs w:val="28"/>
        </w:rPr>
      </w:pPr>
      <w:r w:rsidRPr="00383BC5">
        <w:rPr>
          <w:rFonts w:ascii="Times New Roman" w:hAnsi="Times New Roman" w:cs="Times New Roman"/>
          <w:sz w:val="28"/>
          <w:szCs w:val="28"/>
        </w:rPr>
        <w:t>Ниже приведены варианты примерных учебных планов, которые иллюстрируют разные возможности образовательной организации как в удовлетворении индивидуальных интересов обучающихся, так и в углублении подготовки по учебным предметам к ЕГЭ.</w:t>
      </w:r>
    </w:p>
    <w:p w:rsidR="003701D0" w:rsidRPr="00383BC5" w:rsidRDefault="003701D0" w:rsidP="008D7334">
      <w:pPr>
        <w:spacing w:after="0"/>
        <w:jc w:val="both"/>
        <w:rPr>
          <w:rFonts w:ascii="Times New Roman" w:hAnsi="Times New Roman" w:cs="Times New Roman"/>
          <w:sz w:val="28"/>
          <w:szCs w:val="28"/>
        </w:rPr>
      </w:pPr>
    </w:p>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Пример учебного плана универсального профиля (вариант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543"/>
        <w:gridCol w:w="1560"/>
        <w:gridCol w:w="1701"/>
      </w:tblGrid>
      <w:tr w:rsidR="006A15DB" w:rsidRPr="00383BC5" w:rsidTr="002935D6">
        <w:tc>
          <w:tcPr>
            <w:tcW w:w="2694"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Предметная область</w:t>
            </w:r>
          </w:p>
        </w:tc>
        <w:tc>
          <w:tcPr>
            <w:tcW w:w="35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Учебный предмет</w:t>
            </w:r>
          </w:p>
        </w:tc>
        <w:tc>
          <w:tcPr>
            <w:tcW w:w="1560"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Уровень</w:t>
            </w:r>
          </w:p>
        </w:tc>
        <w:tc>
          <w:tcPr>
            <w:tcW w:w="1701"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Количество часов</w:t>
            </w:r>
          </w:p>
        </w:tc>
      </w:tr>
      <w:tr w:rsidR="006A15DB" w:rsidRPr="00383BC5" w:rsidTr="002935D6">
        <w:tc>
          <w:tcPr>
            <w:tcW w:w="2694"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Русский язык и литература</w:t>
            </w:r>
          </w:p>
        </w:tc>
        <w:tc>
          <w:tcPr>
            <w:tcW w:w="35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Русский язык </w:t>
            </w:r>
          </w:p>
        </w:tc>
        <w:tc>
          <w:tcPr>
            <w:tcW w:w="1560"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701"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70 </w:t>
            </w:r>
          </w:p>
        </w:tc>
      </w:tr>
      <w:tr w:rsidR="006A15DB" w:rsidRPr="00383BC5" w:rsidTr="002935D6">
        <w:tc>
          <w:tcPr>
            <w:tcW w:w="2694"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5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Литература</w:t>
            </w:r>
          </w:p>
        </w:tc>
        <w:tc>
          <w:tcPr>
            <w:tcW w:w="1560"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701"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210</w:t>
            </w:r>
          </w:p>
        </w:tc>
      </w:tr>
      <w:tr w:rsidR="006A15DB" w:rsidRPr="00383BC5" w:rsidTr="002935D6">
        <w:tc>
          <w:tcPr>
            <w:tcW w:w="2694"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Родной язык и родная литература</w:t>
            </w:r>
          </w:p>
        </w:tc>
        <w:tc>
          <w:tcPr>
            <w:tcW w:w="35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Родная литература / Родной язык</w:t>
            </w:r>
          </w:p>
        </w:tc>
        <w:tc>
          <w:tcPr>
            <w:tcW w:w="1560"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701" w:type="dxa"/>
            <w:shd w:val="clear" w:color="auto" w:fill="auto"/>
          </w:tcPr>
          <w:p w:rsidR="006A15DB" w:rsidRPr="00383BC5" w:rsidRDefault="006A15DB" w:rsidP="00383BC5">
            <w:pPr>
              <w:spacing w:after="0"/>
              <w:rPr>
                <w:rFonts w:ascii="Times New Roman" w:hAnsi="Times New Roman" w:cs="Times New Roman"/>
                <w:sz w:val="28"/>
                <w:szCs w:val="28"/>
              </w:rPr>
            </w:pPr>
          </w:p>
        </w:tc>
      </w:tr>
      <w:tr w:rsidR="006A15DB" w:rsidRPr="00383BC5" w:rsidTr="002935D6">
        <w:tc>
          <w:tcPr>
            <w:tcW w:w="2694"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Математика и информатика</w:t>
            </w:r>
          </w:p>
        </w:tc>
        <w:tc>
          <w:tcPr>
            <w:tcW w:w="35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Математика: алгебра и начала математического анализа, геометрия</w:t>
            </w:r>
          </w:p>
        </w:tc>
        <w:tc>
          <w:tcPr>
            <w:tcW w:w="1560"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w:t>
            </w:r>
          </w:p>
        </w:tc>
        <w:tc>
          <w:tcPr>
            <w:tcW w:w="1701"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420</w:t>
            </w:r>
          </w:p>
        </w:tc>
      </w:tr>
      <w:tr w:rsidR="006A15DB" w:rsidRPr="00383BC5" w:rsidTr="002935D6">
        <w:tc>
          <w:tcPr>
            <w:tcW w:w="2694"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5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Информатика</w:t>
            </w:r>
          </w:p>
        </w:tc>
        <w:tc>
          <w:tcPr>
            <w:tcW w:w="1560"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701"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70 </w:t>
            </w:r>
          </w:p>
        </w:tc>
      </w:tr>
      <w:tr w:rsidR="006A15DB" w:rsidRPr="00383BC5" w:rsidTr="002935D6">
        <w:tc>
          <w:tcPr>
            <w:tcW w:w="2694"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Иностранные языки</w:t>
            </w:r>
          </w:p>
        </w:tc>
        <w:tc>
          <w:tcPr>
            <w:tcW w:w="35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Иностранный язык</w:t>
            </w:r>
          </w:p>
        </w:tc>
        <w:tc>
          <w:tcPr>
            <w:tcW w:w="1560"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701"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210 </w:t>
            </w:r>
          </w:p>
        </w:tc>
      </w:tr>
      <w:tr w:rsidR="006A15DB" w:rsidRPr="00383BC5" w:rsidTr="002935D6">
        <w:tc>
          <w:tcPr>
            <w:tcW w:w="2694"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Естественные науки</w:t>
            </w:r>
          </w:p>
        </w:tc>
        <w:tc>
          <w:tcPr>
            <w:tcW w:w="35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Физика</w:t>
            </w:r>
          </w:p>
        </w:tc>
        <w:tc>
          <w:tcPr>
            <w:tcW w:w="1560"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701"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140 </w:t>
            </w:r>
          </w:p>
        </w:tc>
      </w:tr>
      <w:tr w:rsidR="006A15DB" w:rsidRPr="00383BC5" w:rsidTr="002935D6">
        <w:tc>
          <w:tcPr>
            <w:tcW w:w="2694"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Общественные науки</w:t>
            </w:r>
          </w:p>
        </w:tc>
        <w:tc>
          <w:tcPr>
            <w:tcW w:w="35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История</w:t>
            </w:r>
          </w:p>
        </w:tc>
        <w:tc>
          <w:tcPr>
            <w:tcW w:w="1560"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w:t>
            </w:r>
          </w:p>
        </w:tc>
        <w:tc>
          <w:tcPr>
            <w:tcW w:w="1701"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280</w:t>
            </w:r>
          </w:p>
        </w:tc>
      </w:tr>
      <w:tr w:rsidR="006A15DB" w:rsidRPr="00383BC5" w:rsidTr="002935D6">
        <w:tc>
          <w:tcPr>
            <w:tcW w:w="2694"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5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Обществознание</w:t>
            </w:r>
          </w:p>
        </w:tc>
        <w:tc>
          <w:tcPr>
            <w:tcW w:w="1560"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701"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140</w:t>
            </w:r>
          </w:p>
        </w:tc>
      </w:tr>
      <w:tr w:rsidR="006A15DB" w:rsidRPr="00383BC5" w:rsidTr="002935D6">
        <w:tc>
          <w:tcPr>
            <w:tcW w:w="2694"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Физическая культура, экология </w:t>
            </w:r>
            <w:r w:rsidRPr="00383BC5">
              <w:rPr>
                <w:rFonts w:ascii="Times New Roman" w:hAnsi="Times New Roman" w:cs="Times New Roman"/>
                <w:sz w:val="28"/>
                <w:szCs w:val="28"/>
              </w:rPr>
              <w:lastRenderedPageBreak/>
              <w:t>и основы безопасности жизнедеятельности</w:t>
            </w:r>
          </w:p>
        </w:tc>
        <w:tc>
          <w:tcPr>
            <w:tcW w:w="35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lastRenderedPageBreak/>
              <w:t>Физическая культура</w:t>
            </w:r>
          </w:p>
        </w:tc>
        <w:tc>
          <w:tcPr>
            <w:tcW w:w="1560"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701"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210 </w:t>
            </w:r>
          </w:p>
        </w:tc>
      </w:tr>
      <w:tr w:rsidR="006A15DB" w:rsidRPr="00383BC5" w:rsidTr="002935D6">
        <w:tc>
          <w:tcPr>
            <w:tcW w:w="2694"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5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Основы безопасности </w:t>
            </w:r>
            <w:r w:rsidRPr="00383BC5">
              <w:rPr>
                <w:rFonts w:ascii="Times New Roman" w:hAnsi="Times New Roman" w:cs="Times New Roman"/>
                <w:sz w:val="28"/>
                <w:szCs w:val="28"/>
              </w:rPr>
              <w:lastRenderedPageBreak/>
              <w:t>жизнедеятельности</w:t>
            </w:r>
          </w:p>
        </w:tc>
        <w:tc>
          <w:tcPr>
            <w:tcW w:w="1560"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lastRenderedPageBreak/>
              <w:t>Б</w:t>
            </w:r>
          </w:p>
        </w:tc>
        <w:tc>
          <w:tcPr>
            <w:tcW w:w="1701"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70 </w:t>
            </w:r>
          </w:p>
        </w:tc>
      </w:tr>
      <w:tr w:rsidR="006A15DB" w:rsidRPr="00383BC5" w:rsidTr="002935D6">
        <w:tc>
          <w:tcPr>
            <w:tcW w:w="2694"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35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Индивидуальный проект</w:t>
            </w:r>
          </w:p>
        </w:tc>
        <w:tc>
          <w:tcPr>
            <w:tcW w:w="1560"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ЭК</w:t>
            </w:r>
          </w:p>
        </w:tc>
        <w:tc>
          <w:tcPr>
            <w:tcW w:w="1701"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70 </w:t>
            </w:r>
          </w:p>
        </w:tc>
      </w:tr>
      <w:tr w:rsidR="006A15DB" w:rsidRPr="00383BC5" w:rsidTr="002935D6">
        <w:tc>
          <w:tcPr>
            <w:tcW w:w="2694"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35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Технология</w:t>
            </w:r>
          </w:p>
        </w:tc>
        <w:tc>
          <w:tcPr>
            <w:tcW w:w="1560"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ЭК</w:t>
            </w:r>
          </w:p>
        </w:tc>
        <w:tc>
          <w:tcPr>
            <w:tcW w:w="1701"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280</w:t>
            </w:r>
          </w:p>
        </w:tc>
      </w:tr>
      <w:tr w:rsidR="006A15DB" w:rsidRPr="00383BC5" w:rsidTr="002935D6">
        <w:tc>
          <w:tcPr>
            <w:tcW w:w="2694"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35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Астрономия</w:t>
            </w:r>
          </w:p>
        </w:tc>
        <w:tc>
          <w:tcPr>
            <w:tcW w:w="1560"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ФК</w:t>
            </w:r>
          </w:p>
        </w:tc>
        <w:tc>
          <w:tcPr>
            <w:tcW w:w="1701"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70 </w:t>
            </w:r>
          </w:p>
        </w:tc>
      </w:tr>
      <w:tr w:rsidR="006A15DB" w:rsidRPr="00383BC5" w:rsidTr="002935D6">
        <w:tc>
          <w:tcPr>
            <w:tcW w:w="2694"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35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Предметы и курсы по выбору</w:t>
            </w:r>
          </w:p>
        </w:tc>
        <w:tc>
          <w:tcPr>
            <w:tcW w:w="1560"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ФК</w:t>
            </w:r>
          </w:p>
        </w:tc>
        <w:tc>
          <w:tcPr>
            <w:tcW w:w="1701"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210</w:t>
            </w:r>
          </w:p>
        </w:tc>
      </w:tr>
      <w:tr w:rsidR="006A15DB" w:rsidRPr="00383BC5" w:rsidTr="002935D6">
        <w:tc>
          <w:tcPr>
            <w:tcW w:w="2694"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ИТОГО</w:t>
            </w:r>
          </w:p>
        </w:tc>
        <w:tc>
          <w:tcPr>
            <w:tcW w:w="3543"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3261" w:type="dxa"/>
            <w:gridSpan w:val="2"/>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       2450</w:t>
            </w:r>
          </w:p>
        </w:tc>
      </w:tr>
    </w:tbl>
    <w:p w:rsidR="006A15DB" w:rsidRPr="00383BC5" w:rsidRDefault="006A15DB" w:rsidP="00383BC5">
      <w:pPr>
        <w:spacing w:after="0"/>
        <w:rPr>
          <w:rFonts w:ascii="Times New Roman" w:hAnsi="Times New Roman" w:cs="Times New Roman"/>
          <w:sz w:val="28"/>
          <w:szCs w:val="28"/>
        </w:rPr>
      </w:pPr>
    </w:p>
    <w:p w:rsidR="006A15DB" w:rsidRPr="00383BC5" w:rsidRDefault="006A15DB" w:rsidP="00383BC5">
      <w:pPr>
        <w:spacing w:after="0"/>
        <w:rPr>
          <w:rFonts w:ascii="Times New Roman" w:hAnsi="Times New Roman" w:cs="Times New Roman"/>
          <w:sz w:val="28"/>
          <w:szCs w:val="28"/>
        </w:rPr>
      </w:pPr>
    </w:p>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Пример учебного плана универсального профиля (вариант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6A15DB" w:rsidRPr="00383BC5" w:rsidTr="002935D6">
        <w:tc>
          <w:tcPr>
            <w:tcW w:w="255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Предметная область</w:t>
            </w: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Учебный предмет</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Уровень</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Количество часов</w:t>
            </w:r>
          </w:p>
        </w:tc>
      </w:tr>
      <w:tr w:rsidR="006A15DB" w:rsidRPr="00383BC5" w:rsidTr="002935D6">
        <w:tc>
          <w:tcPr>
            <w:tcW w:w="2552"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Русский язык и литература</w:t>
            </w: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Русский язык</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70 </w:t>
            </w:r>
          </w:p>
        </w:tc>
      </w:tr>
      <w:tr w:rsidR="006A15DB" w:rsidRPr="00383BC5" w:rsidTr="002935D6">
        <w:tc>
          <w:tcPr>
            <w:tcW w:w="2552"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Литература</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210</w:t>
            </w:r>
          </w:p>
        </w:tc>
      </w:tr>
      <w:tr w:rsidR="006A15DB" w:rsidRPr="00383BC5" w:rsidTr="002935D6">
        <w:tc>
          <w:tcPr>
            <w:tcW w:w="2552"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Родной язык и родная литература</w:t>
            </w: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Родной язык</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70 </w:t>
            </w:r>
          </w:p>
        </w:tc>
      </w:tr>
      <w:tr w:rsidR="006A15DB" w:rsidRPr="00383BC5" w:rsidTr="002935D6">
        <w:tc>
          <w:tcPr>
            <w:tcW w:w="2552"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Родная литература</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210</w:t>
            </w:r>
          </w:p>
        </w:tc>
      </w:tr>
      <w:tr w:rsidR="006A15DB" w:rsidRPr="00383BC5" w:rsidTr="002935D6">
        <w:tc>
          <w:tcPr>
            <w:tcW w:w="255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Математика и информатика</w:t>
            </w: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Математика: алгебра и начала математического анализа, геометрия</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280</w:t>
            </w:r>
          </w:p>
        </w:tc>
      </w:tr>
      <w:tr w:rsidR="006A15DB" w:rsidRPr="00383BC5" w:rsidTr="002935D6">
        <w:tc>
          <w:tcPr>
            <w:tcW w:w="255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Иностранные языки</w:t>
            </w: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Иностранный язык</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420</w:t>
            </w:r>
          </w:p>
        </w:tc>
      </w:tr>
      <w:tr w:rsidR="006A15DB" w:rsidRPr="00383BC5" w:rsidTr="002935D6">
        <w:tc>
          <w:tcPr>
            <w:tcW w:w="255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Естественные науки</w:t>
            </w: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Естествознание</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210 </w:t>
            </w:r>
          </w:p>
        </w:tc>
      </w:tr>
      <w:tr w:rsidR="006A15DB" w:rsidRPr="00383BC5" w:rsidTr="002935D6">
        <w:tc>
          <w:tcPr>
            <w:tcW w:w="2552"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Общественные науки</w:t>
            </w: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История</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140 </w:t>
            </w:r>
          </w:p>
        </w:tc>
      </w:tr>
      <w:tr w:rsidR="006A15DB" w:rsidRPr="00383BC5" w:rsidTr="002935D6">
        <w:tc>
          <w:tcPr>
            <w:tcW w:w="2552"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Обществознание</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140 </w:t>
            </w:r>
          </w:p>
        </w:tc>
      </w:tr>
      <w:tr w:rsidR="006A15DB" w:rsidRPr="00383BC5" w:rsidTr="002935D6">
        <w:tc>
          <w:tcPr>
            <w:tcW w:w="2552"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Физическая культура, экология и основы безопасности жизнедеятельности</w:t>
            </w: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Физическая культура</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210 </w:t>
            </w:r>
          </w:p>
        </w:tc>
      </w:tr>
      <w:tr w:rsidR="006A15DB" w:rsidRPr="00383BC5" w:rsidTr="002935D6">
        <w:tc>
          <w:tcPr>
            <w:tcW w:w="2552"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Основы безопасности жизнедеятельности</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 xml:space="preserve">70 </w:t>
            </w:r>
          </w:p>
        </w:tc>
      </w:tr>
      <w:tr w:rsidR="006A15DB" w:rsidRPr="00383BC5" w:rsidTr="002935D6">
        <w:tc>
          <w:tcPr>
            <w:tcW w:w="2552"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Индивидуальный проект</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ЭК</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140</w:t>
            </w:r>
          </w:p>
        </w:tc>
      </w:tr>
      <w:tr w:rsidR="006A15DB" w:rsidRPr="00383BC5" w:rsidTr="002935D6">
        <w:tc>
          <w:tcPr>
            <w:tcW w:w="2552"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Предметы и курсы по выбору</w:t>
            </w: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Дизайн</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ЭК</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140</w:t>
            </w:r>
          </w:p>
        </w:tc>
      </w:tr>
      <w:tr w:rsidR="006A15DB" w:rsidRPr="00383BC5" w:rsidTr="002935D6">
        <w:tc>
          <w:tcPr>
            <w:tcW w:w="2552"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Искусство</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ФК</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140</w:t>
            </w:r>
          </w:p>
        </w:tc>
      </w:tr>
      <w:tr w:rsidR="006A15DB" w:rsidRPr="00383BC5" w:rsidTr="002935D6">
        <w:tc>
          <w:tcPr>
            <w:tcW w:w="2552"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Компьютерная графика</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ФК</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70</w:t>
            </w:r>
          </w:p>
        </w:tc>
      </w:tr>
      <w:tr w:rsidR="006A15DB" w:rsidRPr="00383BC5" w:rsidTr="002935D6">
        <w:tc>
          <w:tcPr>
            <w:tcW w:w="2552"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История родного края</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ЭК</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70</w:t>
            </w:r>
          </w:p>
        </w:tc>
      </w:tr>
      <w:tr w:rsidR="006A15DB" w:rsidRPr="00383BC5" w:rsidTr="002935D6">
        <w:tc>
          <w:tcPr>
            <w:tcW w:w="255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ИТОГО</w:t>
            </w: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3261" w:type="dxa"/>
            <w:gridSpan w:val="2"/>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2590</w:t>
            </w:r>
          </w:p>
        </w:tc>
      </w:tr>
    </w:tbl>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br w:type="page"/>
      </w:r>
    </w:p>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lastRenderedPageBreak/>
        <w:t>Пример учебного плана универсального профиля (вариант 3)</w:t>
      </w:r>
    </w:p>
    <w:p w:rsidR="006A15DB" w:rsidRPr="00383BC5" w:rsidRDefault="006A15DB" w:rsidP="00383BC5">
      <w:pPr>
        <w:spacing w:after="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6A15DB" w:rsidRPr="00383BC5" w:rsidTr="002935D6">
        <w:tc>
          <w:tcPr>
            <w:tcW w:w="255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Предметная область</w:t>
            </w: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Учебный предмет</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Уровень</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Количество часов</w:t>
            </w:r>
          </w:p>
        </w:tc>
      </w:tr>
      <w:tr w:rsidR="006A15DB" w:rsidRPr="00383BC5" w:rsidTr="002935D6">
        <w:tc>
          <w:tcPr>
            <w:tcW w:w="2552"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Русский язык и литература</w:t>
            </w: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Русский язык</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210</w:t>
            </w:r>
          </w:p>
        </w:tc>
      </w:tr>
      <w:tr w:rsidR="006A15DB" w:rsidRPr="00383BC5" w:rsidTr="002935D6">
        <w:tc>
          <w:tcPr>
            <w:tcW w:w="2552"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Литература</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350</w:t>
            </w:r>
          </w:p>
        </w:tc>
      </w:tr>
      <w:tr w:rsidR="006A15DB" w:rsidRPr="00383BC5" w:rsidTr="002935D6">
        <w:tc>
          <w:tcPr>
            <w:tcW w:w="2552"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Родной язык и родная литература</w:t>
            </w: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Родной язык</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70</w:t>
            </w:r>
          </w:p>
        </w:tc>
      </w:tr>
      <w:tr w:rsidR="006A15DB" w:rsidRPr="00383BC5" w:rsidTr="002935D6">
        <w:tc>
          <w:tcPr>
            <w:tcW w:w="2552"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Родная литература</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210</w:t>
            </w:r>
          </w:p>
        </w:tc>
      </w:tr>
      <w:tr w:rsidR="006A15DB" w:rsidRPr="00383BC5" w:rsidTr="002935D6">
        <w:tc>
          <w:tcPr>
            <w:tcW w:w="255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Математика и информатика</w:t>
            </w: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Математика: алгебра и начала математического анализа, геометрия</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420</w:t>
            </w:r>
          </w:p>
        </w:tc>
      </w:tr>
      <w:tr w:rsidR="006A15DB" w:rsidRPr="00383BC5" w:rsidTr="002935D6">
        <w:tc>
          <w:tcPr>
            <w:tcW w:w="255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Иностранные языки</w:t>
            </w: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Иностранный язык</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210</w:t>
            </w:r>
          </w:p>
        </w:tc>
      </w:tr>
      <w:tr w:rsidR="006A15DB" w:rsidRPr="00383BC5" w:rsidTr="002935D6">
        <w:tc>
          <w:tcPr>
            <w:tcW w:w="255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Естественные науки</w:t>
            </w: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Биология</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210</w:t>
            </w:r>
          </w:p>
        </w:tc>
      </w:tr>
      <w:tr w:rsidR="006A15DB" w:rsidRPr="00383BC5" w:rsidTr="002935D6">
        <w:tc>
          <w:tcPr>
            <w:tcW w:w="2552"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Общественные науки</w:t>
            </w: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История</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140</w:t>
            </w:r>
          </w:p>
        </w:tc>
      </w:tr>
      <w:tr w:rsidR="006A15DB" w:rsidRPr="00383BC5" w:rsidTr="002935D6">
        <w:tc>
          <w:tcPr>
            <w:tcW w:w="2552"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Обществознание</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140</w:t>
            </w:r>
          </w:p>
        </w:tc>
      </w:tr>
      <w:tr w:rsidR="006A15DB" w:rsidRPr="00383BC5" w:rsidTr="002935D6">
        <w:tc>
          <w:tcPr>
            <w:tcW w:w="2552"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Физическая культура, экология и основы безопасности жизнедеятельности</w:t>
            </w: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Физическая культура</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210</w:t>
            </w:r>
          </w:p>
        </w:tc>
      </w:tr>
      <w:tr w:rsidR="006A15DB" w:rsidRPr="00383BC5" w:rsidTr="002935D6">
        <w:tc>
          <w:tcPr>
            <w:tcW w:w="2552"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Основы безопасности жизнедеятельности</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70</w:t>
            </w:r>
          </w:p>
        </w:tc>
      </w:tr>
      <w:tr w:rsidR="006A15DB" w:rsidRPr="00383BC5" w:rsidTr="002935D6">
        <w:tc>
          <w:tcPr>
            <w:tcW w:w="2552"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Индивидуальный проект</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ЭК</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140</w:t>
            </w:r>
          </w:p>
        </w:tc>
      </w:tr>
      <w:tr w:rsidR="006A15DB" w:rsidRPr="00383BC5" w:rsidTr="002935D6">
        <w:tc>
          <w:tcPr>
            <w:tcW w:w="2552"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Предметы и курсы по выбору</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ФК</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140</w:t>
            </w:r>
          </w:p>
        </w:tc>
      </w:tr>
      <w:tr w:rsidR="006A15DB" w:rsidRPr="00383BC5" w:rsidTr="002935D6">
        <w:tc>
          <w:tcPr>
            <w:tcW w:w="255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ИТОГО</w:t>
            </w: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3261" w:type="dxa"/>
            <w:gridSpan w:val="2"/>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2520</w:t>
            </w:r>
          </w:p>
        </w:tc>
      </w:tr>
    </w:tbl>
    <w:p w:rsidR="006A15DB" w:rsidRPr="00383BC5" w:rsidRDefault="006A15DB" w:rsidP="00383BC5">
      <w:pPr>
        <w:spacing w:after="0"/>
        <w:rPr>
          <w:rFonts w:ascii="Times New Roman" w:hAnsi="Times New Roman" w:cs="Times New Roman"/>
          <w:sz w:val="28"/>
          <w:szCs w:val="28"/>
        </w:rPr>
      </w:pPr>
    </w:p>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br w:type="page"/>
      </w:r>
    </w:p>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lastRenderedPageBreak/>
        <w:t>Пример учебного плана универсального профиля (вариант 4)</w:t>
      </w:r>
    </w:p>
    <w:p w:rsidR="006A15DB" w:rsidRPr="00383BC5" w:rsidRDefault="006A15DB" w:rsidP="00383BC5">
      <w:pPr>
        <w:spacing w:after="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6A15DB" w:rsidRPr="00383BC5" w:rsidTr="002935D6">
        <w:tc>
          <w:tcPr>
            <w:tcW w:w="255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Предметная область</w:t>
            </w: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Учебный предмет</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Уровень</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Количество часов</w:t>
            </w:r>
          </w:p>
        </w:tc>
      </w:tr>
      <w:tr w:rsidR="006A15DB" w:rsidRPr="00383BC5" w:rsidTr="002935D6">
        <w:tc>
          <w:tcPr>
            <w:tcW w:w="2552"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Русский язык и литература</w:t>
            </w: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Русский язык</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210</w:t>
            </w:r>
          </w:p>
        </w:tc>
      </w:tr>
      <w:tr w:rsidR="006A15DB" w:rsidRPr="00383BC5" w:rsidTr="002935D6">
        <w:tc>
          <w:tcPr>
            <w:tcW w:w="2552"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Литература</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350</w:t>
            </w:r>
          </w:p>
        </w:tc>
      </w:tr>
      <w:tr w:rsidR="006A15DB" w:rsidRPr="00383BC5" w:rsidTr="002935D6">
        <w:tc>
          <w:tcPr>
            <w:tcW w:w="2552"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Родной язык и родная литература</w:t>
            </w: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Родной язык</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70</w:t>
            </w:r>
          </w:p>
        </w:tc>
      </w:tr>
      <w:tr w:rsidR="006A15DB" w:rsidRPr="00383BC5" w:rsidTr="002935D6">
        <w:tc>
          <w:tcPr>
            <w:tcW w:w="2552"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Родная литература</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210</w:t>
            </w:r>
          </w:p>
        </w:tc>
      </w:tr>
      <w:tr w:rsidR="006A15DB" w:rsidRPr="00383BC5" w:rsidTr="002935D6">
        <w:tc>
          <w:tcPr>
            <w:tcW w:w="255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Математика и информатика</w:t>
            </w: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Математика: алгебра и начала математического анализа, геометрия</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У</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420</w:t>
            </w:r>
          </w:p>
        </w:tc>
      </w:tr>
      <w:tr w:rsidR="006A15DB" w:rsidRPr="00383BC5" w:rsidTr="002935D6">
        <w:tc>
          <w:tcPr>
            <w:tcW w:w="255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Иностранные языки</w:t>
            </w: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Иностранный язык</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210</w:t>
            </w:r>
          </w:p>
        </w:tc>
      </w:tr>
      <w:tr w:rsidR="006A15DB" w:rsidRPr="00383BC5" w:rsidTr="002935D6">
        <w:tc>
          <w:tcPr>
            <w:tcW w:w="255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Естественные науки</w:t>
            </w: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Биология</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70</w:t>
            </w:r>
          </w:p>
        </w:tc>
      </w:tr>
      <w:tr w:rsidR="006A15DB" w:rsidRPr="00383BC5" w:rsidTr="002935D6">
        <w:tc>
          <w:tcPr>
            <w:tcW w:w="2552"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Общественные науки</w:t>
            </w: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История</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140</w:t>
            </w:r>
          </w:p>
        </w:tc>
      </w:tr>
      <w:tr w:rsidR="006A15DB" w:rsidRPr="00383BC5" w:rsidTr="002935D6">
        <w:tc>
          <w:tcPr>
            <w:tcW w:w="2552"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Обществознание</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140</w:t>
            </w:r>
          </w:p>
        </w:tc>
      </w:tr>
      <w:tr w:rsidR="006A15DB" w:rsidRPr="00383BC5" w:rsidTr="002935D6">
        <w:tc>
          <w:tcPr>
            <w:tcW w:w="2552" w:type="dxa"/>
            <w:vMerge w:val="restart"/>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Физическая культура, экология и основы безопасности жизнедеятельности</w:t>
            </w: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Физическая культура</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210</w:t>
            </w:r>
          </w:p>
        </w:tc>
      </w:tr>
      <w:tr w:rsidR="006A15DB" w:rsidRPr="00383BC5" w:rsidTr="002935D6">
        <w:tc>
          <w:tcPr>
            <w:tcW w:w="2552" w:type="dxa"/>
            <w:vMerge/>
            <w:shd w:val="clear" w:color="auto" w:fill="auto"/>
          </w:tcPr>
          <w:p w:rsidR="006A15DB" w:rsidRPr="00383BC5" w:rsidRDefault="006A15DB" w:rsidP="00383BC5">
            <w:pPr>
              <w:spacing w:after="0"/>
              <w:rPr>
                <w:rFonts w:ascii="Times New Roman" w:hAnsi="Times New Roman" w:cs="Times New Roman"/>
                <w:sz w:val="28"/>
                <w:szCs w:val="28"/>
              </w:rPr>
            </w:pP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Основы безопасности жизнедеятельности</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Б</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70</w:t>
            </w:r>
          </w:p>
        </w:tc>
      </w:tr>
      <w:tr w:rsidR="006A15DB" w:rsidRPr="00383BC5" w:rsidTr="002935D6">
        <w:tc>
          <w:tcPr>
            <w:tcW w:w="2552"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Индивидуальный проект</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ЭК</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140</w:t>
            </w:r>
          </w:p>
        </w:tc>
      </w:tr>
      <w:tr w:rsidR="006A15DB" w:rsidRPr="00383BC5" w:rsidTr="002935D6">
        <w:tc>
          <w:tcPr>
            <w:tcW w:w="2552"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Предметы и курсы по выбору</w:t>
            </w:r>
          </w:p>
        </w:tc>
        <w:tc>
          <w:tcPr>
            <w:tcW w:w="1418"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ФК</w:t>
            </w:r>
          </w:p>
        </w:tc>
        <w:tc>
          <w:tcPr>
            <w:tcW w:w="1843"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280</w:t>
            </w:r>
          </w:p>
        </w:tc>
      </w:tr>
      <w:tr w:rsidR="006A15DB" w:rsidRPr="00383BC5" w:rsidTr="002935D6">
        <w:tc>
          <w:tcPr>
            <w:tcW w:w="2552" w:type="dxa"/>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ИТОГО</w:t>
            </w:r>
          </w:p>
        </w:tc>
        <w:tc>
          <w:tcPr>
            <w:tcW w:w="3685" w:type="dxa"/>
            <w:shd w:val="clear" w:color="auto" w:fill="auto"/>
          </w:tcPr>
          <w:p w:rsidR="006A15DB" w:rsidRPr="00383BC5" w:rsidRDefault="006A15DB" w:rsidP="00383BC5">
            <w:pPr>
              <w:spacing w:after="0"/>
              <w:rPr>
                <w:rFonts w:ascii="Times New Roman" w:hAnsi="Times New Roman" w:cs="Times New Roman"/>
                <w:sz w:val="28"/>
                <w:szCs w:val="28"/>
              </w:rPr>
            </w:pPr>
          </w:p>
        </w:tc>
        <w:tc>
          <w:tcPr>
            <w:tcW w:w="3261" w:type="dxa"/>
            <w:gridSpan w:val="2"/>
            <w:shd w:val="clear" w:color="auto" w:fill="auto"/>
          </w:tcPr>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2520</w:t>
            </w:r>
          </w:p>
        </w:tc>
      </w:tr>
    </w:tbl>
    <w:p w:rsidR="006A15DB" w:rsidRPr="00383BC5" w:rsidRDefault="006A15DB" w:rsidP="00383BC5">
      <w:pPr>
        <w:spacing w:after="0"/>
        <w:rPr>
          <w:rFonts w:ascii="Times New Roman" w:hAnsi="Times New Roman" w:cs="Times New Roman"/>
          <w:sz w:val="28"/>
          <w:szCs w:val="28"/>
        </w:rPr>
      </w:pPr>
    </w:p>
    <w:p w:rsidR="006D4C65" w:rsidRDefault="006D4C65" w:rsidP="00383BC5">
      <w:pPr>
        <w:spacing w:after="0"/>
        <w:rPr>
          <w:rFonts w:ascii="Times New Roman" w:hAnsi="Times New Roman" w:cs="Times New Roman"/>
          <w:sz w:val="28"/>
          <w:szCs w:val="28"/>
        </w:rPr>
      </w:pPr>
    </w:p>
    <w:p w:rsidR="006D4C65" w:rsidRDefault="006D4C65" w:rsidP="006D4C65">
      <w:pPr>
        <w:pStyle w:val="ad"/>
        <w:jc w:val="center"/>
        <w:rPr>
          <w:b/>
          <w:sz w:val="22"/>
          <w:szCs w:val="22"/>
        </w:rPr>
      </w:pPr>
    </w:p>
    <w:p w:rsidR="006D4C65" w:rsidRDefault="006D4C65" w:rsidP="006D4C65">
      <w:pPr>
        <w:pStyle w:val="ad"/>
        <w:jc w:val="center"/>
        <w:rPr>
          <w:b/>
          <w:sz w:val="22"/>
          <w:szCs w:val="22"/>
        </w:rPr>
      </w:pPr>
    </w:p>
    <w:p w:rsidR="006D4C65" w:rsidRDefault="006D4C65" w:rsidP="006D4C65">
      <w:pPr>
        <w:pStyle w:val="ad"/>
        <w:jc w:val="center"/>
        <w:rPr>
          <w:b/>
          <w:sz w:val="22"/>
          <w:szCs w:val="22"/>
        </w:rPr>
      </w:pPr>
    </w:p>
    <w:p w:rsidR="006D4C65" w:rsidRDefault="006D4C65" w:rsidP="006D4C65">
      <w:pPr>
        <w:pStyle w:val="ad"/>
        <w:jc w:val="center"/>
        <w:rPr>
          <w:b/>
          <w:sz w:val="22"/>
          <w:szCs w:val="22"/>
        </w:rPr>
      </w:pPr>
    </w:p>
    <w:p w:rsidR="006D4C65" w:rsidRDefault="006D4C65" w:rsidP="006D4C65">
      <w:pPr>
        <w:pStyle w:val="ad"/>
        <w:jc w:val="center"/>
        <w:rPr>
          <w:b/>
          <w:sz w:val="22"/>
          <w:szCs w:val="22"/>
        </w:rPr>
      </w:pPr>
    </w:p>
    <w:p w:rsidR="006D4C65" w:rsidRDefault="006D4C65" w:rsidP="006D4C65">
      <w:pPr>
        <w:pStyle w:val="ad"/>
        <w:jc w:val="center"/>
        <w:rPr>
          <w:b/>
          <w:sz w:val="22"/>
          <w:szCs w:val="22"/>
        </w:rPr>
      </w:pPr>
    </w:p>
    <w:p w:rsidR="006D4C65" w:rsidRDefault="006D4C65" w:rsidP="006D4C65">
      <w:pPr>
        <w:pStyle w:val="ad"/>
        <w:jc w:val="center"/>
        <w:rPr>
          <w:b/>
          <w:sz w:val="22"/>
          <w:szCs w:val="22"/>
        </w:rPr>
      </w:pPr>
    </w:p>
    <w:p w:rsidR="006D4C65" w:rsidRDefault="006D4C65" w:rsidP="006D4C65">
      <w:pPr>
        <w:pStyle w:val="ad"/>
        <w:jc w:val="center"/>
        <w:rPr>
          <w:b/>
          <w:sz w:val="22"/>
          <w:szCs w:val="22"/>
        </w:rPr>
      </w:pPr>
    </w:p>
    <w:p w:rsidR="006D4C65" w:rsidRDefault="006D4C65" w:rsidP="006D4C65">
      <w:pPr>
        <w:pStyle w:val="ad"/>
        <w:jc w:val="center"/>
        <w:rPr>
          <w:b/>
          <w:sz w:val="22"/>
          <w:szCs w:val="22"/>
        </w:rPr>
      </w:pPr>
    </w:p>
    <w:p w:rsidR="006D4C65" w:rsidRDefault="006D4C65" w:rsidP="006D4C65">
      <w:pPr>
        <w:pStyle w:val="ad"/>
        <w:jc w:val="center"/>
        <w:rPr>
          <w:b/>
          <w:sz w:val="22"/>
          <w:szCs w:val="22"/>
        </w:rPr>
      </w:pPr>
    </w:p>
    <w:p w:rsidR="006D4C65" w:rsidRDefault="006D4C65" w:rsidP="006D4C65">
      <w:pPr>
        <w:pStyle w:val="ad"/>
        <w:jc w:val="center"/>
        <w:rPr>
          <w:b/>
          <w:sz w:val="22"/>
          <w:szCs w:val="22"/>
        </w:rPr>
      </w:pPr>
    </w:p>
    <w:p w:rsidR="006D4C65" w:rsidRDefault="006D4C65" w:rsidP="006D4C65">
      <w:pPr>
        <w:pStyle w:val="ad"/>
        <w:jc w:val="center"/>
        <w:rPr>
          <w:b/>
          <w:sz w:val="22"/>
          <w:szCs w:val="22"/>
        </w:rPr>
      </w:pPr>
    </w:p>
    <w:p w:rsidR="006D4C65" w:rsidRDefault="006D4C65" w:rsidP="006D4C65">
      <w:pPr>
        <w:pStyle w:val="ad"/>
        <w:jc w:val="center"/>
        <w:rPr>
          <w:b/>
          <w:sz w:val="22"/>
          <w:szCs w:val="22"/>
        </w:rPr>
      </w:pPr>
    </w:p>
    <w:p w:rsidR="006D4C65" w:rsidRPr="005823F4" w:rsidRDefault="006D4C65" w:rsidP="006D4C65">
      <w:pPr>
        <w:pStyle w:val="ad"/>
        <w:jc w:val="center"/>
        <w:rPr>
          <w:b/>
          <w:sz w:val="22"/>
          <w:szCs w:val="22"/>
        </w:rPr>
      </w:pPr>
      <w:r>
        <w:rPr>
          <w:b/>
          <w:sz w:val="22"/>
          <w:szCs w:val="22"/>
        </w:rPr>
        <w:t>М</w:t>
      </w:r>
      <w:r w:rsidRPr="005823F4">
        <w:rPr>
          <w:b/>
          <w:sz w:val="22"/>
          <w:szCs w:val="22"/>
        </w:rPr>
        <w:t xml:space="preserve">униципальное казённое </w:t>
      </w:r>
      <w:r>
        <w:rPr>
          <w:b/>
          <w:sz w:val="22"/>
          <w:szCs w:val="22"/>
        </w:rPr>
        <w:t>обще</w:t>
      </w:r>
      <w:r w:rsidRPr="005823F4">
        <w:rPr>
          <w:b/>
          <w:sz w:val="22"/>
          <w:szCs w:val="22"/>
        </w:rPr>
        <w:t>образовательное учреждение</w:t>
      </w:r>
    </w:p>
    <w:p w:rsidR="006D4C65" w:rsidRPr="005823F4" w:rsidRDefault="006D4C65" w:rsidP="006D4C65">
      <w:pPr>
        <w:pStyle w:val="ad"/>
        <w:jc w:val="center"/>
        <w:rPr>
          <w:b/>
          <w:sz w:val="22"/>
          <w:szCs w:val="22"/>
        </w:rPr>
      </w:pPr>
      <w:proofErr w:type="spellStart"/>
      <w:r w:rsidRPr="005823F4">
        <w:rPr>
          <w:b/>
          <w:sz w:val="22"/>
          <w:szCs w:val="22"/>
        </w:rPr>
        <w:t>Невонская</w:t>
      </w:r>
      <w:proofErr w:type="spellEnd"/>
      <w:r w:rsidRPr="005823F4">
        <w:rPr>
          <w:b/>
          <w:sz w:val="22"/>
          <w:szCs w:val="22"/>
        </w:rPr>
        <w:t xml:space="preserve">  школа </w:t>
      </w:r>
    </w:p>
    <w:p w:rsidR="006D4C65" w:rsidRPr="00B3402B" w:rsidRDefault="006D4C65" w:rsidP="006D4C65">
      <w:pPr>
        <w:spacing w:after="0"/>
        <w:jc w:val="right"/>
        <w:rPr>
          <w:rFonts w:ascii="Times New Roman" w:hAnsi="Times New Roman" w:cs="Times New Roman"/>
        </w:rPr>
      </w:pPr>
      <w:r w:rsidRPr="00B3402B">
        <w:rPr>
          <w:rFonts w:ascii="Times New Roman" w:hAnsi="Times New Roman" w:cs="Times New Roman"/>
        </w:rPr>
        <w:t>Россия,</w:t>
      </w:r>
    </w:p>
    <w:p w:rsidR="006D4C65" w:rsidRPr="005823F4" w:rsidRDefault="006D4C65" w:rsidP="006D4C65">
      <w:pPr>
        <w:spacing w:after="0"/>
        <w:jc w:val="right"/>
        <w:rPr>
          <w:rFonts w:ascii="Times New Roman" w:hAnsi="Times New Roman" w:cs="Times New Roman"/>
        </w:rPr>
      </w:pPr>
      <w:r w:rsidRPr="005823F4">
        <w:rPr>
          <w:rFonts w:ascii="Times New Roman" w:hAnsi="Times New Roman" w:cs="Times New Roman"/>
        </w:rPr>
        <w:t xml:space="preserve">663461, Красноярский край, </w:t>
      </w:r>
      <w:proofErr w:type="spellStart"/>
      <w:r w:rsidRPr="005823F4">
        <w:rPr>
          <w:rFonts w:ascii="Times New Roman" w:hAnsi="Times New Roman" w:cs="Times New Roman"/>
        </w:rPr>
        <w:t>п.Невонка</w:t>
      </w:r>
      <w:proofErr w:type="spellEnd"/>
      <w:r w:rsidRPr="005823F4">
        <w:rPr>
          <w:rFonts w:ascii="Times New Roman" w:hAnsi="Times New Roman" w:cs="Times New Roman"/>
        </w:rPr>
        <w:t>,</w:t>
      </w:r>
    </w:p>
    <w:p w:rsidR="006D4C65" w:rsidRPr="005823F4" w:rsidRDefault="006D4C65" w:rsidP="006D4C65">
      <w:pPr>
        <w:pBdr>
          <w:bottom w:val="double" w:sz="6" w:space="1" w:color="auto"/>
        </w:pBdr>
        <w:spacing w:after="0"/>
        <w:jc w:val="right"/>
        <w:rPr>
          <w:rFonts w:ascii="Times New Roman" w:hAnsi="Times New Roman" w:cs="Times New Roman"/>
        </w:rPr>
      </w:pPr>
      <w:r w:rsidRPr="005823F4">
        <w:rPr>
          <w:rFonts w:ascii="Times New Roman" w:hAnsi="Times New Roman" w:cs="Times New Roman"/>
        </w:rPr>
        <w:t>ул. Октябрьская 20.</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3"/>
      </w:tblGrid>
      <w:tr w:rsidR="006D4C65" w:rsidRPr="005823F4" w:rsidTr="000643FF">
        <w:tc>
          <w:tcPr>
            <w:tcW w:w="5243" w:type="dxa"/>
          </w:tcPr>
          <w:p w:rsidR="006D4C65" w:rsidRPr="00B5230F" w:rsidRDefault="006D4C65" w:rsidP="000643FF">
            <w:pPr>
              <w:rPr>
                <w:sz w:val="24"/>
                <w:szCs w:val="24"/>
              </w:rPr>
            </w:pPr>
          </w:p>
        </w:tc>
      </w:tr>
    </w:tbl>
    <w:p w:rsidR="006D4C65" w:rsidRPr="009B6E21" w:rsidRDefault="006D4C65" w:rsidP="006D4C65">
      <w:pPr>
        <w:spacing w:after="0"/>
        <w:jc w:val="center"/>
        <w:rPr>
          <w:rFonts w:ascii="Times New Roman" w:hAnsi="Times New Roman" w:cs="Times New Roman"/>
          <w:b/>
          <w:sz w:val="24"/>
          <w:szCs w:val="24"/>
        </w:rPr>
      </w:pPr>
      <w:r w:rsidRPr="009B6E21">
        <w:rPr>
          <w:rFonts w:ascii="Times New Roman" w:hAnsi="Times New Roman" w:cs="Times New Roman"/>
          <w:b/>
          <w:sz w:val="24"/>
          <w:szCs w:val="24"/>
        </w:rPr>
        <w:t xml:space="preserve">Учебный план </w:t>
      </w:r>
    </w:p>
    <w:p w:rsidR="006D4C65" w:rsidRPr="009B6E21" w:rsidRDefault="006D4C65" w:rsidP="006D4C65">
      <w:pPr>
        <w:spacing w:after="0"/>
        <w:jc w:val="center"/>
        <w:rPr>
          <w:rFonts w:ascii="Times New Roman" w:hAnsi="Times New Roman" w:cs="Times New Roman"/>
          <w:b/>
          <w:sz w:val="24"/>
          <w:szCs w:val="24"/>
        </w:rPr>
      </w:pPr>
      <w:r w:rsidRPr="009B6E21">
        <w:rPr>
          <w:rFonts w:ascii="Times New Roman" w:hAnsi="Times New Roman" w:cs="Times New Roman"/>
          <w:b/>
          <w:sz w:val="24"/>
          <w:szCs w:val="24"/>
        </w:rPr>
        <w:t>среднего общего образования (ФГОС СОО)</w:t>
      </w:r>
    </w:p>
    <w:tbl>
      <w:tblPr>
        <w:tblStyle w:val="ac"/>
        <w:tblW w:w="0" w:type="auto"/>
        <w:tblLook w:val="04A0" w:firstRow="1" w:lastRow="0" w:firstColumn="1" w:lastColumn="0" w:noHBand="0" w:noVBand="1"/>
      </w:tblPr>
      <w:tblGrid>
        <w:gridCol w:w="1994"/>
        <w:gridCol w:w="1961"/>
        <w:gridCol w:w="1136"/>
        <w:gridCol w:w="721"/>
        <w:gridCol w:w="1025"/>
        <w:gridCol w:w="751"/>
        <w:gridCol w:w="874"/>
        <w:gridCol w:w="1392"/>
      </w:tblGrid>
      <w:tr w:rsidR="006D4C65" w:rsidTr="000643FF">
        <w:tc>
          <w:tcPr>
            <w:tcW w:w="1996" w:type="dxa"/>
          </w:tcPr>
          <w:p w:rsidR="006D4C65" w:rsidRDefault="006D4C65" w:rsidP="000643FF">
            <w:pPr>
              <w:pStyle w:val="ad"/>
              <w:rPr>
                <w:b/>
                <w:sz w:val="22"/>
                <w:szCs w:val="22"/>
              </w:rPr>
            </w:pPr>
            <w:r>
              <w:rPr>
                <w:b/>
                <w:sz w:val="22"/>
                <w:szCs w:val="22"/>
              </w:rPr>
              <w:t>Предметная область</w:t>
            </w:r>
          </w:p>
        </w:tc>
        <w:tc>
          <w:tcPr>
            <w:tcW w:w="1941" w:type="dxa"/>
          </w:tcPr>
          <w:p w:rsidR="006D4C65" w:rsidRDefault="006D4C65" w:rsidP="000643FF">
            <w:pPr>
              <w:pStyle w:val="ad"/>
              <w:rPr>
                <w:b/>
                <w:sz w:val="22"/>
                <w:szCs w:val="22"/>
              </w:rPr>
            </w:pPr>
            <w:r>
              <w:rPr>
                <w:b/>
                <w:sz w:val="22"/>
                <w:szCs w:val="22"/>
              </w:rPr>
              <w:t>Учебные предметы</w:t>
            </w:r>
          </w:p>
        </w:tc>
        <w:tc>
          <w:tcPr>
            <w:tcW w:w="1136" w:type="dxa"/>
          </w:tcPr>
          <w:p w:rsidR="006D4C65" w:rsidRDefault="006D4C65" w:rsidP="000643FF">
            <w:pPr>
              <w:pStyle w:val="ad"/>
              <w:rPr>
                <w:b/>
                <w:sz w:val="22"/>
                <w:szCs w:val="22"/>
              </w:rPr>
            </w:pPr>
            <w:r>
              <w:rPr>
                <w:b/>
                <w:sz w:val="22"/>
                <w:szCs w:val="22"/>
              </w:rPr>
              <w:t>Уровень изучения</w:t>
            </w:r>
          </w:p>
        </w:tc>
        <w:tc>
          <w:tcPr>
            <w:tcW w:w="1756" w:type="dxa"/>
            <w:gridSpan w:val="2"/>
          </w:tcPr>
          <w:p w:rsidR="006D4C65" w:rsidRDefault="006D4C65" w:rsidP="000643FF">
            <w:pPr>
              <w:pStyle w:val="ad"/>
              <w:jc w:val="center"/>
              <w:rPr>
                <w:b/>
                <w:sz w:val="22"/>
                <w:szCs w:val="22"/>
              </w:rPr>
            </w:pPr>
            <w:r>
              <w:rPr>
                <w:b/>
                <w:sz w:val="22"/>
                <w:szCs w:val="22"/>
              </w:rPr>
              <w:t xml:space="preserve">10 класс </w:t>
            </w:r>
          </w:p>
          <w:p w:rsidR="006D4C65" w:rsidRDefault="006D4C65" w:rsidP="000643FF">
            <w:pPr>
              <w:pStyle w:val="ad"/>
              <w:jc w:val="center"/>
              <w:rPr>
                <w:b/>
                <w:sz w:val="22"/>
                <w:szCs w:val="22"/>
              </w:rPr>
            </w:pPr>
            <w:r>
              <w:rPr>
                <w:b/>
                <w:sz w:val="22"/>
                <w:szCs w:val="22"/>
              </w:rPr>
              <w:t>2020-2021 г</w:t>
            </w:r>
          </w:p>
        </w:tc>
        <w:tc>
          <w:tcPr>
            <w:tcW w:w="1633" w:type="dxa"/>
            <w:gridSpan w:val="2"/>
          </w:tcPr>
          <w:p w:rsidR="006D4C65" w:rsidRDefault="006D4C65" w:rsidP="000643FF">
            <w:pPr>
              <w:pStyle w:val="ad"/>
              <w:jc w:val="center"/>
              <w:rPr>
                <w:b/>
                <w:sz w:val="22"/>
                <w:szCs w:val="22"/>
              </w:rPr>
            </w:pPr>
            <w:r>
              <w:rPr>
                <w:b/>
                <w:sz w:val="22"/>
                <w:szCs w:val="22"/>
              </w:rPr>
              <w:t>11 класс</w:t>
            </w:r>
          </w:p>
          <w:p w:rsidR="006D4C65" w:rsidRDefault="006D4C65" w:rsidP="000643FF">
            <w:pPr>
              <w:pStyle w:val="ad"/>
              <w:jc w:val="center"/>
              <w:rPr>
                <w:b/>
                <w:sz w:val="22"/>
                <w:szCs w:val="22"/>
              </w:rPr>
            </w:pPr>
            <w:r>
              <w:rPr>
                <w:b/>
                <w:sz w:val="22"/>
                <w:szCs w:val="22"/>
              </w:rPr>
              <w:t>2021-2022 г</w:t>
            </w:r>
          </w:p>
        </w:tc>
        <w:tc>
          <w:tcPr>
            <w:tcW w:w="1392" w:type="dxa"/>
          </w:tcPr>
          <w:p w:rsidR="006D4C65" w:rsidRDefault="006D4C65" w:rsidP="000643FF">
            <w:pPr>
              <w:pStyle w:val="ad"/>
              <w:rPr>
                <w:b/>
                <w:sz w:val="22"/>
                <w:szCs w:val="22"/>
              </w:rPr>
            </w:pPr>
            <w:r>
              <w:rPr>
                <w:b/>
                <w:sz w:val="22"/>
                <w:szCs w:val="22"/>
              </w:rPr>
              <w:t>Количество часов за два года обучения</w:t>
            </w:r>
          </w:p>
        </w:tc>
      </w:tr>
      <w:tr w:rsidR="006D4C65" w:rsidTr="000643FF">
        <w:tc>
          <w:tcPr>
            <w:tcW w:w="9854" w:type="dxa"/>
            <w:gridSpan w:val="8"/>
          </w:tcPr>
          <w:p w:rsidR="006D4C65" w:rsidRDefault="006D4C65" w:rsidP="000643FF">
            <w:pPr>
              <w:pStyle w:val="ad"/>
              <w:rPr>
                <w:b/>
                <w:sz w:val="22"/>
                <w:szCs w:val="22"/>
              </w:rPr>
            </w:pPr>
            <w:r w:rsidRPr="00972711">
              <w:rPr>
                <w:b/>
                <w:color w:val="000000"/>
                <w:sz w:val="24"/>
              </w:rPr>
              <w:t>Обязательная часть</w:t>
            </w:r>
          </w:p>
        </w:tc>
      </w:tr>
      <w:tr w:rsidR="006D4C65" w:rsidTr="000643FF">
        <w:tc>
          <w:tcPr>
            <w:tcW w:w="1996" w:type="dxa"/>
            <w:vMerge w:val="restart"/>
          </w:tcPr>
          <w:p w:rsidR="006D4C65" w:rsidRDefault="006D4C65" w:rsidP="000643FF">
            <w:pPr>
              <w:pStyle w:val="ad"/>
              <w:rPr>
                <w:b/>
                <w:sz w:val="22"/>
                <w:szCs w:val="22"/>
              </w:rPr>
            </w:pPr>
            <w:r w:rsidRPr="009B6E21">
              <w:rPr>
                <w:sz w:val="24"/>
              </w:rPr>
              <w:t>Русский язык и литература</w:t>
            </w:r>
          </w:p>
        </w:tc>
        <w:tc>
          <w:tcPr>
            <w:tcW w:w="1941" w:type="dxa"/>
            <w:vAlign w:val="center"/>
          </w:tcPr>
          <w:p w:rsidR="006D4C65" w:rsidRPr="009B6E21" w:rsidRDefault="006D4C65" w:rsidP="000643FF">
            <w:pPr>
              <w:snapToGrid w:val="0"/>
              <w:spacing w:line="100" w:lineRule="atLeast"/>
              <w:rPr>
                <w:color w:val="000000"/>
                <w:sz w:val="24"/>
                <w:szCs w:val="24"/>
              </w:rPr>
            </w:pPr>
            <w:r w:rsidRPr="009B6E21">
              <w:rPr>
                <w:color w:val="000000"/>
                <w:sz w:val="24"/>
                <w:szCs w:val="24"/>
              </w:rPr>
              <w:t>Русский язык</w:t>
            </w:r>
          </w:p>
        </w:tc>
        <w:tc>
          <w:tcPr>
            <w:tcW w:w="1136" w:type="dxa"/>
            <w:vAlign w:val="center"/>
          </w:tcPr>
          <w:p w:rsidR="006D4C65" w:rsidRPr="009B6E21" w:rsidRDefault="006D4C65" w:rsidP="000643FF">
            <w:pPr>
              <w:snapToGrid w:val="0"/>
              <w:spacing w:line="100" w:lineRule="atLeast"/>
              <w:rPr>
                <w:color w:val="000000"/>
                <w:sz w:val="24"/>
                <w:szCs w:val="24"/>
              </w:rPr>
            </w:pPr>
            <w:r w:rsidRPr="009B6E21">
              <w:rPr>
                <w:color w:val="000000"/>
                <w:sz w:val="24"/>
                <w:szCs w:val="24"/>
              </w:rPr>
              <w:t>Б</w:t>
            </w:r>
          </w:p>
        </w:tc>
        <w:tc>
          <w:tcPr>
            <w:tcW w:w="725" w:type="dxa"/>
          </w:tcPr>
          <w:p w:rsidR="006D4C65" w:rsidRDefault="006D4C65" w:rsidP="000643FF">
            <w:pPr>
              <w:pStyle w:val="ad"/>
              <w:rPr>
                <w:b/>
                <w:sz w:val="22"/>
                <w:szCs w:val="22"/>
              </w:rPr>
            </w:pPr>
            <w:r>
              <w:rPr>
                <w:b/>
                <w:sz w:val="22"/>
                <w:szCs w:val="22"/>
              </w:rPr>
              <w:t>1</w:t>
            </w:r>
          </w:p>
        </w:tc>
        <w:tc>
          <w:tcPr>
            <w:tcW w:w="1031" w:type="dxa"/>
          </w:tcPr>
          <w:p w:rsidR="006D4C65" w:rsidRDefault="006D4C65" w:rsidP="000643FF">
            <w:pPr>
              <w:pStyle w:val="ad"/>
              <w:rPr>
                <w:b/>
                <w:sz w:val="22"/>
                <w:szCs w:val="22"/>
              </w:rPr>
            </w:pPr>
            <w:r>
              <w:rPr>
                <w:b/>
                <w:sz w:val="22"/>
                <w:szCs w:val="22"/>
              </w:rPr>
              <w:t>34</w:t>
            </w:r>
          </w:p>
        </w:tc>
        <w:tc>
          <w:tcPr>
            <w:tcW w:w="756" w:type="dxa"/>
          </w:tcPr>
          <w:p w:rsidR="006D4C65" w:rsidRPr="00D96AA4" w:rsidRDefault="006D4C65" w:rsidP="000643FF">
            <w:pPr>
              <w:pStyle w:val="ad"/>
              <w:rPr>
                <w:sz w:val="22"/>
                <w:szCs w:val="22"/>
              </w:rPr>
            </w:pPr>
            <w:r w:rsidRPr="00D96AA4">
              <w:rPr>
                <w:sz w:val="22"/>
                <w:szCs w:val="22"/>
              </w:rPr>
              <w:t>1</w:t>
            </w:r>
          </w:p>
        </w:tc>
        <w:tc>
          <w:tcPr>
            <w:tcW w:w="877" w:type="dxa"/>
          </w:tcPr>
          <w:p w:rsidR="006D4C65" w:rsidRPr="00D96AA4" w:rsidRDefault="006D4C65" w:rsidP="000643FF">
            <w:pPr>
              <w:pStyle w:val="ad"/>
              <w:rPr>
                <w:sz w:val="22"/>
                <w:szCs w:val="22"/>
              </w:rPr>
            </w:pPr>
            <w:r w:rsidRPr="00D96AA4">
              <w:rPr>
                <w:sz w:val="22"/>
                <w:szCs w:val="22"/>
              </w:rPr>
              <w:t>34</w:t>
            </w:r>
          </w:p>
        </w:tc>
        <w:tc>
          <w:tcPr>
            <w:tcW w:w="1392" w:type="dxa"/>
          </w:tcPr>
          <w:p w:rsidR="006D4C65" w:rsidRPr="00D96AA4" w:rsidRDefault="006D4C65" w:rsidP="000643FF">
            <w:pPr>
              <w:pStyle w:val="ad"/>
              <w:rPr>
                <w:sz w:val="22"/>
                <w:szCs w:val="22"/>
              </w:rPr>
            </w:pPr>
            <w:r w:rsidRPr="00D96AA4">
              <w:rPr>
                <w:sz w:val="22"/>
                <w:szCs w:val="22"/>
              </w:rPr>
              <w:t>68</w:t>
            </w:r>
          </w:p>
        </w:tc>
      </w:tr>
      <w:tr w:rsidR="006D4C65" w:rsidTr="000643FF">
        <w:tc>
          <w:tcPr>
            <w:tcW w:w="1996" w:type="dxa"/>
            <w:vMerge/>
          </w:tcPr>
          <w:p w:rsidR="006D4C65" w:rsidRDefault="006D4C65" w:rsidP="000643FF">
            <w:pPr>
              <w:pStyle w:val="ad"/>
              <w:rPr>
                <w:b/>
                <w:sz w:val="22"/>
                <w:szCs w:val="22"/>
              </w:rPr>
            </w:pPr>
          </w:p>
        </w:tc>
        <w:tc>
          <w:tcPr>
            <w:tcW w:w="1941" w:type="dxa"/>
            <w:vAlign w:val="center"/>
          </w:tcPr>
          <w:p w:rsidR="006D4C65" w:rsidRPr="009B6E21" w:rsidRDefault="006D4C65" w:rsidP="000643FF">
            <w:pPr>
              <w:snapToGrid w:val="0"/>
              <w:spacing w:line="100" w:lineRule="atLeast"/>
              <w:rPr>
                <w:color w:val="000000"/>
                <w:sz w:val="24"/>
                <w:szCs w:val="24"/>
              </w:rPr>
            </w:pPr>
            <w:r w:rsidRPr="009B6E21">
              <w:rPr>
                <w:color w:val="000000"/>
                <w:sz w:val="24"/>
                <w:szCs w:val="24"/>
              </w:rPr>
              <w:t>Литература</w:t>
            </w:r>
          </w:p>
        </w:tc>
        <w:tc>
          <w:tcPr>
            <w:tcW w:w="1136" w:type="dxa"/>
            <w:vAlign w:val="center"/>
          </w:tcPr>
          <w:p w:rsidR="006D4C65" w:rsidRPr="009B6E21" w:rsidRDefault="006D4C65" w:rsidP="000643FF">
            <w:pPr>
              <w:snapToGrid w:val="0"/>
              <w:spacing w:line="100" w:lineRule="atLeast"/>
              <w:rPr>
                <w:color w:val="000000"/>
                <w:sz w:val="24"/>
                <w:szCs w:val="24"/>
              </w:rPr>
            </w:pPr>
            <w:r w:rsidRPr="009B6E21">
              <w:rPr>
                <w:color w:val="000000"/>
                <w:sz w:val="24"/>
                <w:szCs w:val="24"/>
              </w:rPr>
              <w:t>Б</w:t>
            </w:r>
          </w:p>
        </w:tc>
        <w:tc>
          <w:tcPr>
            <w:tcW w:w="725" w:type="dxa"/>
          </w:tcPr>
          <w:p w:rsidR="006D4C65" w:rsidRDefault="006D4C65" w:rsidP="000643FF">
            <w:pPr>
              <w:pStyle w:val="ad"/>
              <w:rPr>
                <w:b/>
                <w:sz w:val="22"/>
                <w:szCs w:val="22"/>
              </w:rPr>
            </w:pPr>
            <w:r>
              <w:rPr>
                <w:b/>
                <w:sz w:val="22"/>
                <w:szCs w:val="22"/>
              </w:rPr>
              <w:t>3</w:t>
            </w:r>
          </w:p>
        </w:tc>
        <w:tc>
          <w:tcPr>
            <w:tcW w:w="1031" w:type="dxa"/>
          </w:tcPr>
          <w:p w:rsidR="006D4C65" w:rsidRDefault="006D4C65" w:rsidP="000643FF">
            <w:pPr>
              <w:pStyle w:val="ad"/>
              <w:rPr>
                <w:b/>
                <w:sz w:val="22"/>
                <w:szCs w:val="22"/>
              </w:rPr>
            </w:pPr>
            <w:r>
              <w:rPr>
                <w:b/>
                <w:sz w:val="22"/>
                <w:szCs w:val="22"/>
              </w:rPr>
              <w:t>102</w:t>
            </w:r>
          </w:p>
        </w:tc>
        <w:tc>
          <w:tcPr>
            <w:tcW w:w="756" w:type="dxa"/>
          </w:tcPr>
          <w:p w:rsidR="006D4C65" w:rsidRPr="00D96AA4" w:rsidRDefault="006D4C65" w:rsidP="000643FF">
            <w:pPr>
              <w:pStyle w:val="ad"/>
              <w:rPr>
                <w:sz w:val="22"/>
                <w:szCs w:val="22"/>
              </w:rPr>
            </w:pPr>
            <w:r w:rsidRPr="00D96AA4">
              <w:rPr>
                <w:sz w:val="22"/>
                <w:szCs w:val="22"/>
              </w:rPr>
              <w:t>3</w:t>
            </w:r>
          </w:p>
        </w:tc>
        <w:tc>
          <w:tcPr>
            <w:tcW w:w="877" w:type="dxa"/>
          </w:tcPr>
          <w:p w:rsidR="006D4C65" w:rsidRPr="00D96AA4" w:rsidRDefault="006D4C65" w:rsidP="000643FF">
            <w:pPr>
              <w:pStyle w:val="ad"/>
              <w:rPr>
                <w:sz w:val="22"/>
                <w:szCs w:val="22"/>
              </w:rPr>
            </w:pPr>
            <w:r w:rsidRPr="00D96AA4">
              <w:rPr>
                <w:sz w:val="22"/>
                <w:szCs w:val="22"/>
              </w:rPr>
              <w:t>102</w:t>
            </w:r>
          </w:p>
        </w:tc>
        <w:tc>
          <w:tcPr>
            <w:tcW w:w="1392" w:type="dxa"/>
          </w:tcPr>
          <w:p w:rsidR="006D4C65" w:rsidRPr="00D96AA4" w:rsidRDefault="006D4C65" w:rsidP="000643FF">
            <w:pPr>
              <w:pStyle w:val="ad"/>
              <w:rPr>
                <w:sz w:val="22"/>
                <w:szCs w:val="22"/>
              </w:rPr>
            </w:pPr>
            <w:r w:rsidRPr="00D96AA4">
              <w:rPr>
                <w:sz w:val="22"/>
                <w:szCs w:val="22"/>
              </w:rPr>
              <w:t>204</w:t>
            </w:r>
          </w:p>
        </w:tc>
      </w:tr>
      <w:tr w:rsidR="006D4C65" w:rsidTr="000643FF">
        <w:trPr>
          <w:trHeight w:val="828"/>
        </w:trPr>
        <w:tc>
          <w:tcPr>
            <w:tcW w:w="1996" w:type="dxa"/>
          </w:tcPr>
          <w:p w:rsidR="006D4C65" w:rsidRPr="009B6E21" w:rsidRDefault="006D4C65" w:rsidP="000643FF">
            <w:pPr>
              <w:snapToGrid w:val="0"/>
              <w:spacing w:line="100" w:lineRule="atLeast"/>
              <w:rPr>
                <w:color w:val="000000"/>
                <w:sz w:val="24"/>
                <w:szCs w:val="24"/>
              </w:rPr>
            </w:pPr>
            <w:r w:rsidRPr="009B6E21">
              <w:rPr>
                <w:color w:val="000000"/>
                <w:sz w:val="24"/>
                <w:szCs w:val="24"/>
              </w:rPr>
              <w:t xml:space="preserve">Родной язык и </w:t>
            </w:r>
          </w:p>
          <w:p w:rsidR="006D4C65" w:rsidRDefault="006D4C65" w:rsidP="000643FF">
            <w:pPr>
              <w:pStyle w:val="ad"/>
              <w:rPr>
                <w:b/>
                <w:sz w:val="22"/>
                <w:szCs w:val="22"/>
              </w:rPr>
            </w:pPr>
            <w:r w:rsidRPr="009B6E21">
              <w:rPr>
                <w:color w:val="000000"/>
                <w:sz w:val="24"/>
              </w:rPr>
              <w:t>родная литература</w:t>
            </w:r>
          </w:p>
        </w:tc>
        <w:tc>
          <w:tcPr>
            <w:tcW w:w="1941" w:type="dxa"/>
            <w:vAlign w:val="center"/>
          </w:tcPr>
          <w:p w:rsidR="006D4C65" w:rsidRPr="009B6E21" w:rsidRDefault="006D4C65" w:rsidP="000643FF">
            <w:pPr>
              <w:snapToGrid w:val="0"/>
              <w:spacing w:line="100" w:lineRule="atLeast"/>
              <w:rPr>
                <w:color w:val="000000"/>
                <w:sz w:val="24"/>
                <w:szCs w:val="24"/>
              </w:rPr>
            </w:pPr>
            <w:r w:rsidRPr="009B6E21">
              <w:rPr>
                <w:color w:val="000000"/>
                <w:sz w:val="24"/>
                <w:szCs w:val="24"/>
              </w:rPr>
              <w:t xml:space="preserve">Родной язык </w:t>
            </w:r>
          </w:p>
        </w:tc>
        <w:tc>
          <w:tcPr>
            <w:tcW w:w="1136" w:type="dxa"/>
            <w:vAlign w:val="center"/>
          </w:tcPr>
          <w:p w:rsidR="006D4C65" w:rsidRPr="009B6E21" w:rsidRDefault="006D4C65" w:rsidP="000643FF">
            <w:pPr>
              <w:snapToGrid w:val="0"/>
              <w:spacing w:line="100" w:lineRule="atLeast"/>
              <w:rPr>
                <w:color w:val="000000"/>
                <w:sz w:val="24"/>
                <w:szCs w:val="24"/>
              </w:rPr>
            </w:pPr>
            <w:r w:rsidRPr="009B6E21">
              <w:rPr>
                <w:color w:val="000000"/>
                <w:sz w:val="24"/>
                <w:szCs w:val="24"/>
              </w:rPr>
              <w:t>Б</w:t>
            </w:r>
          </w:p>
        </w:tc>
        <w:tc>
          <w:tcPr>
            <w:tcW w:w="725" w:type="dxa"/>
          </w:tcPr>
          <w:p w:rsidR="006D4C65" w:rsidRDefault="006D4C65" w:rsidP="000643FF">
            <w:pPr>
              <w:pStyle w:val="ad"/>
              <w:rPr>
                <w:b/>
                <w:sz w:val="22"/>
                <w:szCs w:val="22"/>
              </w:rPr>
            </w:pPr>
            <w:r>
              <w:rPr>
                <w:b/>
                <w:sz w:val="22"/>
                <w:szCs w:val="22"/>
              </w:rPr>
              <w:t>1</w:t>
            </w:r>
          </w:p>
        </w:tc>
        <w:tc>
          <w:tcPr>
            <w:tcW w:w="1031" w:type="dxa"/>
          </w:tcPr>
          <w:p w:rsidR="006D4C65" w:rsidRDefault="006D4C65" w:rsidP="000643FF">
            <w:pPr>
              <w:pStyle w:val="ad"/>
              <w:rPr>
                <w:b/>
                <w:sz w:val="22"/>
                <w:szCs w:val="22"/>
              </w:rPr>
            </w:pPr>
            <w:r>
              <w:rPr>
                <w:b/>
                <w:sz w:val="22"/>
                <w:szCs w:val="22"/>
              </w:rPr>
              <w:t>34</w:t>
            </w:r>
          </w:p>
        </w:tc>
        <w:tc>
          <w:tcPr>
            <w:tcW w:w="756" w:type="dxa"/>
          </w:tcPr>
          <w:p w:rsidR="006D4C65" w:rsidRPr="00D96AA4" w:rsidRDefault="006D4C65" w:rsidP="000643FF">
            <w:pPr>
              <w:pStyle w:val="ad"/>
              <w:rPr>
                <w:sz w:val="22"/>
                <w:szCs w:val="22"/>
              </w:rPr>
            </w:pPr>
            <w:r w:rsidRPr="00D96AA4">
              <w:rPr>
                <w:sz w:val="22"/>
                <w:szCs w:val="22"/>
              </w:rPr>
              <w:t>1</w:t>
            </w:r>
          </w:p>
        </w:tc>
        <w:tc>
          <w:tcPr>
            <w:tcW w:w="877" w:type="dxa"/>
          </w:tcPr>
          <w:p w:rsidR="006D4C65" w:rsidRPr="00D96AA4" w:rsidRDefault="006D4C65" w:rsidP="000643FF">
            <w:pPr>
              <w:pStyle w:val="ad"/>
              <w:rPr>
                <w:sz w:val="22"/>
                <w:szCs w:val="22"/>
              </w:rPr>
            </w:pPr>
            <w:r w:rsidRPr="00D96AA4">
              <w:rPr>
                <w:sz w:val="22"/>
                <w:szCs w:val="22"/>
              </w:rPr>
              <w:t>34</w:t>
            </w:r>
          </w:p>
        </w:tc>
        <w:tc>
          <w:tcPr>
            <w:tcW w:w="1392" w:type="dxa"/>
          </w:tcPr>
          <w:p w:rsidR="006D4C65" w:rsidRPr="00D96AA4" w:rsidRDefault="006D4C65" w:rsidP="000643FF">
            <w:pPr>
              <w:pStyle w:val="ad"/>
              <w:rPr>
                <w:sz w:val="22"/>
                <w:szCs w:val="22"/>
              </w:rPr>
            </w:pPr>
            <w:r w:rsidRPr="00D96AA4">
              <w:rPr>
                <w:sz w:val="22"/>
                <w:szCs w:val="22"/>
              </w:rPr>
              <w:t>68</w:t>
            </w:r>
          </w:p>
        </w:tc>
      </w:tr>
      <w:tr w:rsidR="006D4C65" w:rsidTr="000643FF">
        <w:tc>
          <w:tcPr>
            <w:tcW w:w="1996" w:type="dxa"/>
            <w:vMerge w:val="restart"/>
          </w:tcPr>
          <w:p w:rsidR="006D4C65" w:rsidRPr="009B6E21" w:rsidRDefault="006D4C65" w:rsidP="000643FF">
            <w:pPr>
              <w:snapToGrid w:val="0"/>
              <w:spacing w:line="100" w:lineRule="atLeast"/>
              <w:rPr>
                <w:color w:val="000000"/>
                <w:sz w:val="24"/>
                <w:szCs w:val="24"/>
              </w:rPr>
            </w:pPr>
            <w:r w:rsidRPr="009B6E21">
              <w:rPr>
                <w:color w:val="000000"/>
                <w:sz w:val="24"/>
                <w:szCs w:val="24"/>
              </w:rPr>
              <w:t>Математика и информатика</w:t>
            </w:r>
          </w:p>
          <w:p w:rsidR="006D4C65" w:rsidRDefault="006D4C65" w:rsidP="000643FF">
            <w:pPr>
              <w:pStyle w:val="ad"/>
              <w:rPr>
                <w:b/>
                <w:sz w:val="22"/>
                <w:szCs w:val="22"/>
              </w:rPr>
            </w:pPr>
          </w:p>
        </w:tc>
        <w:tc>
          <w:tcPr>
            <w:tcW w:w="1941" w:type="dxa"/>
          </w:tcPr>
          <w:p w:rsidR="006D4C65" w:rsidRPr="00850F44" w:rsidRDefault="006D4C65" w:rsidP="000643FF">
            <w:pPr>
              <w:pStyle w:val="ad"/>
              <w:rPr>
                <w:sz w:val="22"/>
                <w:szCs w:val="22"/>
              </w:rPr>
            </w:pPr>
            <w:r w:rsidRPr="00850F44">
              <w:rPr>
                <w:sz w:val="22"/>
                <w:szCs w:val="22"/>
              </w:rPr>
              <w:t>Математика</w:t>
            </w:r>
          </w:p>
        </w:tc>
        <w:tc>
          <w:tcPr>
            <w:tcW w:w="1136" w:type="dxa"/>
          </w:tcPr>
          <w:p w:rsidR="006D4C65" w:rsidRPr="00850F44" w:rsidRDefault="006D4C65" w:rsidP="000643FF">
            <w:pPr>
              <w:pStyle w:val="ad"/>
              <w:rPr>
                <w:sz w:val="22"/>
                <w:szCs w:val="22"/>
              </w:rPr>
            </w:pPr>
            <w:r w:rsidRPr="00850F44">
              <w:rPr>
                <w:sz w:val="22"/>
                <w:szCs w:val="22"/>
              </w:rPr>
              <w:t>Б</w:t>
            </w:r>
          </w:p>
        </w:tc>
        <w:tc>
          <w:tcPr>
            <w:tcW w:w="725" w:type="dxa"/>
          </w:tcPr>
          <w:p w:rsidR="006D4C65" w:rsidRDefault="006D4C65" w:rsidP="000643FF">
            <w:pPr>
              <w:pStyle w:val="ad"/>
              <w:rPr>
                <w:b/>
                <w:sz w:val="22"/>
                <w:szCs w:val="22"/>
              </w:rPr>
            </w:pPr>
            <w:r>
              <w:rPr>
                <w:b/>
                <w:sz w:val="22"/>
                <w:szCs w:val="22"/>
              </w:rPr>
              <w:t>4</w:t>
            </w:r>
          </w:p>
        </w:tc>
        <w:tc>
          <w:tcPr>
            <w:tcW w:w="1031" w:type="dxa"/>
          </w:tcPr>
          <w:p w:rsidR="006D4C65" w:rsidRDefault="006D4C65" w:rsidP="000643FF">
            <w:pPr>
              <w:pStyle w:val="ad"/>
              <w:rPr>
                <w:b/>
                <w:sz w:val="22"/>
                <w:szCs w:val="22"/>
              </w:rPr>
            </w:pPr>
            <w:r>
              <w:rPr>
                <w:b/>
                <w:sz w:val="22"/>
                <w:szCs w:val="22"/>
              </w:rPr>
              <w:t>136</w:t>
            </w:r>
          </w:p>
        </w:tc>
        <w:tc>
          <w:tcPr>
            <w:tcW w:w="756" w:type="dxa"/>
          </w:tcPr>
          <w:p w:rsidR="006D4C65" w:rsidRPr="00D96AA4" w:rsidRDefault="006D4C65" w:rsidP="000643FF">
            <w:pPr>
              <w:pStyle w:val="ad"/>
              <w:rPr>
                <w:sz w:val="22"/>
                <w:szCs w:val="22"/>
              </w:rPr>
            </w:pPr>
            <w:r w:rsidRPr="00D96AA4">
              <w:rPr>
                <w:sz w:val="22"/>
                <w:szCs w:val="22"/>
              </w:rPr>
              <w:t>4</w:t>
            </w:r>
          </w:p>
        </w:tc>
        <w:tc>
          <w:tcPr>
            <w:tcW w:w="877" w:type="dxa"/>
          </w:tcPr>
          <w:p w:rsidR="006D4C65" w:rsidRPr="00D96AA4" w:rsidRDefault="006D4C65" w:rsidP="000643FF">
            <w:pPr>
              <w:pStyle w:val="ad"/>
              <w:rPr>
                <w:sz w:val="22"/>
                <w:szCs w:val="22"/>
              </w:rPr>
            </w:pPr>
            <w:r w:rsidRPr="00D96AA4">
              <w:rPr>
                <w:sz w:val="22"/>
                <w:szCs w:val="22"/>
              </w:rPr>
              <w:t>136</w:t>
            </w:r>
          </w:p>
        </w:tc>
        <w:tc>
          <w:tcPr>
            <w:tcW w:w="1392" w:type="dxa"/>
          </w:tcPr>
          <w:p w:rsidR="006D4C65" w:rsidRPr="00D96AA4" w:rsidRDefault="006D4C65" w:rsidP="000643FF">
            <w:pPr>
              <w:pStyle w:val="ad"/>
              <w:rPr>
                <w:sz w:val="22"/>
                <w:szCs w:val="22"/>
              </w:rPr>
            </w:pPr>
            <w:r w:rsidRPr="00D96AA4">
              <w:rPr>
                <w:sz w:val="22"/>
                <w:szCs w:val="22"/>
              </w:rPr>
              <w:t>272</w:t>
            </w:r>
          </w:p>
        </w:tc>
      </w:tr>
      <w:tr w:rsidR="006D4C65" w:rsidTr="000643FF">
        <w:tc>
          <w:tcPr>
            <w:tcW w:w="1996" w:type="dxa"/>
            <w:vMerge/>
          </w:tcPr>
          <w:p w:rsidR="006D4C65" w:rsidRDefault="006D4C65" w:rsidP="000643FF">
            <w:pPr>
              <w:pStyle w:val="ad"/>
              <w:rPr>
                <w:b/>
                <w:sz w:val="22"/>
                <w:szCs w:val="22"/>
              </w:rPr>
            </w:pPr>
          </w:p>
        </w:tc>
        <w:tc>
          <w:tcPr>
            <w:tcW w:w="1941" w:type="dxa"/>
          </w:tcPr>
          <w:p w:rsidR="006D4C65" w:rsidRPr="00850F44" w:rsidRDefault="006D4C65" w:rsidP="000643FF">
            <w:pPr>
              <w:pStyle w:val="ad"/>
              <w:rPr>
                <w:sz w:val="22"/>
                <w:szCs w:val="22"/>
              </w:rPr>
            </w:pPr>
            <w:r w:rsidRPr="00850F44">
              <w:rPr>
                <w:sz w:val="22"/>
                <w:szCs w:val="22"/>
              </w:rPr>
              <w:t>Информатика</w:t>
            </w:r>
          </w:p>
        </w:tc>
        <w:tc>
          <w:tcPr>
            <w:tcW w:w="1136" w:type="dxa"/>
          </w:tcPr>
          <w:p w:rsidR="006D4C65" w:rsidRPr="00850F44" w:rsidRDefault="006D4C65" w:rsidP="000643FF">
            <w:pPr>
              <w:pStyle w:val="ad"/>
              <w:rPr>
                <w:sz w:val="22"/>
                <w:szCs w:val="22"/>
              </w:rPr>
            </w:pPr>
            <w:r w:rsidRPr="00850F44">
              <w:rPr>
                <w:sz w:val="22"/>
                <w:szCs w:val="22"/>
              </w:rPr>
              <w:t>Б</w:t>
            </w:r>
          </w:p>
        </w:tc>
        <w:tc>
          <w:tcPr>
            <w:tcW w:w="725" w:type="dxa"/>
          </w:tcPr>
          <w:p w:rsidR="006D4C65" w:rsidRDefault="006D4C65" w:rsidP="000643FF">
            <w:pPr>
              <w:pStyle w:val="ad"/>
              <w:rPr>
                <w:b/>
                <w:sz w:val="22"/>
                <w:szCs w:val="22"/>
              </w:rPr>
            </w:pPr>
            <w:r>
              <w:rPr>
                <w:b/>
                <w:sz w:val="22"/>
                <w:szCs w:val="22"/>
              </w:rPr>
              <w:t>1</w:t>
            </w:r>
          </w:p>
        </w:tc>
        <w:tc>
          <w:tcPr>
            <w:tcW w:w="1031" w:type="dxa"/>
          </w:tcPr>
          <w:p w:rsidR="006D4C65" w:rsidRDefault="006D4C65" w:rsidP="000643FF">
            <w:pPr>
              <w:pStyle w:val="ad"/>
              <w:rPr>
                <w:b/>
                <w:sz w:val="22"/>
                <w:szCs w:val="22"/>
              </w:rPr>
            </w:pPr>
            <w:r>
              <w:rPr>
                <w:b/>
                <w:sz w:val="22"/>
                <w:szCs w:val="22"/>
              </w:rPr>
              <w:t>34</w:t>
            </w:r>
          </w:p>
        </w:tc>
        <w:tc>
          <w:tcPr>
            <w:tcW w:w="756" w:type="dxa"/>
          </w:tcPr>
          <w:p w:rsidR="006D4C65" w:rsidRPr="00D96AA4" w:rsidRDefault="006D4C65" w:rsidP="000643FF">
            <w:pPr>
              <w:pStyle w:val="ad"/>
              <w:rPr>
                <w:sz w:val="22"/>
                <w:szCs w:val="22"/>
              </w:rPr>
            </w:pPr>
            <w:r w:rsidRPr="00D96AA4">
              <w:rPr>
                <w:sz w:val="22"/>
                <w:szCs w:val="22"/>
              </w:rPr>
              <w:t>1</w:t>
            </w:r>
          </w:p>
        </w:tc>
        <w:tc>
          <w:tcPr>
            <w:tcW w:w="877" w:type="dxa"/>
          </w:tcPr>
          <w:p w:rsidR="006D4C65" w:rsidRPr="00D96AA4" w:rsidRDefault="006D4C65" w:rsidP="000643FF">
            <w:pPr>
              <w:pStyle w:val="ad"/>
              <w:rPr>
                <w:sz w:val="22"/>
                <w:szCs w:val="22"/>
              </w:rPr>
            </w:pPr>
            <w:r w:rsidRPr="00D96AA4">
              <w:rPr>
                <w:sz w:val="22"/>
                <w:szCs w:val="22"/>
              </w:rPr>
              <w:t>34</w:t>
            </w:r>
          </w:p>
        </w:tc>
        <w:tc>
          <w:tcPr>
            <w:tcW w:w="1392" w:type="dxa"/>
          </w:tcPr>
          <w:p w:rsidR="006D4C65" w:rsidRPr="00D96AA4" w:rsidRDefault="006D4C65" w:rsidP="000643FF">
            <w:pPr>
              <w:pStyle w:val="ad"/>
              <w:rPr>
                <w:sz w:val="22"/>
                <w:szCs w:val="22"/>
              </w:rPr>
            </w:pPr>
            <w:r w:rsidRPr="00D96AA4">
              <w:rPr>
                <w:sz w:val="22"/>
                <w:szCs w:val="22"/>
              </w:rPr>
              <w:t>68</w:t>
            </w:r>
          </w:p>
        </w:tc>
      </w:tr>
      <w:tr w:rsidR="006D4C65" w:rsidTr="000643FF">
        <w:tc>
          <w:tcPr>
            <w:tcW w:w="1996" w:type="dxa"/>
          </w:tcPr>
          <w:p w:rsidR="006D4C65" w:rsidRDefault="006D4C65" w:rsidP="000643FF">
            <w:pPr>
              <w:pStyle w:val="ad"/>
              <w:rPr>
                <w:b/>
                <w:sz w:val="22"/>
                <w:szCs w:val="22"/>
              </w:rPr>
            </w:pPr>
            <w:r w:rsidRPr="009B6E21">
              <w:rPr>
                <w:color w:val="000000"/>
                <w:sz w:val="24"/>
              </w:rPr>
              <w:t>Иностранные языки</w:t>
            </w:r>
          </w:p>
        </w:tc>
        <w:tc>
          <w:tcPr>
            <w:tcW w:w="1941" w:type="dxa"/>
            <w:vAlign w:val="center"/>
          </w:tcPr>
          <w:p w:rsidR="006D4C65" w:rsidRPr="009B6E21" w:rsidRDefault="006D4C65" w:rsidP="000643FF">
            <w:pPr>
              <w:snapToGrid w:val="0"/>
              <w:spacing w:line="100" w:lineRule="atLeast"/>
              <w:rPr>
                <w:color w:val="000000"/>
                <w:sz w:val="24"/>
                <w:szCs w:val="24"/>
              </w:rPr>
            </w:pPr>
            <w:r w:rsidRPr="009B6E21">
              <w:rPr>
                <w:color w:val="000000"/>
                <w:sz w:val="24"/>
                <w:szCs w:val="24"/>
              </w:rPr>
              <w:t>Английский язык</w:t>
            </w:r>
          </w:p>
        </w:tc>
        <w:tc>
          <w:tcPr>
            <w:tcW w:w="1136" w:type="dxa"/>
            <w:vAlign w:val="center"/>
          </w:tcPr>
          <w:p w:rsidR="006D4C65" w:rsidRPr="009B6E21" w:rsidRDefault="006D4C65" w:rsidP="000643FF">
            <w:pPr>
              <w:snapToGrid w:val="0"/>
              <w:spacing w:line="100" w:lineRule="atLeast"/>
              <w:rPr>
                <w:color w:val="000000"/>
                <w:sz w:val="24"/>
                <w:szCs w:val="24"/>
              </w:rPr>
            </w:pPr>
            <w:r w:rsidRPr="009B6E21">
              <w:rPr>
                <w:color w:val="000000"/>
                <w:sz w:val="24"/>
                <w:szCs w:val="24"/>
              </w:rPr>
              <w:t>Б</w:t>
            </w:r>
          </w:p>
          <w:p w:rsidR="006D4C65" w:rsidRPr="009B6E21" w:rsidRDefault="006D4C65" w:rsidP="000643FF">
            <w:pPr>
              <w:snapToGrid w:val="0"/>
              <w:spacing w:line="100" w:lineRule="atLeast"/>
              <w:rPr>
                <w:color w:val="000000"/>
                <w:sz w:val="24"/>
                <w:szCs w:val="24"/>
              </w:rPr>
            </w:pPr>
          </w:p>
        </w:tc>
        <w:tc>
          <w:tcPr>
            <w:tcW w:w="725" w:type="dxa"/>
          </w:tcPr>
          <w:p w:rsidR="006D4C65" w:rsidRDefault="006D4C65" w:rsidP="000643FF">
            <w:pPr>
              <w:pStyle w:val="ad"/>
              <w:rPr>
                <w:b/>
                <w:sz w:val="22"/>
                <w:szCs w:val="22"/>
              </w:rPr>
            </w:pPr>
            <w:r>
              <w:rPr>
                <w:b/>
                <w:sz w:val="22"/>
                <w:szCs w:val="22"/>
              </w:rPr>
              <w:t>3</w:t>
            </w:r>
          </w:p>
        </w:tc>
        <w:tc>
          <w:tcPr>
            <w:tcW w:w="1031" w:type="dxa"/>
          </w:tcPr>
          <w:p w:rsidR="006D4C65" w:rsidRDefault="006D4C65" w:rsidP="000643FF">
            <w:pPr>
              <w:pStyle w:val="ad"/>
              <w:rPr>
                <w:b/>
                <w:sz w:val="22"/>
                <w:szCs w:val="22"/>
              </w:rPr>
            </w:pPr>
            <w:r>
              <w:rPr>
                <w:b/>
                <w:sz w:val="22"/>
                <w:szCs w:val="22"/>
              </w:rPr>
              <w:t>102</w:t>
            </w:r>
          </w:p>
        </w:tc>
        <w:tc>
          <w:tcPr>
            <w:tcW w:w="756" w:type="dxa"/>
          </w:tcPr>
          <w:p w:rsidR="006D4C65" w:rsidRPr="00D96AA4" w:rsidRDefault="006D4C65" w:rsidP="000643FF">
            <w:pPr>
              <w:pStyle w:val="ad"/>
              <w:rPr>
                <w:sz w:val="22"/>
                <w:szCs w:val="22"/>
              </w:rPr>
            </w:pPr>
            <w:r w:rsidRPr="00D96AA4">
              <w:rPr>
                <w:sz w:val="22"/>
                <w:szCs w:val="22"/>
              </w:rPr>
              <w:t>3</w:t>
            </w:r>
          </w:p>
        </w:tc>
        <w:tc>
          <w:tcPr>
            <w:tcW w:w="877" w:type="dxa"/>
          </w:tcPr>
          <w:p w:rsidR="006D4C65" w:rsidRPr="00D96AA4" w:rsidRDefault="006D4C65" w:rsidP="000643FF">
            <w:pPr>
              <w:pStyle w:val="ad"/>
              <w:rPr>
                <w:sz w:val="22"/>
                <w:szCs w:val="22"/>
              </w:rPr>
            </w:pPr>
            <w:r w:rsidRPr="00D96AA4">
              <w:rPr>
                <w:sz w:val="22"/>
                <w:szCs w:val="22"/>
              </w:rPr>
              <w:t>102</w:t>
            </w:r>
          </w:p>
        </w:tc>
        <w:tc>
          <w:tcPr>
            <w:tcW w:w="1392" w:type="dxa"/>
          </w:tcPr>
          <w:p w:rsidR="006D4C65" w:rsidRPr="00D96AA4" w:rsidRDefault="006D4C65" w:rsidP="000643FF">
            <w:pPr>
              <w:pStyle w:val="ad"/>
              <w:rPr>
                <w:sz w:val="22"/>
                <w:szCs w:val="22"/>
              </w:rPr>
            </w:pPr>
            <w:r w:rsidRPr="00D96AA4">
              <w:rPr>
                <w:sz w:val="22"/>
                <w:szCs w:val="22"/>
              </w:rPr>
              <w:t>204</w:t>
            </w:r>
          </w:p>
        </w:tc>
      </w:tr>
      <w:tr w:rsidR="006D4C65" w:rsidTr="000643FF">
        <w:tc>
          <w:tcPr>
            <w:tcW w:w="1996" w:type="dxa"/>
            <w:vMerge w:val="restart"/>
          </w:tcPr>
          <w:p w:rsidR="006D4C65" w:rsidRDefault="006D4C65" w:rsidP="000643FF">
            <w:pPr>
              <w:pStyle w:val="ad"/>
              <w:rPr>
                <w:b/>
                <w:sz w:val="22"/>
                <w:szCs w:val="22"/>
              </w:rPr>
            </w:pPr>
            <w:r w:rsidRPr="009B6E21">
              <w:rPr>
                <w:color w:val="000000"/>
                <w:sz w:val="24"/>
              </w:rPr>
              <w:t>Естественные науки</w:t>
            </w:r>
          </w:p>
        </w:tc>
        <w:tc>
          <w:tcPr>
            <w:tcW w:w="1941" w:type="dxa"/>
            <w:vAlign w:val="center"/>
          </w:tcPr>
          <w:p w:rsidR="006D4C65" w:rsidRPr="009B6E21" w:rsidRDefault="006D4C65" w:rsidP="000643FF">
            <w:pPr>
              <w:snapToGrid w:val="0"/>
              <w:spacing w:line="100" w:lineRule="atLeast"/>
              <w:rPr>
                <w:color w:val="000000"/>
                <w:sz w:val="24"/>
                <w:szCs w:val="24"/>
              </w:rPr>
            </w:pPr>
            <w:r w:rsidRPr="009B6E21">
              <w:rPr>
                <w:color w:val="000000"/>
                <w:sz w:val="24"/>
                <w:szCs w:val="24"/>
              </w:rPr>
              <w:t>Физика</w:t>
            </w:r>
          </w:p>
        </w:tc>
        <w:tc>
          <w:tcPr>
            <w:tcW w:w="1136" w:type="dxa"/>
            <w:vAlign w:val="center"/>
          </w:tcPr>
          <w:p w:rsidR="006D4C65" w:rsidRPr="009B6E21" w:rsidRDefault="006D4C65" w:rsidP="000643FF">
            <w:pPr>
              <w:snapToGrid w:val="0"/>
              <w:spacing w:line="100" w:lineRule="atLeast"/>
              <w:rPr>
                <w:color w:val="000000"/>
                <w:sz w:val="24"/>
                <w:szCs w:val="24"/>
              </w:rPr>
            </w:pPr>
            <w:r>
              <w:rPr>
                <w:color w:val="000000"/>
                <w:sz w:val="24"/>
                <w:szCs w:val="24"/>
              </w:rPr>
              <w:t>Б</w:t>
            </w:r>
          </w:p>
        </w:tc>
        <w:tc>
          <w:tcPr>
            <w:tcW w:w="725" w:type="dxa"/>
          </w:tcPr>
          <w:p w:rsidR="006D4C65" w:rsidRDefault="006D4C65" w:rsidP="000643FF">
            <w:pPr>
              <w:pStyle w:val="ad"/>
              <w:rPr>
                <w:b/>
                <w:sz w:val="22"/>
                <w:szCs w:val="22"/>
              </w:rPr>
            </w:pPr>
            <w:r>
              <w:rPr>
                <w:b/>
                <w:sz w:val="22"/>
                <w:szCs w:val="22"/>
              </w:rPr>
              <w:t>2</w:t>
            </w:r>
          </w:p>
        </w:tc>
        <w:tc>
          <w:tcPr>
            <w:tcW w:w="1031" w:type="dxa"/>
          </w:tcPr>
          <w:p w:rsidR="006D4C65" w:rsidRDefault="006D4C65" w:rsidP="000643FF">
            <w:pPr>
              <w:pStyle w:val="ad"/>
              <w:rPr>
                <w:b/>
                <w:sz w:val="22"/>
                <w:szCs w:val="22"/>
              </w:rPr>
            </w:pPr>
            <w:r>
              <w:rPr>
                <w:b/>
                <w:sz w:val="22"/>
                <w:szCs w:val="22"/>
              </w:rPr>
              <w:t>68</w:t>
            </w:r>
          </w:p>
        </w:tc>
        <w:tc>
          <w:tcPr>
            <w:tcW w:w="756" w:type="dxa"/>
          </w:tcPr>
          <w:p w:rsidR="006D4C65" w:rsidRPr="00D96AA4" w:rsidRDefault="006D4C65" w:rsidP="000643FF">
            <w:pPr>
              <w:pStyle w:val="ad"/>
              <w:rPr>
                <w:sz w:val="22"/>
                <w:szCs w:val="22"/>
              </w:rPr>
            </w:pPr>
            <w:r w:rsidRPr="00D96AA4">
              <w:rPr>
                <w:sz w:val="22"/>
                <w:szCs w:val="22"/>
              </w:rPr>
              <w:t>2</w:t>
            </w:r>
          </w:p>
        </w:tc>
        <w:tc>
          <w:tcPr>
            <w:tcW w:w="877" w:type="dxa"/>
          </w:tcPr>
          <w:p w:rsidR="006D4C65" w:rsidRPr="00D96AA4" w:rsidRDefault="006D4C65" w:rsidP="000643FF">
            <w:pPr>
              <w:pStyle w:val="ad"/>
              <w:rPr>
                <w:sz w:val="22"/>
                <w:szCs w:val="22"/>
              </w:rPr>
            </w:pPr>
            <w:r w:rsidRPr="00D96AA4">
              <w:rPr>
                <w:sz w:val="22"/>
                <w:szCs w:val="22"/>
              </w:rPr>
              <w:t>68</w:t>
            </w:r>
          </w:p>
        </w:tc>
        <w:tc>
          <w:tcPr>
            <w:tcW w:w="1392" w:type="dxa"/>
          </w:tcPr>
          <w:p w:rsidR="006D4C65" w:rsidRPr="00D96AA4" w:rsidRDefault="006D4C65" w:rsidP="000643FF">
            <w:pPr>
              <w:pStyle w:val="ad"/>
              <w:rPr>
                <w:sz w:val="22"/>
                <w:szCs w:val="22"/>
              </w:rPr>
            </w:pPr>
            <w:r w:rsidRPr="00D96AA4">
              <w:rPr>
                <w:sz w:val="22"/>
                <w:szCs w:val="22"/>
              </w:rPr>
              <w:t>136</w:t>
            </w:r>
          </w:p>
        </w:tc>
      </w:tr>
      <w:tr w:rsidR="006D4C65" w:rsidTr="000643FF">
        <w:tc>
          <w:tcPr>
            <w:tcW w:w="1996" w:type="dxa"/>
            <w:vMerge/>
          </w:tcPr>
          <w:p w:rsidR="006D4C65" w:rsidRDefault="006D4C65" w:rsidP="000643FF">
            <w:pPr>
              <w:pStyle w:val="ad"/>
              <w:rPr>
                <w:b/>
                <w:sz w:val="22"/>
                <w:szCs w:val="22"/>
              </w:rPr>
            </w:pPr>
          </w:p>
        </w:tc>
        <w:tc>
          <w:tcPr>
            <w:tcW w:w="1941" w:type="dxa"/>
            <w:vAlign w:val="center"/>
          </w:tcPr>
          <w:p w:rsidR="006D4C65" w:rsidRPr="009B6E21" w:rsidRDefault="006D4C65" w:rsidP="000643FF">
            <w:pPr>
              <w:snapToGrid w:val="0"/>
              <w:spacing w:line="100" w:lineRule="atLeast"/>
              <w:rPr>
                <w:color w:val="000000"/>
                <w:sz w:val="24"/>
                <w:szCs w:val="24"/>
              </w:rPr>
            </w:pPr>
            <w:r w:rsidRPr="009B6E21">
              <w:rPr>
                <w:color w:val="000000"/>
                <w:sz w:val="24"/>
                <w:szCs w:val="24"/>
              </w:rPr>
              <w:t>Астрономия</w:t>
            </w:r>
          </w:p>
        </w:tc>
        <w:tc>
          <w:tcPr>
            <w:tcW w:w="1136" w:type="dxa"/>
            <w:vAlign w:val="center"/>
          </w:tcPr>
          <w:p w:rsidR="006D4C65" w:rsidRPr="009B6E21" w:rsidRDefault="006D4C65" w:rsidP="000643FF">
            <w:pPr>
              <w:snapToGrid w:val="0"/>
              <w:spacing w:line="100" w:lineRule="atLeast"/>
              <w:rPr>
                <w:color w:val="000000"/>
                <w:sz w:val="24"/>
                <w:szCs w:val="24"/>
              </w:rPr>
            </w:pPr>
            <w:r w:rsidRPr="009B6E21">
              <w:rPr>
                <w:color w:val="000000"/>
                <w:sz w:val="24"/>
                <w:szCs w:val="24"/>
              </w:rPr>
              <w:t>Б</w:t>
            </w:r>
          </w:p>
        </w:tc>
        <w:tc>
          <w:tcPr>
            <w:tcW w:w="725" w:type="dxa"/>
          </w:tcPr>
          <w:p w:rsidR="006D4C65" w:rsidRDefault="006D4C65" w:rsidP="000643FF">
            <w:pPr>
              <w:pStyle w:val="ad"/>
              <w:rPr>
                <w:b/>
                <w:sz w:val="22"/>
                <w:szCs w:val="22"/>
              </w:rPr>
            </w:pPr>
            <w:r>
              <w:rPr>
                <w:b/>
                <w:sz w:val="22"/>
                <w:szCs w:val="22"/>
              </w:rPr>
              <w:t>1</w:t>
            </w:r>
          </w:p>
        </w:tc>
        <w:tc>
          <w:tcPr>
            <w:tcW w:w="1031" w:type="dxa"/>
          </w:tcPr>
          <w:p w:rsidR="006D4C65" w:rsidRDefault="006D4C65" w:rsidP="000643FF">
            <w:pPr>
              <w:pStyle w:val="ad"/>
              <w:rPr>
                <w:b/>
                <w:sz w:val="22"/>
                <w:szCs w:val="22"/>
              </w:rPr>
            </w:pPr>
            <w:r>
              <w:rPr>
                <w:b/>
                <w:sz w:val="22"/>
                <w:szCs w:val="22"/>
              </w:rPr>
              <w:t>34</w:t>
            </w:r>
          </w:p>
        </w:tc>
        <w:tc>
          <w:tcPr>
            <w:tcW w:w="756" w:type="dxa"/>
          </w:tcPr>
          <w:p w:rsidR="006D4C65" w:rsidRPr="00D96AA4" w:rsidRDefault="006D4C65" w:rsidP="000643FF">
            <w:pPr>
              <w:pStyle w:val="ad"/>
              <w:rPr>
                <w:sz w:val="22"/>
                <w:szCs w:val="22"/>
              </w:rPr>
            </w:pPr>
          </w:p>
        </w:tc>
        <w:tc>
          <w:tcPr>
            <w:tcW w:w="877" w:type="dxa"/>
          </w:tcPr>
          <w:p w:rsidR="006D4C65" w:rsidRPr="00D96AA4" w:rsidRDefault="006D4C65" w:rsidP="000643FF">
            <w:pPr>
              <w:pStyle w:val="ad"/>
              <w:rPr>
                <w:sz w:val="22"/>
                <w:szCs w:val="22"/>
              </w:rPr>
            </w:pPr>
          </w:p>
        </w:tc>
        <w:tc>
          <w:tcPr>
            <w:tcW w:w="1392" w:type="dxa"/>
          </w:tcPr>
          <w:p w:rsidR="006D4C65" w:rsidRPr="00D96AA4" w:rsidRDefault="006D4C65" w:rsidP="000643FF">
            <w:pPr>
              <w:pStyle w:val="ad"/>
              <w:rPr>
                <w:sz w:val="22"/>
                <w:szCs w:val="22"/>
              </w:rPr>
            </w:pPr>
            <w:r w:rsidRPr="00D96AA4">
              <w:rPr>
                <w:sz w:val="22"/>
                <w:szCs w:val="22"/>
              </w:rPr>
              <w:t>34</w:t>
            </w:r>
          </w:p>
        </w:tc>
      </w:tr>
      <w:tr w:rsidR="006D4C65" w:rsidTr="000643FF">
        <w:tc>
          <w:tcPr>
            <w:tcW w:w="1996" w:type="dxa"/>
            <w:vMerge w:val="restart"/>
          </w:tcPr>
          <w:p w:rsidR="006D4C65" w:rsidRDefault="006D4C65" w:rsidP="000643FF">
            <w:pPr>
              <w:pStyle w:val="ad"/>
              <w:rPr>
                <w:b/>
                <w:sz w:val="22"/>
                <w:szCs w:val="22"/>
              </w:rPr>
            </w:pPr>
            <w:r w:rsidRPr="009B6E21">
              <w:rPr>
                <w:color w:val="000000"/>
                <w:sz w:val="24"/>
              </w:rPr>
              <w:t>Общественные науки</w:t>
            </w:r>
          </w:p>
        </w:tc>
        <w:tc>
          <w:tcPr>
            <w:tcW w:w="1941" w:type="dxa"/>
            <w:vAlign w:val="center"/>
          </w:tcPr>
          <w:p w:rsidR="006D4C65" w:rsidRPr="009B6E21" w:rsidRDefault="006D4C65" w:rsidP="000643FF">
            <w:pPr>
              <w:snapToGrid w:val="0"/>
              <w:spacing w:line="100" w:lineRule="atLeast"/>
              <w:rPr>
                <w:color w:val="000000"/>
                <w:sz w:val="24"/>
                <w:szCs w:val="24"/>
              </w:rPr>
            </w:pPr>
            <w:r w:rsidRPr="009B6E21">
              <w:rPr>
                <w:color w:val="000000"/>
                <w:sz w:val="24"/>
                <w:szCs w:val="24"/>
              </w:rPr>
              <w:t>История</w:t>
            </w:r>
          </w:p>
        </w:tc>
        <w:tc>
          <w:tcPr>
            <w:tcW w:w="1136" w:type="dxa"/>
            <w:vAlign w:val="center"/>
          </w:tcPr>
          <w:p w:rsidR="006D4C65" w:rsidRPr="009B6E21" w:rsidRDefault="006D4C65" w:rsidP="000643FF">
            <w:pPr>
              <w:snapToGrid w:val="0"/>
              <w:spacing w:line="100" w:lineRule="atLeast"/>
              <w:rPr>
                <w:color w:val="000000"/>
                <w:sz w:val="24"/>
                <w:szCs w:val="24"/>
              </w:rPr>
            </w:pPr>
            <w:r w:rsidRPr="009B6E21">
              <w:rPr>
                <w:color w:val="000000"/>
                <w:sz w:val="24"/>
                <w:szCs w:val="24"/>
              </w:rPr>
              <w:t>Б</w:t>
            </w:r>
          </w:p>
        </w:tc>
        <w:tc>
          <w:tcPr>
            <w:tcW w:w="725" w:type="dxa"/>
          </w:tcPr>
          <w:p w:rsidR="006D4C65" w:rsidRDefault="006D4C65" w:rsidP="000643FF">
            <w:pPr>
              <w:pStyle w:val="ad"/>
              <w:rPr>
                <w:b/>
                <w:sz w:val="22"/>
                <w:szCs w:val="22"/>
              </w:rPr>
            </w:pPr>
            <w:r>
              <w:rPr>
                <w:b/>
                <w:sz w:val="22"/>
                <w:szCs w:val="22"/>
              </w:rPr>
              <w:t>2</w:t>
            </w:r>
          </w:p>
        </w:tc>
        <w:tc>
          <w:tcPr>
            <w:tcW w:w="1031" w:type="dxa"/>
          </w:tcPr>
          <w:p w:rsidR="006D4C65" w:rsidRDefault="006D4C65" w:rsidP="000643FF">
            <w:pPr>
              <w:pStyle w:val="ad"/>
              <w:rPr>
                <w:b/>
                <w:sz w:val="22"/>
                <w:szCs w:val="22"/>
              </w:rPr>
            </w:pPr>
            <w:r>
              <w:rPr>
                <w:b/>
                <w:sz w:val="22"/>
                <w:szCs w:val="22"/>
              </w:rPr>
              <w:t>68</w:t>
            </w:r>
          </w:p>
        </w:tc>
        <w:tc>
          <w:tcPr>
            <w:tcW w:w="756" w:type="dxa"/>
          </w:tcPr>
          <w:p w:rsidR="006D4C65" w:rsidRPr="00D96AA4" w:rsidRDefault="006D4C65" w:rsidP="000643FF">
            <w:pPr>
              <w:pStyle w:val="ad"/>
              <w:rPr>
                <w:sz w:val="22"/>
                <w:szCs w:val="22"/>
              </w:rPr>
            </w:pPr>
            <w:r w:rsidRPr="00D96AA4">
              <w:rPr>
                <w:sz w:val="22"/>
                <w:szCs w:val="22"/>
              </w:rPr>
              <w:t>2</w:t>
            </w:r>
          </w:p>
        </w:tc>
        <w:tc>
          <w:tcPr>
            <w:tcW w:w="877" w:type="dxa"/>
          </w:tcPr>
          <w:p w:rsidR="006D4C65" w:rsidRPr="00D96AA4" w:rsidRDefault="006D4C65" w:rsidP="000643FF">
            <w:pPr>
              <w:pStyle w:val="ad"/>
              <w:rPr>
                <w:sz w:val="22"/>
                <w:szCs w:val="22"/>
              </w:rPr>
            </w:pPr>
            <w:r w:rsidRPr="00D96AA4">
              <w:rPr>
                <w:sz w:val="22"/>
                <w:szCs w:val="22"/>
              </w:rPr>
              <w:t>68</w:t>
            </w:r>
          </w:p>
        </w:tc>
        <w:tc>
          <w:tcPr>
            <w:tcW w:w="1392" w:type="dxa"/>
          </w:tcPr>
          <w:p w:rsidR="006D4C65" w:rsidRPr="00D96AA4" w:rsidRDefault="006D4C65" w:rsidP="000643FF">
            <w:pPr>
              <w:pStyle w:val="ad"/>
              <w:rPr>
                <w:sz w:val="22"/>
                <w:szCs w:val="22"/>
              </w:rPr>
            </w:pPr>
            <w:r w:rsidRPr="00D96AA4">
              <w:rPr>
                <w:sz w:val="22"/>
                <w:szCs w:val="22"/>
              </w:rPr>
              <w:t>136</w:t>
            </w:r>
          </w:p>
        </w:tc>
      </w:tr>
      <w:tr w:rsidR="006D4C65" w:rsidTr="000643FF">
        <w:tc>
          <w:tcPr>
            <w:tcW w:w="1996" w:type="dxa"/>
            <w:vMerge/>
          </w:tcPr>
          <w:p w:rsidR="006D4C65" w:rsidRDefault="006D4C65" w:rsidP="000643FF">
            <w:pPr>
              <w:pStyle w:val="ad"/>
              <w:rPr>
                <w:b/>
                <w:sz w:val="22"/>
                <w:szCs w:val="22"/>
              </w:rPr>
            </w:pPr>
          </w:p>
        </w:tc>
        <w:tc>
          <w:tcPr>
            <w:tcW w:w="1941" w:type="dxa"/>
            <w:vAlign w:val="center"/>
          </w:tcPr>
          <w:p w:rsidR="006D4C65" w:rsidRPr="009B6E21" w:rsidRDefault="006D4C65" w:rsidP="000643FF">
            <w:pPr>
              <w:snapToGrid w:val="0"/>
              <w:spacing w:line="100" w:lineRule="atLeast"/>
              <w:rPr>
                <w:color w:val="000000"/>
                <w:sz w:val="24"/>
                <w:szCs w:val="24"/>
              </w:rPr>
            </w:pPr>
            <w:r>
              <w:rPr>
                <w:color w:val="000000"/>
                <w:sz w:val="24"/>
                <w:szCs w:val="24"/>
              </w:rPr>
              <w:t>Обществознание</w:t>
            </w:r>
          </w:p>
        </w:tc>
        <w:tc>
          <w:tcPr>
            <w:tcW w:w="1136" w:type="dxa"/>
            <w:vAlign w:val="center"/>
          </w:tcPr>
          <w:p w:rsidR="006D4C65" w:rsidRPr="009B6E21" w:rsidRDefault="006D4C65" w:rsidP="000643FF">
            <w:pPr>
              <w:snapToGrid w:val="0"/>
              <w:spacing w:line="100" w:lineRule="atLeast"/>
              <w:rPr>
                <w:color w:val="000000"/>
                <w:sz w:val="24"/>
                <w:szCs w:val="24"/>
              </w:rPr>
            </w:pPr>
            <w:r>
              <w:rPr>
                <w:color w:val="000000"/>
                <w:sz w:val="24"/>
                <w:szCs w:val="24"/>
              </w:rPr>
              <w:t>Б</w:t>
            </w:r>
          </w:p>
        </w:tc>
        <w:tc>
          <w:tcPr>
            <w:tcW w:w="725" w:type="dxa"/>
          </w:tcPr>
          <w:p w:rsidR="006D4C65" w:rsidRDefault="006D4C65" w:rsidP="000643FF">
            <w:pPr>
              <w:pStyle w:val="ad"/>
              <w:rPr>
                <w:b/>
                <w:sz w:val="22"/>
                <w:szCs w:val="22"/>
              </w:rPr>
            </w:pPr>
            <w:r>
              <w:rPr>
                <w:b/>
                <w:sz w:val="22"/>
                <w:szCs w:val="22"/>
              </w:rPr>
              <w:t>2</w:t>
            </w:r>
          </w:p>
        </w:tc>
        <w:tc>
          <w:tcPr>
            <w:tcW w:w="1031" w:type="dxa"/>
          </w:tcPr>
          <w:p w:rsidR="006D4C65" w:rsidRDefault="006D4C65" w:rsidP="000643FF">
            <w:pPr>
              <w:pStyle w:val="ad"/>
              <w:rPr>
                <w:b/>
                <w:sz w:val="22"/>
                <w:szCs w:val="22"/>
              </w:rPr>
            </w:pPr>
            <w:r>
              <w:rPr>
                <w:b/>
                <w:sz w:val="22"/>
                <w:szCs w:val="22"/>
              </w:rPr>
              <w:t>68</w:t>
            </w:r>
          </w:p>
        </w:tc>
        <w:tc>
          <w:tcPr>
            <w:tcW w:w="756" w:type="dxa"/>
          </w:tcPr>
          <w:p w:rsidR="006D4C65" w:rsidRPr="00D96AA4" w:rsidRDefault="006D4C65" w:rsidP="000643FF">
            <w:pPr>
              <w:pStyle w:val="ad"/>
              <w:rPr>
                <w:sz w:val="22"/>
                <w:szCs w:val="22"/>
              </w:rPr>
            </w:pPr>
            <w:r w:rsidRPr="00D96AA4">
              <w:rPr>
                <w:sz w:val="22"/>
                <w:szCs w:val="22"/>
              </w:rPr>
              <w:t>2</w:t>
            </w:r>
          </w:p>
        </w:tc>
        <w:tc>
          <w:tcPr>
            <w:tcW w:w="877" w:type="dxa"/>
          </w:tcPr>
          <w:p w:rsidR="006D4C65" w:rsidRPr="00D96AA4" w:rsidRDefault="006D4C65" w:rsidP="000643FF">
            <w:pPr>
              <w:pStyle w:val="ad"/>
              <w:rPr>
                <w:sz w:val="22"/>
                <w:szCs w:val="22"/>
              </w:rPr>
            </w:pPr>
            <w:r w:rsidRPr="00D96AA4">
              <w:rPr>
                <w:sz w:val="22"/>
                <w:szCs w:val="22"/>
              </w:rPr>
              <w:t>68</w:t>
            </w:r>
          </w:p>
        </w:tc>
        <w:tc>
          <w:tcPr>
            <w:tcW w:w="1392" w:type="dxa"/>
          </w:tcPr>
          <w:p w:rsidR="006D4C65" w:rsidRPr="00D96AA4" w:rsidRDefault="006D4C65" w:rsidP="000643FF">
            <w:pPr>
              <w:pStyle w:val="ad"/>
              <w:rPr>
                <w:sz w:val="22"/>
                <w:szCs w:val="22"/>
              </w:rPr>
            </w:pPr>
            <w:r w:rsidRPr="00D96AA4">
              <w:rPr>
                <w:sz w:val="22"/>
                <w:szCs w:val="22"/>
              </w:rPr>
              <w:t>136</w:t>
            </w:r>
          </w:p>
        </w:tc>
      </w:tr>
      <w:tr w:rsidR="006D4C65" w:rsidTr="000643FF">
        <w:tc>
          <w:tcPr>
            <w:tcW w:w="1996" w:type="dxa"/>
            <w:vMerge w:val="restart"/>
          </w:tcPr>
          <w:p w:rsidR="006D4C65" w:rsidRPr="009B6E21" w:rsidRDefault="006D4C65" w:rsidP="000643FF">
            <w:pPr>
              <w:snapToGrid w:val="0"/>
              <w:spacing w:line="100" w:lineRule="atLeast"/>
              <w:rPr>
                <w:color w:val="000000"/>
                <w:sz w:val="24"/>
                <w:szCs w:val="24"/>
              </w:rPr>
            </w:pPr>
            <w:r w:rsidRPr="009B6E21">
              <w:rPr>
                <w:color w:val="000000"/>
                <w:sz w:val="24"/>
                <w:szCs w:val="24"/>
              </w:rPr>
              <w:t>Физическая культура, экология и ОБЖ</w:t>
            </w:r>
          </w:p>
          <w:p w:rsidR="006D4C65" w:rsidRDefault="006D4C65" w:rsidP="000643FF">
            <w:pPr>
              <w:pStyle w:val="ad"/>
              <w:rPr>
                <w:b/>
                <w:sz w:val="22"/>
                <w:szCs w:val="22"/>
              </w:rPr>
            </w:pPr>
          </w:p>
        </w:tc>
        <w:tc>
          <w:tcPr>
            <w:tcW w:w="1941" w:type="dxa"/>
          </w:tcPr>
          <w:p w:rsidR="006D4C65" w:rsidRPr="009B6E21" w:rsidRDefault="006D4C65" w:rsidP="000643FF">
            <w:pPr>
              <w:snapToGrid w:val="0"/>
              <w:spacing w:line="100" w:lineRule="atLeast"/>
              <w:rPr>
                <w:color w:val="000000"/>
                <w:sz w:val="24"/>
                <w:szCs w:val="24"/>
              </w:rPr>
            </w:pPr>
            <w:r w:rsidRPr="009B6E21">
              <w:rPr>
                <w:color w:val="000000"/>
                <w:sz w:val="24"/>
                <w:szCs w:val="24"/>
              </w:rPr>
              <w:t>Физическая культура</w:t>
            </w:r>
          </w:p>
        </w:tc>
        <w:tc>
          <w:tcPr>
            <w:tcW w:w="1136" w:type="dxa"/>
          </w:tcPr>
          <w:p w:rsidR="006D4C65" w:rsidRPr="009B6E21" w:rsidRDefault="006D4C65" w:rsidP="000643FF">
            <w:pPr>
              <w:snapToGrid w:val="0"/>
              <w:spacing w:line="100" w:lineRule="atLeast"/>
              <w:rPr>
                <w:color w:val="000000"/>
                <w:sz w:val="24"/>
                <w:szCs w:val="24"/>
              </w:rPr>
            </w:pPr>
            <w:r w:rsidRPr="009B6E21">
              <w:rPr>
                <w:color w:val="000000"/>
                <w:sz w:val="24"/>
                <w:szCs w:val="24"/>
              </w:rPr>
              <w:t>Б</w:t>
            </w:r>
          </w:p>
        </w:tc>
        <w:tc>
          <w:tcPr>
            <w:tcW w:w="725" w:type="dxa"/>
          </w:tcPr>
          <w:p w:rsidR="006D4C65" w:rsidRDefault="006D4C65" w:rsidP="000643FF">
            <w:pPr>
              <w:pStyle w:val="ad"/>
              <w:rPr>
                <w:b/>
                <w:sz w:val="22"/>
                <w:szCs w:val="22"/>
              </w:rPr>
            </w:pPr>
            <w:r>
              <w:rPr>
                <w:b/>
                <w:sz w:val="22"/>
                <w:szCs w:val="22"/>
              </w:rPr>
              <w:t>3</w:t>
            </w:r>
          </w:p>
        </w:tc>
        <w:tc>
          <w:tcPr>
            <w:tcW w:w="1031" w:type="dxa"/>
          </w:tcPr>
          <w:p w:rsidR="006D4C65" w:rsidRDefault="006D4C65" w:rsidP="000643FF">
            <w:pPr>
              <w:pStyle w:val="ad"/>
              <w:rPr>
                <w:b/>
                <w:sz w:val="22"/>
                <w:szCs w:val="22"/>
              </w:rPr>
            </w:pPr>
            <w:r>
              <w:rPr>
                <w:b/>
                <w:sz w:val="22"/>
                <w:szCs w:val="22"/>
              </w:rPr>
              <w:t>102</w:t>
            </w:r>
          </w:p>
        </w:tc>
        <w:tc>
          <w:tcPr>
            <w:tcW w:w="756" w:type="dxa"/>
          </w:tcPr>
          <w:p w:rsidR="006D4C65" w:rsidRPr="00D96AA4" w:rsidRDefault="006D4C65" w:rsidP="000643FF">
            <w:pPr>
              <w:pStyle w:val="ad"/>
              <w:rPr>
                <w:sz w:val="22"/>
                <w:szCs w:val="22"/>
              </w:rPr>
            </w:pPr>
            <w:r w:rsidRPr="00D96AA4">
              <w:rPr>
                <w:sz w:val="22"/>
                <w:szCs w:val="22"/>
              </w:rPr>
              <w:t>3</w:t>
            </w:r>
          </w:p>
        </w:tc>
        <w:tc>
          <w:tcPr>
            <w:tcW w:w="877" w:type="dxa"/>
          </w:tcPr>
          <w:p w:rsidR="006D4C65" w:rsidRPr="00D96AA4" w:rsidRDefault="006D4C65" w:rsidP="000643FF">
            <w:pPr>
              <w:pStyle w:val="ad"/>
              <w:rPr>
                <w:sz w:val="22"/>
                <w:szCs w:val="22"/>
              </w:rPr>
            </w:pPr>
            <w:r w:rsidRPr="00D96AA4">
              <w:rPr>
                <w:sz w:val="22"/>
                <w:szCs w:val="22"/>
              </w:rPr>
              <w:t>102</w:t>
            </w:r>
          </w:p>
        </w:tc>
        <w:tc>
          <w:tcPr>
            <w:tcW w:w="1392" w:type="dxa"/>
          </w:tcPr>
          <w:p w:rsidR="006D4C65" w:rsidRPr="00D96AA4" w:rsidRDefault="006D4C65" w:rsidP="000643FF">
            <w:pPr>
              <w:pStyle w:val="ad"/>
              <w:rPr>
                <w:sz w:val="22"/>
                <w:szCs w:val="22"/>
              </w:rPr>
            </w:pPr>
            <w:r w:rsidRPr="00D96AA4">
              <w:rPr>
                <w:sz w:val="22"/>
                <w:szCs w:val="22"/>
              </w:rPr>
              <w:t>204</w:t>
            </w:r>
          </w:p>
        </w:tc>
      </w:tr>
      <w:tr w:rsidR="006D4C65" w:rsidTr="000643FF">
        <w:tc>
          <w:tcPr>
            <w:tcW w:w="1996" w:type="dxa"/>
            <w:vMerge/>
          </w:tcPr>
          <w:p w:rsidR="006D4C65" w:rsidRDefault="006D4C65" w:rsidP="000643FF">
            <w:pPr>
              <w:pStyle w:val="ad"/>
              <w:rPr>
                <w:b/>
                <w:sz w:val="22"/>
                <w:szCs w:val="22"/>
              </w:rPr>
            </w:pPr>
          </w:p>
        </w:tc>
        <w:tc>
          <w:tcPr>
            <w:tcW w:w="1941" w:type="dxa"/>
            <w:vAlign w:val="center"/>
          </w:tcPr>
          <w:p w:rsidR="006D4C65" w:rsidRPr="009B6E21" w:rsidRDefault="006D4C65" w:rsidP="000643FF">
            <w:pPr>
              <w:snapToGrid w:val="0"/>
              <w:spacing w:line="100" w:lineRule="atLeast"/>
              <w:rPr>
                <w:color w:val="000000"/>
                <w:sz w:val="24"/>
                <w:szCs w:val="24"/>
              </w:rPr>
            </w:pPr>
            <w:r w:rsidRPr="009B6E21">
              <w:rPr>
                <w:color w:val="000000"/>
                <w:sz w:val="24"/>
                <w:szCs w:val="24"/>
              </w:rPr>
              <w:t>ОБЖ</w:t>
            </w:r>
          </w:p>
          <w:p w:rsidR="006D4C65" w:rsidRPr="009B6E21" w:rsidRDefault="006D4C65" w:rsidP="000643FF">
            <w:pPr>
              <w:snapToGrid w:val="0"/>
              <w:spacing w:line="100" w:lineRule="atLeast"/>
              <w:rPr>
                <w:color w:val="000000"/>
                <w:sz w:val="24"/>
                <w:szCs w:val="24"/>
              </w:rPr>
            </w:pPr>
          </w:p>
        </w:tc>
        <w:tc>
          <w:tcPr>
            <w:tcW w:w="1136" w:type="dxa"/>
            <w:vAlign w:val="center"/>
          </w:tcPr>
          <w:p w:rsidR="006D4C65" w:rsidRPr="009B6E21" w:rsidRDefault="006D4C65" w:rsidP="000643FF">
            <w:pPr>
              <w:snapToGrid w:val="0"/>
              <w:spacing w:line="100" w:lineRule="atLeast"/>
              <w:rPr>
                <w:color w:val="000000"/>
                <w:sz w:val="24"/>
                <w:szCs w:val="24"/>
              </w:rPr>
            </w:pPr>
            <w:r w:rsidRPr="009B6E21">
              <w:rPr>
                <w:color w:val="000000"/>
                <w:sz w:val="24"/>
                <w:szCs w:val="24"/>
              </w:rPr>
              <w:t>Б</w:t>
            </w:r>
          </w:p>
          <w:p w:rsidR="006D4C65" w:rsidRPr="009B6E21" w:rsidRDefault="006D4C65" w:rsidP="000643FF">
            <w:pPr>
              <w:snapToGrid w:val="0"/>
              <w:spacing w:line="100" w:lineRule="atLeast"/>
              <w:rPr>
                <w:color w:val="000000"/>
                <w:sz w:val="24"/>
                <w:szCs w:val="24"/>
              </w:rPr>
            </w:pPr>
          </w:p>
        </w:tc>
        <w:tc>
          <w:tcPr>
            <w:tcW w:w="725" w:type="dxa"/>
          </w:tcPr>
          <w:p w:rsidR="006D4C65" w:rsidRDefault="006D4C65" w:rsidP="000643FF">
            <w:pPr>
              <w:pStyle w:val="ad"/>
              <w:rPr>
                <w:b/>
                <w:sz w:val="22"/>
                <w:szCs w:val="22"/>
              </w:rPr>
            </w:pPr>
            <w:r>
              <w:rPr>
                <w:b/>
                <w:sz w:val="22"/>
                <w:szCs w:val="22"/>
              </w:rPr>
              <w:t>1</w:t>
            </w:r>
          </w:p>
        </w:tc>
        <w:tc>
          <w:tcPr>
            <w:tcW w:w="1031" w:type="dxa"/>
          </w:tcPr>
          <w:p w:rsidR="006D4C65" w:rsidRDefault="006D4C65" w:rsidP="000643FF">
            <w:pPr>
              <w:pStyle w:val="ad"/>
              <w:rPr>
                <w:b/>
                <w:sz w:val="22"/>
                <w:szCs w:val="22"/>
              </w:rPr>
            </w:pPr>
            <w:r>
              <w:rPr>
                <w:b/>
                <w:sz w:val="22"/>
                <w:szCs w:val="22"/>
              </w:rPr>
              <w:t>34</w:t>
            </w:r>
          </w:p>
        </w:tc>
        <w:tc>
          <w:tcPr>
            <w:tcW w:w="756" w:type="dxa"/>
          </w:tcPr>
          <w:p w:rsidR="006D4C65" w:rsidRPr="00D96AA4" w:rsidRDefault="006D4C65" w:rsidP="000643FF">
            <w:pPr>
              <w:pStyle w:val="ad"/>
              <w:rPr>
                <w:sz w:val="22"/>
                <w:szCs w:val="22"/>
              </w:rPr>
            </w:pPr>
            <w:r w:rsidRPr="00D96AA4">
              <w:rPr>
                <w:sz w:val="22"/>
                <w:szCs w:val="22"/>
              </w:rPr>
              <w:t>1</w:t>
            </w:r>
          </w:p>
        </w:tc>
        <w:tc>
          <w:tcPr>
            <w:tcW w:w="877" w:type="dxa"/>
          </w:tcPr>
          <w:p w:rsidR="006D4C65" w:rsidRPr="00D96AA4" w:rsidRDefault="006D4C65" w:rsidP="000643FF">
            <w:pPr>
              <w:pStyle w:val="ad"/>
              <w:rPr>
                <w:sz w:val="22"/>
                <w:szCs w:val="22"/>
              </w:rPr>
            </w:pPr>
            <w:r w:rsidRPr="00D96AA4">
              <w:rPr>
                <w:sz w:val="22"/>
                <w:szCs w:val="22"/>
              </w:rPr>
              <w:t>34</w:t>
            </w:r>
          </w:p>
        </w:tc>
        <w:tc>
          <w:tcPr>
            <w:tcW w:w="1392" w:type="dxa"/>
          </w:tcPr>
          <w:p w:rsidR="006D4C65" w:rsidRPr="00D96AA4" w:rsidRDefault="006D4C65" w:rsidP="000643FF">
            <w:pPr>
              <w:pStyle w:val="ad"/>
              <w:rPr>
                <w:sz w:val="22"/>
                <w:szCs w:val="22"/>
              </w:rPr>
            </w:pPr>
            <w:r w:rsidRPr="00D96AA4">
              <w:rPr>
                <w:sz w:val="22"/>
                <w:szCs w:val="22"/>
              </w:rPr>
              <w:t>68</w:t>
            </w:r>
          </w:p>
        </w:tc>
      </w:tr>
      <w:tr w:rsidR="006D4C65" w:rsidTr="000643FF">
        <w:tc>
          <w:tcPr>
            <w:tcW w:w="5073" w:type="dxa"/>
            <w:gridSpan w:val="3"/>
          </w:tcPr>
          <w:p w:rsidR="006D4C65" w:rsidRDefault="006D4C65" w:rsidP="000643FF">
            <w:pPr>
              <w:pStyle w:val="ad"/>
              <w:rPr>
                <w:b/>
                <w:sz w:val="22"/>
                <w:szCs w:val="22"/>
              </w:rPr>
            </w:pPr>
            <w:r w:rsidRPr="009B6E21">
              <w:rPr>
                <w:b/>
                <w:bCs/>
                <w:color w:val="000000"/>
                <w:sz w:val="24"/>
              </w:rPr>
              <w:t>Всего:</w:t>
            </w:r>
          </w:p>
        </w:tc>
        <w:tc>
          <w:tcPr>
            <w:tcW w:w="725" w:type="dxa"/>
          </w:tcPr>
          <w:p w:rsidR="006D4C65" w:rsidRDefault="006D4C65" w:rsidP="000643FF">
            <w:pPr>
              <w:pStyle w:val="ad"/>
              <w:rPr>
                <w:b/>
                <w:sz w:val="22"/>
                <w:szCs w:val="22"/>
              </w:rPr>
            </w:pPr>
            <w:r>
              <w:rPr>
                <w:b/>
                <w:sz w:val="22"/>
                <w:szCs w:val="22"/>
              </w:rPr>
              <w:t>24</w:t>
            </w:r>
          </w:p>
        </w:tc>
        <w:tc>
          <w:tcPr>
            <w:tcW w:w="1031" w:type="dxa"/>
          </w:tcPr>
          <w:p w:rsidR="006D4C65" w:rsidRDefault="006D4C65" w:rsidP="000643FF">
            <w:pPr>
              <w:pStyle w:val="ad"/>
              <w:rPr>
                <w:b/>
                <w:sz w:val="22"/>
                <w:szCs w:val="22"/>
              </w:rPr>
            </w:pPr>
            <w:r>
              <w:rPr>
                <w:b/>
                <w:sz w:val="22"/>
                <w:szCs w:val="22"/>
              </w:rPr>
              <w:t>816</w:t>
            </w:r>
          </w:p>
        </w:tc>
        <w:tc>
          <w:tcPr>
            <w:tcW w:w="756" w:type="dxa"/>
          </w:tcPr>
          <w:p w:rsidR="006D4C65" w:rsidRDefault="006D4C65" w:rsidP="000643FF">
            <w:pPr>
              <w:pStyle w:val="ad"/>
              <w:rPr>
                <w:b/>
                <w:sz w:val="22"/>
                <w:szCs w:val="22"/>
              </w:rPr>
            </w:pPr>
            <w:r>
              <w:rPr>
                <w:b/>
                <w:sz w:val="22"/>
                <w:szCs w:val="22"/>
              </w:rPr>
              <w:t>23</w:t>
            </w:r>
          </w:p>
        </w:tc>
        <w:tc>
          <w:tcPr>
            <w:tcW w:w="877" w:type="dxa"/>
          </w:tcPr>
          <w:p w:rsidR="006D4C65" w:rsidRDefault="006D4C65" w:rsidP="000643FF">
            <w:pPr>
              <w:pStyle w:val="ad"/>
              <w:rPr>
                <w:b/>
                <w:sz w:val="22"/>
                <w:szCs w:val="22"/>
              </w:rPr>
            </w:pPr>
            <w:r>
              <w:rPr>
                <w:b/>
                <w:sz w:val="22"/>
                <w:szCs w:val="22"/>
              </w:rPr>
              <w:t>782</w:t>
            </w:r>
          </w:p>
        </w:tc>
        <w:tc>
          <w:tcPr>
            <w:tcW w:w="1392" w:type="dxa"/>
          </w:tcPr>
          <w:p w:rsidR="006D4C65" w:rsidRDefault="006D4C65" w:rsidP="000643FF">
            <w:pPr>
              <w:pStyle w:val="ad"/>
              <w:rPr>
                <w:b/>
                <w:sz w:val="22"/>
                <w:szCs w:val="22"/>
              </w:rPr>
            </w:pPr>
            <w:r>
              <w:rPr>
                <w:b/>
                <w:sz w:val="22"/>
                <w:szCs w:val="22"/>
              </w:rPr>
              <w:t>1598</w:t>
            </w:r>
          </w:p>
        </w:tc>
      </w:tr>
      <w:tr w:rsidR="006D4C65" w:rsidTr="000643FF">
        <w:tc>
          <w:tcPr>
            <w:tcW w:w="9854" w:type="dxa"/>
            <w:gridSpan w:val="8"/>
          </w:tcPr>
          <w:p w:rsidR="006D4C65" w:rsidRDefault="006D4C65" w:rsidP="000643FF">
            <w:pPr>
              <w:pStyle w:val="ad"/>
              <w:rPr>
                <w:b/>
                <w:sz w:val="22"/>
                <w:szCs w:val="22"/>
              </w:rPr>
            </w:pPr>
            <w:r w:rsidRPr="00731997">
              <w:rPr>
                <w:b/>
                <w:sz w:val="22"/>
                <w:szCs w:val="22"/>
              </w:rPr>
              <w:t xml:space="preserve">Часть, формируемая участниками </w:t>
            </w:r>
            <w:r>
              <w:rPr>
                <w:b/>
                <w:sz w:val="22"/>
                <w:szCs w:val="22"/>
              </w:rPr>
              <w:t>образовательных отношений</w:t>
            </w:r>
          </w:p>
        </w:tc>
      </w:tr>
      <w:tr w:rsidR="006D4C65" w:rsidTr="000643FF">
        <w:tc>
          <w:tcPr>
            <w:tcW w:w="9854" w:type="dxa"/>
            <w:gridSpan w:val="8"/>
          </w:tcPr>
          <w:p w:rsidR="006D4C65" w:rsidRDefault="006D4C65" w:rsidP="000643FF">
            <w:pPr>
              <w:pStyle w:val="ad"/>
              <w:rPr>
                <w:b/>
                <w:sz w:val="22"/>
                <w:szCs w:val="22"/>
              </w:rPr>
            </w:pPr>
            <w:r>
              <w:rPr>
                <w:b/>
                <w:sz w:val="22"/>
                <w:szCs w:val="22"/>
              </w:rPr>
              <w:t>Учебные предметы из обязательных предметных областей</w:t>
            </w:r>
          </w:p>
        </w:tc>
      </w:tr>
      <w:tr w:rsidR="006D4C65" w:rsidTr="000643FF">
        <w:tc>
          <w:tcPr>
            <w:tcW w:w="1996" w:type="dxa"/>
          </w:tcPr>
          <w:p w:rsidR="006D4C65" w:rsidRDefault="006D4C65" w:rsidP="000643FF">
            <w:pPr>
              <w:pStyle w:val="ad"/>
              <w:rPr>
                <w:b/>
                <w:sz w:val="22"/>
                <w:szCs w:val="22"/>
              </w:rPr>
            </w:pPr>
            <w:r w:rsidRPr="009B6E21">
              <w:rPr>
                <w:color w:val="000000"/>
                <w:sz w:val="24"/>
              </w:rPr>
              <w:t>Общественные науки</w:t>
            </w:r>
          </w:p>
        </w:tc>
        <w:tc>
          <w:tcPr>
            <w:tcW w:w="1941" w:type="dxa"/>
            <w:vAlign w:val="center"/>
          </w:tcPr>
          <w:p w:rsidR="006D4C65" w:rsidRDefault="006D4C65" w:rsidP="000643FF">
            <w:pPr>
              <w:snapToGrid w:val="0"/>
              <w:spacing w:line="100" w:lineRule="atLeast"/>
              <w:rPr>
                <w:color w:val="000000"/>
                <w:sz w:val="24"/>
                <w:szCs w:val="24"/>
              </w:rPr>
            </w:pPr>
            <w:r>
              <w:rPr>
                <w:color w:val="000000"/>
                <w:sz w:val="24"/>
                <w:szCs w:val="24"/>
              </w:rPr>
              <w:t>География</w:t>
            </w:r>
          </w:p>
        </w:tc>
        <w:tc>
          <w:tcPr>
            <w:tcW w:w="1136" w:type="dxa"/>
            <w:vAlign w:val="center"/>
          </w:tcPr>
          <w:p w:rsidR="006D4C65" w:rsidRDefault="006D4C65" w:rsidP="000643FF">
            <w:pPr>
              <w:snapToGrid w:val="0"/>
              <w:spacing w:line="100" w:lineRule="atLeast"/>
              <w:rPr>
                <w:color w:val="000000"/>
                <w:sz w:val="24"/>
                <w:szCs w:val="24"/>
              </w:rPr>
            </w:pPr>
            <w:r>
              <w:rPr>
                <w:color w:val="000000"/>
                <w:sz w:val="24"/>
                <w:szCs w:val="24"/>
              </w:rPr>
              <w:t>Б</w:t>
            </w:r>
          </w:p>
        </w:tc>
        <w:tc>
          <w:tcPr>
            <w:tcW w:w="725" w:type="dxa"/>
          </w:tcPr>
          <w:p w:rsidR="006D4C65" w:rsidRPr="00972711" w:rsidRDefault="006D4C65" w:rsidP="000643FF">
            <w:pPr>
              <w:snapToGrid w:val="0"/>
              <w:spacing w:line="100" w:lineRule="atLeast"/>
              <w:rPr>
                <w:b/>
                <w:color w:val="000000"/>
                <w:sz w:val="24"/>
                <w:szCs w:val="24"/>
              </w:rPr>
            </w:pPr>
            <w:r w:rsidRPr="00972711">
              <w:rPr>
                <w:b/>
                <w:color w:val="000000"/>
                <w:sz w:val="24"/>
                <w:szCs w:val="24"/>
              </w:rPr>
              <w:t>1</w:t>
            </w:r>
          </w:p>
        </w:tc>
        <w:tc>
          <w:tcPr>
            <w:tcW w:w="1031" w:type="dxa"/>
          </w:tcPr>
          <w:p w:rsidR="006D4C65" w:rsidRPr="00972711" w:rsidRDefault="006D4C65" w:rsidP="000643FF">
            <w:pPr>
              <w:snapToGrid w:val="0"/>
              <w:spacing w:line="100" w:lineRule="atLeast"/>
              <w:rPr>
                <w:b/>
                <w:color w:val="000000"/>
                <w:sz w:val="24"/>
                <w:szCs w:val="24"/>
              </w:rPr>
            </w:pPr>
            <w:r w:rsidRPr="00972711">
              <w:rPr>
                <w:b/>
                <w:color w:val="000000"/>
                <w:sz w:val="24"/>
                <w:szCs w:val="24"/>
              </w:rPr>
              <w:t>34</w:t>
            </w:r>
          </w:p>
        </w:tc>
        <w:tc>
          <w:tcPr>
            <w:tcW w:w="756" w:type="dxa"/>
          </w:tcPr>
          <w:p w:rsidR="006D4C65" w:rsidRDefault="006D4C65" w:rsidP="000643FF">
            <w:pPr>
              <w:snapToGrid w:val="0"/>
              <w:spacing w:line="100" w:lineRule="atLeast"/>
              <w:rPr>
                <w:color w:val="000000"/>
                <w:sz w:val="24"/>
                <w:szCs w:val="24"/>
              </w:rPr>
            </w:pPr>
            <w:r>
              <w:rPr>
                <w:color w:val="000000"/>
                <w:sz w:val="24"/>
                <w:szCs w:val="24"/>
              </w:rPr>
              <w:t>1</w:t>
            </w:r>
          </w:p>
        </w:tc>
        <w:tc>
          <w:tcPr>
            <w:tcW w:w="877" w:type="dxa"/>
          </w:tcPr>
          <w:p w:rsidR="006D4C65" w:rsidRDefault="006D4C65" w:rsidP="000643FF">
            <w:pPr>
              <w:snapToGrid w:val="0"/>
              <w:spacing w:line="100" w:lineRule="atLeast"/>
              <w:rPr>
                <w:color w:val="000000"/>
                <w:sz w:val="24"/>
                <w:szCs w:val="24"/>
              </w:rPr>
            </w:pPr>
            <w:r>
              <w:rPr>
                <w:color w:val="000000"/>
                <w:sz w:val="24"/>
                <w:szCs w:val="24"/>
              </w:rPr>
              <w:t>34</w:t>
            </w:r>
          </w:p>
        </w:tc>
        <w:tc>
          <w:tcPr>
            <w:tcW w:w="1392" w:type="dxa"/>
          </w:tcPr>
          <w:p w:rsidR="006D4C65" w:rsidRDefault="006D4C65" w:rsidP="000643FF">
            <w:pPr>
              <w:snapToGrid w:val="0"/>
              <w:spacing w:line="100" w:lineRule="atLeast"/>
              <w:rPr>
                <w:color w:val="000000"/>
                <w:sz w:val="24"/>
                <w:szCs w:val="24"/>
              </w:rPr>
            </w:pPr>
            <w:r>
              <w:rPr>
                <w:color w:val="000000"/>
                <w:sz w:val="24"/>
                <w:szCs w:val="24"/>
              </w:rPr>
              <w:t>68</w:t>
            </w:r>
          </w:p>
        </w:tc>
      </w:tr>
      <w:tr w:rsidR="006D4C65" w:rsidTr="000643FF">
        <w:tc>
          <w:tcPr>
            <w:tcW w:w="1996" w:type="dxa"/>
            <w:vMerge w:val="restart"/>
          </w:tcPr>
          <w:p w:rsidR="006D4C65" w:rsidRDefault="006D4C65" w:rsidP="000643FF">
            <w:pPr>
              <w:pStyle w:val="ad"/>
              <w:rPr>
                <w:color w:val="000000"/>
                <w:sz w:val="24"/>
              </w:rPr>
            </w:pPr>
            <w:r>
              <w:rPr>
                <w:color w:val="000000"/>
                <w:sz w:val="24"/>
              </w:rPr>
              <w:t>Естественные</w:t>
            </w:r>
          </w:p>
          <w:p w:rsidR="006D4C65" w:rsidRDefault="006D4C65" w:rsidP="000643FF">
            <w:pPr>
              <w:pStyle w:val="ad"/>
              <w:rPr>
                <w:b/>
                <w:sz w:val="22"/>
                <w:szCs w:val="22"/>
              </w:rPr>
            </w:pPr>
            <w:r>
              <w:rPr>
                <w:color w:val="000000"/>
                <w:sz w:val="24"/>
              </w:rPr>
              <w:t>науки</w:t>
            </w:r>
          </w:p>
        </w:tc>
        <w:tc>
          <w:tcPr>
            <w:tcW w:w="1941" w:type="dxa"/>
            <w:vAlign w:val="center"/>
          </w:tcPr>
          <w:p w:rsidR="006D4C65" w:rsidRPr="009B6E21" w:rsidRDefault="006D4C65" w:rsidP="000643FF">
            <w:pPr>
              <w:snapToGrid w:val="0"/>
              <w:spacing w:line="100" w:lineRule="atLeast"/>
              <w:rPr>
                <w:color w:val="000000"/>
                <w:sz w:val="24"/>
                <w:szCs w:val="24"/>
              </w:rPr>
            </w:pPr>
            <w:r>
              <w:rPr>
                <w:color w:val="000000"/>
                <w:sz w:val="24"/>
                <w:szCs w:val="24"/>
              </w:rPr>
              <w:t>Биология</w:t>
            </w:r>
          </w:p>
        </w:tc>
        <w:tc>
          <w:tcPr>
            <w:tcW w:w="1136" w:type="dxa"/>
            <w:vAlign w:val="center"/>
          </w:tcPr>
          <w:p w:rsidR="006D4C65" w:rsidRPr="009B6E21" w:rsidRDefault="006D4C65" w:rsidP="000643FF">
            <w:pPr>
              <w:snapToGrid w:val="0"/>
              <w:spacing w:line="100" w:lineRule="atLeast"/>
              <w:rPr>
                <w:color w:val="000000"/>
                <w:sz w:val="24"/>
                <w:szCs w:val="24"/>
              </w:rPr>
            </w:pPr>
            <w:r>
              <w:rPr>
                <w:color w:val="000000"/>
                <w:sz w:val="24"/>
                <w:szCs w:val="24"/>
              </w:rPr>
              <w:t>Б</w:t>
            </w:r>
          </w:p>
        </w:tc>
        <w:tc>
          <w:tcPr>
            <w:tcW w:w="725" w:type="dxa"/>
            <w:vAlign w:val="center"/>
          </w:tcPr>
          <w:p w:rsidR="006D4C65" w:rsidRPr="00972711" w:rsidRDefault="006D4C65" w:rsidP="000643FF">
            <w:pPr>
              <w:snapToGrid w:val="0"/>
              <w:spacing w:line="100" w:lineRule="atLeast"/>
              <w:rPr>
                <w:b/>
                <w:color w:val="000000"/>
                <w:sz w:val="24"/>
                <w:szCs w:val="24"/>
              </w:rPr>
            </w:pPr>
            <w:r w:rsidRPr="00972711">
              <w:rPr>
                <w:b/>
                <w:color w:val="000000"/>
                <w:sz w:val="24"/>
                <w:szCs w:val="24"/>
              </w:rPr>
              <w:t>1</w:t>
            </w:r>
          </w:p>
        </w:tc>
        <w:tc>
          <w:tcPr>
            <w:tcW w:w="1031" w:type="dxa"/>
            <w:vAlign w:val="center"/>
          </w:tcPr>
          <w:p w:rsidR="006D4C65" w:rsidRPr="00972711" w:rsidRDefault="006D4C65" w:rsidP="000643FF">
            <w:pPr>
              <w:snapToGrid w:val="0"/>
              <w:spacing w:line="100" w:lineRule="atLeast"/>
              <w:rPr>
                <w:b/>
                <w:color w:val="000000"/>
                <w:sz w:val="24"/>
                <w:szCs w:val="24"/>
              </w:rPr>
            </w:pPr>
            <w:r w:rsidRPr="00972711">
              <w:rPr>
                <w:b/>
                <w:color w:val="000000"/>
                <w:sz w:val="24"/>
                <w:szCs w:val="24"/>
              </w:rPr>
              <w:t>34</w:t>
            </w:r>
          </w:p>
        </w:tc>
        <w:tc>
          <w:tcPr>
            <w:tcW w:w="756" w:type="dxa"/>
            <w:vAlign w:val="center"/>
          </w:tcPr>
          <w:p w:rsidR="006D4C65" w:rsidRPr="009B6E21" w:rsidRDefault="006D4C65" w:rsidP="000643FF">
            <w:pPr>
              <w:snapToGrid w:val="0"/>
              <w:spacing w:line="100" w:lineRule="atLeast"/>
              <w:rPr>
                <w:color w:val="000000"/>
                <w:sz w:val="24"/>
                <w:szCs w:val="24"/>
              </w:rPr>
            </w:pPr>
            <w:r>
              <w:rPr>
                <w:color w:val="000000"/>
                <w:sz w:val="24"/>
                <w:szCs w:val="24"/>
              </w:rPr>
              <w:t>1</w:t>
            </w:r>
          </w:p>
        </w:tc>
        <w:tc>
          <w:tcPr>
            <w:tcW w:w="877" w:type="dxa"/>
            <w:vAlign w:val="center"/>
          </w:tcPr>
          <w:p w:rsidR="006D4C65" w:rsidRPr="009B6E21" w:rsidRDefault="006D4C65" w:rsidP="000643FF">
            <w:pPr>
              <w:snapToGrid w:val="0"/>
              <w:spacing w:line="100" w:lineRule="atLeast"/>
              <w:rPr>
                <w:color w:val="000000"/>
                <w:sz w:val="24"/>
                <w:szCs w:val="24"/>
              </w:rPr>
            </w:pPr>
            <w:r>
              <w:rPr>
                <w:color w:val="000000"/>
                <w:sz w:val="24"/>
                <w:szCs w:val="24"/>
              </w:rPr>
              <w:t>34</w:t>
            </w:r>
          </w:p>
        </w:tc>
        <w:tc>
          <w:tcPr>
            <w:tcW w:w="1392" w:type="dxa"/>
          </w:tcPr>
          <w:p w:rsidR="006D4C65" w:rsidRPr="009B6E21" w:rsidRDefault="006D4C65" w:rsidP="000643FF">
            <w:pPr>
              <w:snapToGrid w:val="0"/>
              <w:spacing w:line="100" w:lineRule="atLeast"/>
              <w:rPr>
                <w:color w:val="000000"/>
                <w:sz w:val="24"/>
                <w:szCs w:val="24"/>
              </w:rPr>
            </w:pPr>
            <w:r>
              <w:rPr>
                <w:color w:val="000000"/>
                <w:sz w:val="24"/>
                <w:szCs w:val="24"/>
              </w:rPr>
              <w:t>68</w:t>
            </w:r>
          </w:p>
        </w:tc>
      </w:tr>
      <w:tr w:rsidR="006D4C65" w:rsidTr="000643FF">
        <w:tc>
          <w:tcPr>
            <w:tcW w:w="1996" w:type="dxa"/>
            <w:vMerge/>
          </w:tcPr>
          <w:p w:rsidR="006D4C65" w:rsidRDefault="006D4C65" w:rsidP="000643FF">
            <w:pPr>
              <w:pStyle w:val="ad"/>
              <w:rPr>
                <w:b/>
                <w:sz w:val="22"/>
                <w:szCs w:val="22"/>
              </w:rPr>
            </w:pPr>
          </w:p>
        </w:tc>
        <w:tc>
          <w:tcPr>
            <w:tcW w:w="1941" w:type="dxa"/>
            <w:vAlign w:val="center"/>
          </w:tcPr>
          <w:p w:rsidR="006D4C65" w:rsidRPr="009B6E21" w:rsidRDefault="006D4C65" w:rsidP="000643FF">
            <w:pPr>
              <w:snapToGrid w:val="0"/>
              <w:spacing w:line="100" w:lineRule="atLeast"/>
              <w:rPr>
                <w:color w:val="000000"/>
                <w:sz w:val="24"/>
                <w:szCs w:val="24"/>
              </w:rPr>
            </w:pPr>
            <w:r>
              <w:rPr>
                <w:color w:val="000000"/>
                <w:sz w:val="24"/>
                <w:szCs w:val="24"/>
              </w:rPr>
              <w:t>Химия</w:t>
            </w:r>
          </w:p>
        </w:tc>
        <w:tc>
          <w:tcPr>
            <w:tcW w:w="1136" w:type="dxa"/>
            <w:vAlign w:val="center"/>
          </w:tcPr>
          <w:p w:rsidR="006D4C65" w:rsidRDefault="006D4C65" w:rsidP="000643FF">
            <w:pPr>
              <w:snapToGrid w:val="0"/>
              <w:spacing w:line="100" w:lineRule="atLeast"/>
              <w:rPr>
                <w:color w:val="000000"/>
                <w:sz w:val="24"/>
                <w:szCs w:val="24"/>
              </w:rPr>
            </w:pPr>
            <w:r>
              <w:rPr>
                <w:color w:val="000000"/>
                <w:sz w:val="24"/>
                <w:szCs w:val="24"/>
              </w:rPr>
              <w:t>Б</w:t>
            </w:r>
          </w:p>
        </w:tc>
        <w:tc>
          <w:tcPr>
            <w:tcW w:w="725" w:type="dxa"/>
          </w:tcPr>
          <w:p w:rsidR="006D4C65" w:rsidRPr="00972711" w:rsidRDefault="006D4C65" w:rsidP="000643FF">
            <w:pPr>
              <w:snapToGrid w:val="0"/>
              <w:spacing w:line="100" w:lineRule="atLeast"/>
              <w:rPr>
                <w:b/>
                <w:color w:val="000000"/>
                <w:sz w:val="24"/>
                <w:szCs w:val="24"/>
              </w:rPr>
            </w:pPr>
            <w:r w:rsidRPr="00972711">
              <w:rPr>
                <w:b/>
                <w:color w:val="000000"/>
                <w:sz w:val="24"/>
                <w:szCs w:val="24"/>
              </w:rPr>
              <w:t>1</w:t>
            </w:r>
          </w:p>
        </w:tc>
        <w:tc>
          <w:tcPr>
            <w:tcW w:w="1031" w:type="dxa"/>
          </w:tcPr>
          <w:p w:rsidR="006D4C65" w:rsidRPr="00972711" w:rsidRDefault="006D4C65" w:rsidP="000643FF">
            <w:pPr>
              <w:snapToGrid w:val="0"/>
              <w:spacing w:line="100" w:lineRule="atLeast"/>
              <w:rPr>
                <w:b/>
                <w:color w:val="000000"/>
                <w:sz w:val="24"/>
                <w:szCs w:val="24"/>
              </w:rPr>
            </w:pPr>
            <w:r w:rsidRPr="00972711">
              <w:rPr>
                <w:b/>
                <w:color w:val="000000"/>
                <w:sz w:val="24"/>
                <w:szCs w:val="24"/>
              </w:rPr>
              <w:t>34</w:t>
            </w:r>
          </w:p>
        </w:tc>
        <w:tc>
          <w:tcPr>
            <w:tcW w:w="756" w:type="dxa"/>
          </w:tcPr>
          <w:p w:rsidR="006D4C65" w:rsidRDefault="006D4C65" w:rsidP="000643FF">
            <w:pPr>
              <w:snapToGrid w:val="0"/>
              <w:spacing w:line="100" w:lineRule="atLeast"/>
              <w:rPr>
                <w:color w:val="000000"/>
                <w:sz w:val="24"/>
                <w:szCs w:val="24"/>
              </w:rPr>
            </w:pPr>
            <w:r>
              <w:rPr>
                <w:color w:val="000000"/>
                <w:sz w:val="24"/>
                <w:szCs w:val="24"/>
              </w:rPr>
              <w:t>1</w:t>
            </w:r>
          </w:p>
        </w:tc>
        <w:tc>
          <w:tcPr>
            <w:tcW w:w="877" w:type="dxa"/>
          </w:tcPr>
          <w:p w:rsidR="006D4C65" w:rsidRDefault="006D4C65" w:rsidP="000643FF">
            <w:pPr>
              <w:snapToGrid w:val="0"/>
              <w:spacing w:line="100" w:lineRule="atLeast"/>
              <w:rPr>
                <w:color w:val="000000"/>
                <w:sz w:val="24"/>
                <w:szCs w:val="24"/>
              </w:rPr>
            </w:pPr>
            <w:r>
              <w:rPr>
                <w:color w:val="000000"/>
                <w:sz w:val="24"/>
                <w:szCs w:val="24"/>
              </w:rPr>
              <w:t>34</w:t>
            </w:r>
          </w:p>
        </w:tc>
        <w:tc>
          <w:tcPr>
            <w:tcW w:w="1392" w:type="dxa"/>
          </w:tcPr>
          <w:p w:rsidR="006D4C65" w:rsidRDefault="006D4C65" w:rsidP="000643FF">
            <w:pPr>
              <w:snapToGrid w:val="0"/>
              <w:spacing w:line="100" w:lineRule="atLeast"/>
              <w:rPr>
                <w:color w:val="000000"/>
                <w:sz w:val="24"/>
                <w:szCs w:val="24"/>
              </w:rPr>
            </w:pPr>
            <w:r>
              <w:rPr>
                <w:color w:val="000000"/>
                <w:sz w:val="24"/>
                <w:szCs w:val="24"/>
              </w:rPr>
              <w:t>68</w:t>
            </w:r>
          </w:p>
        </w:tc>
      </w:tr>
      <w:tr w:rsidR="006D4C65" w:rsidTr="000643FF">
        <w:tc>
          <w:tcPr>
            <w:tcW w:w="1996" w:type="dxa"/>
          </w:tcPr>
          <w:p w:rsidR="006D4C65" w:rsidRPr="009B6E21" w:rsidRDefault="006D4C65" w:rsidP="000643FF">
            <w:pPr>
              <w:snapToGrid w:val="0"/>
              <w:spacing w:line="100" w:lineRule="atLeast"/>
              <w:rPr>
                <w:color w:val="000000"/>
                <w:sz w:val="24"/>
                <w:szCs w:val="24"/>
              </w:rPr>
            </w:pPr>
            <w:r w:rsidRPr="009B6E21">
              <w:rPr>
                <w:color w:val="000000"/>
                <w:sz w:val="24"/>
                <w:szCs w:val="24"/>
              </w:rPr>
              <w:t xml:space="preserve">Родной язык и </w:t>
            </w:r>
          </w:p>
          <w:p w:rsidR="006D4C65" w:rsidRDefault="006D4C65" w:rsidP="000643FF">
            <w:pPr>
              <w:pStyle w:val="ad"/>
              <w:rPr>
                <w:b/>
                <w:sz w:val="22"/>
                <w:szCs w:val="22"/>
              </w:rPr>
            </w:pPr>
            <w:r w:rsidRPr="009B6E21">
              <w:rPr>
                <w:color w:val="000000"/>
                <w:sz w:val="24"/>
              </w:rPr>
              <w:t>родная литература</w:t>
            </w:r>
          </w:p>
        </w:tc>
        <w:tc>
          <w:tcPr>
            <w:tcW w:w="1941" w:type="dxa"/>
            <w:vAlign w:val="center"/>
          </w:tcPr>
          <w:p w:rsidR="006D4C65" w:rsidRPr="009B6E21" w:rsidRDefault="006D4C65" w:rsidP="000643FF">
            <w:pPr>
              <w:snapToGrid w:val="0"/>
              <w:spacing w:line="100" w:lineRule="atLeast"/>
              <w:rPr>
                <w:color w:val="000000"/>
                <w:sz w:val="24"/>
                <w:szCs w:val="24"/>
              </w:rPr>
            </w:pPr>
            <w:r w:rsidRPr="009B6E21">
              <w:rPr>
                <w:color w:val="000000"/>
                <w:sz w:val="24"/>
                <w:szCs w:val="24"/>
              </w:rPr>
              <w:t>Родная</w:t>
            </w:r>
          </w:p>
          <w:p w:rsidR="006D4C65" w:rsidRPr="009B6E21" w:rsidRDefault="006D4C65" w:rsidP="000643FF">
            <w:pPr>
              <w:snapToGrid w:val="0"/>
              <w:spacing w:line="100" w:lineRule="atLeast"/>
              <w:rPr>
                <w:color w:val="000000"/>
                <w:sz w:val="24"/>
                <w:szCs w:val="24"/>
              </w:rPr>
            </w:pPr>
            <w:r w:rsidRPr="009B6E21">
              <w:rPr>
                <w:color w:val="000000"/>
                <w:sz w:val="24"/>
                <w:szCs w:val="24"/>
              </w:rPr>
              <w:t xml:space="preserve"> литература</w:t>
            </w:r>
          </w:p>
        </w:tc>
        <w:tc>
          <w:tcPr>
            <w:tcW w:w="1136" w:type="dxa"/>
            <w:vAlign w:val="center"/>
          </w:tcPr>
          <w:p w:rsidR="006D4C65" w:rsidRPr="009B6E21" w:rsidRDefault="006D4C65" w:rsidP="000643FF">
            <w:pPr>
              <w:snapToGrid w:val="0"/>
              <w:spacing w:line="100" w:lineRule="atLeast"/>
              <w:rPr>
                <w:color w:val="000000"/>
                <w:sz w:val="24"/>
                <w:szCs w:val="24"/>
              </w:rPr>
            </w:pPr>
            <w:r>
              <w:rPr>
                <w:color w:val="000000"/>
                <w:sz w:val="24"/>
                <w:szCs w:val="24"/>
              </w:rPr>
              <w:t>Б</w:t>
            </w:r>
          </w:p>
        </w:tc>
        <w:tc>
          <w:tcPr>
            <w:tcW w:w="725" w:type="dxa"/>
          </w:tcPr>
          <w:p w:rsidR="006D4C65" w:rsidRPr="00972711" w:rsidRDefault="006D4C65" w:rsidP="000643FF">
            <w:pPr>
              <w:snapToGrid w:val="0"/>
              <w:spacing w:line="100" w:lineRule="atLeast"/>
              <w:rPr>
                <w:b/>
                <w:color w:val="000000"/>
                <w:sz w:val="24"/>
                <w:szCs w:val="24"/>
              </w:rPr>
            </w:pPr>
          </w:p>
        </w:tc>
        <w:tc>
          <w:tcPr>
            <w:tcW w:w="1031" w:type="dxa"/>
          </w:tcPr>
          <w:p w:rsidR="006D4C65" w:rsidRPr="00972711" w:rsidRDefault="006D4C65" w:rsidP="000643FF">
            <w:pPr>
              <w:snapToGrid w:val="0"/>
              <w:spacing w:line="100" w:lineRule="atLeast"/>
              <w:rPr>
                <w:b/>
                <w:color w:val="000000"/>
                <w:sz w:val="24"/>
                <w:szCs w:val="24"/>
              </w:rPr>
            </w:pPr>
          </w:p>
        </w:tc>
        <w:tc>
          <w:tcPr>
            <w:tcW w:w="756" w:type="dxa"/>
          </w:tcPr>
          <w:p w:rsidR="006D4C65" w:rsidRPr="009B6E21" w:rsidRDefault="006D4C65" w:rsidP="000643FF">
            <w:pPr>
              <w:snapToGrid w:val="0"/>
              <w:spacing w:line="100" w:lineRule="atLeast"/>
              <w:rPr>
                <w:color w:val="000000"/>
                <w:sz w:val="24"/>
                <w:szCs w:val="24"/>
              </w:rPr>
            </w:pPr>
            <w:r w:rsidRPr="009B6E21">
              <w:rPr>
                <w:color w:val="000000"/>
                <w:sz w:val="24"/>
                <w:szCs w:val="24"/>
              </w:rPr>
              <w:t>1</w:t>
            </w:r>
          </w:p>
        </w:tc>
        <w:tc>
          <w:tcPr>
            <w:tcW w:w="877" w:type="dxa"/>
          </w:tcPr>
          <w:p w:rsidR="006D4C65" w:rsidRPr="009B6E21" w:rsidRDefault="006D4C65" w:rsidP="000643FF">
            <w:pPr>
              <w:snapToGrid w:val="0"/>
              <w:spacing w:line="100" w:lineRule="atLeast"/>
              <w:rPr>
                <w:color w:val="000000"/>
                <w:sz w:val="24"/>
                <w:szCs w:val="24"/>
              </w:rPr>
            </w:pPr>
            <w:r w:rsidRPr="009B6E21">
              <w:rPr>
                <w:color w:val="000000"/>
                <w:sz w:val="24"/>
                <w:szCs w:val="24"/>
              </w:rPr>
              <w:t>34</w:t>
            </w:r>
          </w:p>
        </w:tc>
        <w:tc>
          <w:tcPr>
            <w:tcW w:w="1392" w:type="dxa"/>
          </w:tcPr>
          <w:p w:rsidR="006D4C65" w:rsidRPr="009B6E21" w:rsidRDefault="006D4C65" w:rsidP="000643FF">
            <w:pPr>
              <w:snapToGrid w:val="0"/>
              <w:spacing w:line="100" w:lineRule="atLeast"/>
              <w:rPr>
                <w:color w:val="000000"/>
                <w:sz w:val="24"/>
                <w:szCs w:val="24"/>
              </w:rPr>
            </w:pPr>
            <w:r w:rsidRPr="009B6E21">
              <w:rPr>
                <w:color w:val="000000"/>
                <w:sz w:val="24"/>
                <w:szCs w:val="24"/>
              </w:rPr>
              <w:t>34</w:t>
            </w:r>
          </w:p>
        </w:tc>
      </w:tr>
      <w:tr w:rsidR="006D4C65" w:rsidTr="000643FF">
        <w:tc>
          <w:tcPr>
            <w:tcW w:w="1996" w:type="dxa"/>
            <w:vMerge w:val="restart"/>
          </w:tcPr>
          <w:p w:rsidR="006D4C65" w:rsidRDefault="006D4C65" w:rsidP="000643FF">
            <w:pPr>
              <w:pStyle w:val="ad"/>
              <w:rPr>
                <w:b/>
                <w:sz w:val="22"/>
                <w:szCs w:val="22"/>
              </w:rPr>
            </w:pPr>
            <w:r>
              <w:rPr>
                <w:b/>
                <w:sz w:val="22"/>
                <w:szCs w:val="22"/>
              </w:rPr>
              <w:t>Курсы по выбору</w:t>
            </w:r>
          </w:p>
        </w:tc>
        <w:tc>
          <w:tcPr>
            <w:tcW w:w="1941" w:type="dxa"/>
            <w:vAlign w:val="center"/>
          </w:tcPr>
          <w:p w:rsidR="006D4C65" w:rsidRPr="009B6E21" w:rsidRDefault="006D4C65" w:rsidP="000643FF">
            <w:pPr>
              <w:snapToGrid w:val="0"/>
              <w:spacing w:line="100" w:lineRule="atLeast"/>
              <w:rPr>
                <w:color w:val="000000"/>
                <w:sz w:val="24"/>
                <w:szCs w:val="24"/>
              </w:rPr>
            </w:pPr>
            <w:r w:rsidRPr="009B6E21">
              <w:rPr>
                <w:color w:val="000000"/>
                <w:sz w:val="24"/>
                <w:szCs w:val="24"/>
              </w:rPr>
              <w:t>Практикум по физике</w:t>
            </w:r>
          </w:p>
        </w:tc>
        <w:tc>
          <w:tcPr>
            <w:tcW w:w="1136" w:type="dxa"/>
            <w:vAlign w:val="center"/>
          </w:tcPr>
          <w:p w:rsidR="006D4C65" w:rsidRPr="009B6E21" w:rsidRDefault="006D4C65" w:rsidP="000643FF">
            <w:pPr>
              <w:snapToGrid w:val="0"/>
              <w:spacing w:line="100" w:lineRule="atLeast"/>
              <w:rPr>
                <w:color w:val="000000"/>
                <w:sz w:val="24"/>
                <w:szCs w:val="24"/>
              </w:rPr>
            </w:pPr>
          </w:p>
        </w:tc>
        <w:tc>
          <w:tcPr>
            <w:tcW w:w="725" w:type="dxa"/>
            <w:vAlign w:val="center"/>
          </w:tcPr>
          <w:p w:rsidR="006D4C65" w:rsidRPr="00972711" w:rsidRDefault="006D4C65" w:rsidP="000643FF">
            <w:pPr>
              <w:snapToGrid w:val="0"/>
              <w:spacing w:line="100" w:lineRule="atLeast"/>
              <w:rPr>
                <w:b/>
                <w:color w:val="000000"/>
                <w:sz w:val="24"/>
                <w:szCs w:val="24"/>
              </w:rPr>
            </w:pPr>
            <w:r w:rsidRPr="00972711">
              <w:rPr>
                <w:b/>
                <w:color w:val="000000"/>
                <w:sz w:val="24"/>
                <w:szCs w:val="24"/>
              </w:rPr>
              <w:t>1</w:t>
            </w:r>
          </w:p>
        </w:tc>
        <w:tc>
          <w:tcPr>
            <w:tcW w:w="1031" w:type="dxa"/>
            <w:vAlign w:val="center"/>
          </w:tcPr>
          <w:p w:rsidR="006D4C65" w:rsidRPr="00972711" w:rsidRDefault="006D4C65" w:rsidP="000643FF">
            <w:pPr>
              <w:snapToGrid w:val="0"/>
              <w:spacing w:line="100" w:lineRule="atLeast"/>
              <w:rPr>
                <w:b/>
                <w:color w:val="000000"/>
                <w:sz w:val="24"/>
                <w:szCs w:val="24"/>
              </w:rPr>
            </w:pPr>
            <w:r w:rsidRPr="00972711">
              <w:rPr>
                <w:b/>
                <w:color w:val="000000"/>
                <w:sz w:val="24"/>
                <w:szCs w:val="24"/>
              </w:rPr>
              <w:t>34</w:t>
            </w:r>
          </w:p>
        </w:tc>
        <w:tc>
          <w:tcPr>
            <w:tcW w:w="756" w:type="dxa"/>
            <w:vAlign w:val="center"/>
          </w:tcPr>
          <w:p w:rsidR="006D4C65" w:rsidRPr="009B6E21" w:rsidRDefault="006D4C65" w:rsidP="000643FF">
            <w:pPr>
              <w:snapToGrid w:val="0"/>
              <w:spacing w:line="100" w:lineRule="atLeast"/>
              <w:rPr>
                <w:color w:val="000000"/>
                <w:sz w:val="24"/>
                <w:szCs w:val="24"/>
              </w:rPr>
            </w:pPr>
            <w:r w:rsidRPr="009B6E21">
              <w:rPr>
                <w:color w:val="000000"/>
                <w:sz w:val="24"/>
                <w:szCs w:val="24"/>
              </w:rPr>
              <w:t>1</w:t>
            </w:r>
          </w:p>
        </w:tc>
        <w:tc>
          <w:tcPr>
            <w:tcW w:w="877" w:type="dxa"/>
            <w:vAlign w:val="center"/>
          </w:tcPr>
          <w:p w:rsidR="006D4C65" w:rsidRPr="009B6E21" w:rsidRDefault="006D4C65" w:rsidP="000643FF">
            <w:pPr>
              <w:snapToGrid w:val="0"/>
              <w:spacing w:line="100" w:lineRule="atLeast"/>
              <w:rPr>
                <w:color w:val="000000"/>
                <w:sz w:val="24"/>
                <w:szCs w:val="24"/>
              </w:rPr>
            </w:pPr>
            <w:r w:rsidRPr="009B6E21">
              <w:rPr>
                <w:color w:val="000000"/>
                <w:sz w:val="24"/>
                <w:szCs w:val="24"/>
              </w:rPr>
              <w:t>34</w:t>
            </w:r>
          </w:p>
        </w:tc>
        <w:tc>
          <w:tcPr>
            <w:tcW w:w="1392" w:type="dxa"/>
          </w:tcPr>
          <w:p w:rsidR="006D4C65" w:rsidRPr="009B6E21" w:rsidRDefault="006D4C65" w:rsidP="000643FF">
            <w:pPr>
              <w:snapToGrid w:val="0"/>
              <w:spacing w:line="100" w:lineRule="atLeast"/>
              <w:rPr>
                <w:color w:val="000000"/>
                <w:sz w:val="24"/>
                <w:szCs w:val="24"/>
              </w:rPr>
            </w:pPr>
            <w:r w:rsidRPr="009B6E21">
              <w:rPr>
                <w:color w:val="000000"/>
                <w:sz w:val="24"/>
                <w:szCs w:val="24"/>
              </w:rPr>
              <w:t>68</w:t>
            </w:r>
          </w:p>
        </w:tc>
      </w:tr>
      <w:tr w:rsidR="006D4C65" w:rsidTr="000643FF">
        <w:tc>
          <w:tcPr>
            <w:tcW w:w="1996" w:type="dxa"/>
            <w:vMerge/>
          </w:tcPr>
          <w:p w:rsidR="006D4C65" w:rsidRDefault="006D4C65" w:rsidP="000643FF">
            <w:pPr>
              <w:pStyle w:val="ad"/>
              <w:rPr>
                <w:b/>
                <w:sz w:val="22"/>
                <w:szCs w:val="22"/>
              </w:rPr>
            </w:pPr>
          </w:p>
        </w:tc>
        <w:tc>
          <w:tcPr>
            <w:tcW w:w="1941" w:type="dxa"/>
            <w:vAlign w:val="center"/>
          </w:tcPr>
          <w:p w:rsidR="006D4C65" w:rsidRPr="009B6E21" w:rsidRDefault="006D4C65" w:rsidP="000643FF">
            <w:pPr>
              <w:snapToGrid w:val="0"/>
              <w:spacing w:line="100" w:lineRule="atLeast"/>
              <w:rPr>
                <w:color w:val="000000"/>
                <w:sz w:val="24"/>
                <w:szCs w:val="24"/>
              </w:rPr>
            </w:pPr>
            <w:r w:rsidRPr="009C7AC2">
              <w:rPr>
                <w:sz w:val="24"/>
                <w:szCs w:val="24"/>
              </w:rPr>
              <w:t>Химия в задачах</w:t>
            </w:r>
          </w:p>
        </w:tc>
        <w:tc>
          <w:tcPr>
            <w:tcW w:w="1136" w:type="dxa"/>
            <w:vAlign w:val="center"/>
          </w:tcPr>
          <w:p w:rsidR="006D4C65" w:rsidRPr="009B6E21" w:rsidRDefault="006D4C65" w:rsidP="000643FF">
            <w:pPr>
              <w:snapToGrid w:val="0"/>
              <w:spacing w:line="100" w:lineRule="atLeast"/>
              <w:rPr>
                <w:color w:val="000000"/>
                <w:sz w:val="24"/>
                <w:szCs w:val="24"/>
              </w:rPr>
            </w:pPr>
          </w:p>
        </w:tc>
        <w:tc>
          <w:tcPr>
            <w:tcW w:w="725" w:type="dxa"/>
            <w:vAlign w:val="center"/>
          </w:tcPr>
          <w:p w:rsidR="006D4C65" w:rsidRPr="00972711" w:rsidRDefault="006D4C65" w:rsidP="000643FF">
            <w:pPr>
              <w:snapToGrid w:val="0"/>
              <w:spacing w:line="100" w:lineRule="atLeast"/>
              <w:rPr>
                <w:b/>
                <w:color w:val="000000"/>
                <w:sz w:val="24"/>
                <w:szCs w:val="24"/>
              </w:rPr>
            </w:pPr>
            <w:r w:rsidRPr="00972711">
              <w:rPr>
                <w:b/>
                <w:color w:val="000000"/>
                <w:sz w:val="24"/>
                <w:szCs w:val="24"/>
              </w:rPr>
              <w:t>1</w:t>
            </w:r>
          </w:p>
        </w:tc>
        <w:tc>
          <w:tcPr>
            <w:tcW w:w="1031" w:type="dxa"/>
            <w:vAlign w:val="center"/>
          </w:tcPr>
          <w:p w:rsidR="006D4C65" w:rsidRPr="00972711" w:rsidRDefault="006D4C65" w:rsidP="000643FF">
            <w:pPr>
              <w:snapToGrid w:val="0"/>
              <w:spacing w:line="100" w:lineRule="atLeast"/>
              <w:rPr>
                <w:b/>
                <w:color w:val="000000"/>
                <w:sz w:val="24"/>
                <w:szCs w:val="24"/>
              </w:rPr>
            </w:pPr>
            <w:r w:rsidRPr="00972711">
              <w:rPr>
                <w:b/>
                <w:color w:val="000000"/>
                <w:sz w:val="24"/>
                <w:szCs w:val="24"/>
              </w:rPr>
              <w:t>34</w:t>
            </w:r>
          </w:p>
        </w:tc>
        <w:tc>
          <w:tcPr>
            <w:tcW w:w="756" w:type="dxa"/>
            <w:vAlign w:val="center"/>
          </w:tcPr>
          <w:p w:rsidR="006D4C65" w:rsidRPr="009B6E21" w:rsidRDefault="006D4C65" w:rsidP="000643FF">
            <w:pPr>
              <w:snapToGrid w:val="0"/>
              <w:spacing w:line="100" w:lineRule="atLeast"/>
              <w:rPr>
                <w:color w:val="000000"/>
                <w:sz w:val="24"/>
                <w:szCs w:val="24"/>
              </w:rPr>
            </w:pPr>
            <w:r>
              <w:rPr>
                <w:color w:val="000000"/>
                <w:sz w:val="24"/>
                <w:szCs w:val="24"/>
              </w:rPr>
              <w:t>1</w:t>
            </w:r>
          </w:p>
        </w:tc>
        <w:tc>
          <w:tcPr>
            <w:tcW w:w="877" w:type="dxa"/>
            <w:vAlign w:val="center"/>
          </w:tcPr>
          <w:p w:rsidR="006D4C65" w:rsidRPr="009B6E21" w:rsidRDefault="006D4C65" w:rsidP="000643FF">
            <w:pPr>
              <w:snapToGrid w:val="0"/>
              <w:spacing w:line="100" w:lineRule="atLeast"/>
              <w:rPr>
                <w:color w:val="000000"/>
                <w:sz w:val="24"/>
                <w:szCs w:val="24"/>
              </w:rPr>
            </w:pPr>
            <w:r>
              <w:rPr>
                <w:color w:val="000000"/>
                <w:sz w:val="24"/>
                <w:szCs w:val="24"/>
              </w:rPr>
              <w:t>34</w:t>
            </w:r>
          </w:p>
        </w:tc>
        <w:tc>
          <w:tcPr>
            <w:tcW w:w="1392" w:type="dxa"/>
          </w:tcPr>
          <w:p w:rsidR="006D4C65" w:rsidRPr="009B6E21" w:rsidRDefault="006D4C65" w:rsidP="000643FF">
            <w:pPr>
              <w:snapToGrid w:val="0"/>
              <w:spacing w:line="100" w:lineRule="atLeast"/>
              <w:rPr>
                <w:color w:val="000000"/>
                <w:sz w:val="24"/>
                <w:szCs w:val="24"/>
              </w:rPr>
            </w:pPr>
            <w:r>
              <w:rPr>
                <w:color w:val="000000"/>
                <w:sz w:val="24"/>
                <w:szCs w:val="24"/>
              </w:rPr>
              <w:t>68</w:t>
            </w:r>
          </w:p>
        </w:tc>
      </w:tr>
      <w:tr w:rsidR="006D4C65" w:rsidTr="000643FF">
        <w:tc>
          <w:tcPr>
            <w:tcW w:w="1996" w:type="dxa"/>
            <w:vMerge/>
          </w:tcPr>
          <w:p w:rsidR="006D4C65" w:rsidRDefault="006D4C65" w:rsidP="000643FF">
            <w:pPr>
              <w:pStyle w:val="ad"/>
              <w:rPr>
                <w:b/>
                <w:sz w:val="22"/>
                <w:szCs w:val="22"/>
              </w:rPr>
            </w:pPr>
          </w:p>
        </w:tc>
        <w:tc>
          <w:tcPr>
            <w:tcW w:w="1941" w:type="dxa"/>
            <w:vAlign w:val="center"/>
          </w:tcPr>
          <w:p w:rsidR="006D4C65" w:rsidRPr="00327BD8" w:rsidRDefault="006D4C65" w:rsidP="000643FF">
            <w:pPr>
              <w:snapToGrid w:val="0"/>
              <w:jc w:val="both"/>
              <w:rPr>
                <w:sz w:val="24"/>
                <w:szCs w:val="24"/>
              </w:rPr>
            </w:pPr>
            <w:r w:rsidRPr="006639D6">
              <w:rPr>
                <w:sz w:val="18"/>
                <w:szCs w:val="18"/>
              </w:rPr>
              <w:t xml:space="preserve"> </w:t>
            </w:r>
            <w:r w:rsidRPr="00327BD8">
              <w:rPr>
                <w:sz w:val="24"/>
                <w:szCs w:val="24"/>
              </w:rPr>
              <w:t xml:space="preserve">Основы экономической </w:t>
            </w:r>
            <w:r w:rsidRPr="00327BD8">
              <w:rPr>
                <w:sz w:val="24"/>
                <w:szCs w:val="24"/>
              </w:rPr>
              <w:lastRenderedPageBreak/>
              <w:t>теории</w:t>
            </w:r>
          </w:p>
        </w:tc>
        <w:tc>
          <w:tcPr>
            <w:tcW w:w="1136" w:type="dxa"/>
            <w:vAlign w:val="center"/>
          </w:tcPr>
          <w:p w:rsidR="006D4C65" w:rsidRDefault="006D4C65" w:rsidP="000643FF">
            <w:pPr>
              <w:snapToGrid w:val="0"/>
              <w:spacing w:line="100" w:lineRule="atLeast"/>
              <w:rPr>
                <w:color w:val="000000"/>
                <w:sz w:val="24"/>
                <w:szCs w:val="24"/>
              </w:rPr>
            </w:pPr>
          </w:p>
          <w:p w:rsidR="006D4C65" w:rsidRDefault="006D4C65" w:rsidP="000643FF">
            <w:pPr>
              <w:snapToGrid w:val="0"/>
              <w:spacing w:line="100" w:lineRule="atLeast"/>
              <w:rPr>
                <w:color w:val="000000"/>
                <w:sz w:val="24"/>
                <w:szCs w:val="24"/>
              </w:rPr>
            </w:pPr>
          </w:p>
        </w:tc>
        <w:tc>
          <w:tcPr>
            <w:tcW w:w="725" w:type="dxa"/>
            <w:vAlign w:val="center"/>
          </w:tcPr>
          <w:p w:rsidR="006D4C65" w:rsidRPr="00972711" w:rsidRDefault="006D4C65" w:rsidP="000643FF">
            <w:pPr>
              <w:snapToGrid w:val="0"/>
              <w:spacing w:line="100" w:lineRule="atLeast"/>
              <w:rPr>
                <w:b/>
                <w:color w:val="000000"/>
                <w:sz w:val="24"/>
                <w:szCs w:val="24"/>
              </w:rPr>
            </w:pPr>
            <w:r w:rsidRPr="00972711">
              <w:rPr>
                <w:b/>
                <w:color w:val="000000"/>
                <w:sz w:val="24"/>
                <w:szCs w:val="24"/>
              </w:rPr>
              <w:t>1</w:t>
            </w:r>
          </w:p>
        </w:tc>
        <w:tc>
          <w:tcPr>
            <w:tcW w:w="1031" w:type="dxa"/>
            <w:vAlign w:val="center"/>
          </w:tcPr>
          <w:p w:rsidR="006D4C65" w:rsidRPr="00972711" w:rsidRDefault="006D4C65" w:rsidP="000643FF">
            <w:pPr>
              <w:snapToGrid w:val="0"/>
              <w:spacing w:line="100" w:lineRule="atLeast"/>
              <w:rPr>
                <w:b/>
                <w:color w:val="000000"/>
                <w:sz w:val="24"/>
                <w:szCs w:val="24"/>
              </w:rPr>
            </w:pPr>
            <w:r w:rsidRPr="00972711">
              <w:rPr>
                <w:b/>
                <w:color w:val="000000"/>
                <w:sz w:val="24"/>
                <w:szCs w:val="24"/>
              </w:rPr>
              <w:t>34</w:t>
            </w:r>
          </w:p>
        </w:tc>
        <w:tc>
          <w:tcPr>
            <w:tcW w:w="756" w:type="dxa"/>
            <w:vAlign w:val="center"/>
          </w:tcPr>
          <w:p w:rsidR="006D4C65" w:rsidRDefault="006D4C65" w:rsidP="000643FF">
            <w:pPr>
              <w:snapToGrid w:val="0"/>
              <w:spacing w:line="100" w:lineRule="atLeast"/>
              <w:rPr>
                <w:color w:val="000000"/>
                <w:sz w:val="24"/>
                <w:szCs w:val="24"/>
              </w:rPr>
            </w:pPr>
            <w:r>
              <w:rPr>
                <w:color w:val="000000"/>
                <w:sz w:val="24"/>
                <w:szCs w:val="24"/>
              </w:rPr>
              <w:t>1</w:t>
            </w:r>
          </w:p>
        </w:tc>
        <w:tc>
          <w:tcPr>
            <w:tcW w:w="877" w:type="dxa"/>
            <w:vAlign w:val="center"/>
          </w:tcPr>
          <w:p w:rsidR="006D4C65" w:rsidRDefault="006D4C65" w:rsidP="000643FF">
            <w:pPr>
              <w:snapToGrid w:val="0"/>
              <w:spacing w:line="100" w:lineRule="atLeast"/>
              <w:rPr>
                <w:color w:val="000000"/>
                <w:sz w:val="24"/>
                <w:szCs w:val="24"/>
              </w:rPr>
            </w:pPr>
            <w:r>
              <w:rPr>
                <w:color w:val="000000"/>
                <w:sz w:val="24"/>
                <w:szCs w:val="24"/>
              </w:rPr>
              <w:t>34</w:t>
            </w:r>
          </w:p>
        </w:tc>
        <w:tc>
          <w:tcPr>
            <w:tcW w:w="1392" w:type="dxa"/>
          </w:tcPr>
          <w:p w:rsidR="006D4C65" w:rsidRDefault="006D4C65" w:rsidP="000643FF">
            <w:pPr>
              <w:snapToGrid w:val="0"/>
              <w:spacing w:line="100" w:lineRule="atLeast"/>
              <w:rPr>
                <w:color w:val="000000"/>
                <w:sz w:val="24"/>
                <w:szCs w:val="24"/>
              </w:rPr>
            </w:pPr>
            <w:r>
              <w:rPr>
                <w:color w:val="000000"/>
                <w:sz w:val="24"/>
                <w:szCs w:val="24"/>
              </w:rPr>
              <w:t>68</w:t>
            </w:r>
          </w:p>
        </w:tc>
      </w:tr>
      <w:tr w:rsidR="006D4C65" w:rsidTr="000643FF">
        <w:tc>
          <w:tcPr>
            <w:tcW w:w="1996" w:type="dxa"/>
            <w:vMerge/>
          </w:tcPr>
          <w:p w:rsidR="006D4C65" w:rsidRDefault="006D4C65" w:rsidP="000643FF">
            <w:pPr>
              <w:pStyle w:val="ad"/>
              <w:rPr>
                <w:b/>
                <w:sz w:val="22"/>
                <w:szCs w:val="22"/>
              </w:rPr>
            </w:pPr>
          </w:p>
        </w:tc>
        <w:tc>
          <w:tcPr>
            <w:tcW w:w="1941" w:type="dxa"/>
            <w:vAlign w:val="center"/>
          </w:tcPr>
          <w:p w:rsidR="006D4C65" w:rsidRPr="009B6E21" w:rsidRDefault="006D4C65" w:rsidP="000643FF">
            <w:pPr>
              <w:snapToGrid w:val="0"/>
              <w:spacing w:line="100" w:lineRule="atLeast"/>
              <w:rPr>
                <w:color w:val="000000"/>
                <w:sz w:val="24"/>
                <w:szCs w:val="24"/>
              </w:rPr>
            </w:pPr>
            <w:r>
              <w:rPr>
                <w:color w:val="000000"/>
                <w:sz w:val="24"/>
                <w:szCs w:val="24"/>
              </w:rPr>
              <w:t>Экология родного края</w:t>
            </w:r>
          </w:p>
        </w:tc>
        <w:tc>
          <w:tcPr>
            <w:tcW w:w="1136" w:type="dxa"/>
            <w:vAlign w:val="center"/>
          </w:tcPr>
          <w:p w:rsidR="006D4C65" w:rsidRDefault="006D4C65" w:rsidP="000643FF">
            <w:pPr>
              <w:snapToGrid w:val="0"/>
              <w:spacing w:line="100" w:lineRule="atLeast"/>
              <w:rPr>
                <w:color w:val="000000"/>
                <w:sz w:val="24"/>
                <w:szCs w:val="24"/>
              </w:rPr>
            </w:pPr>
          </w:p>
          <w:p w:rsidR="006D4C65" w:rsidRPr="009B6E21" w:rsidRDefault="006D4C65" w:rsidP="000643FF">
            <w:pPr>
              <w:snapToGrid w:val="0"/>
              <w:spacing w:line="100" w:lineRule="atLeast"/>
              <w:rPr>
                <w:color w:val="000000"/>
                <w:sz w:val="24"/>
                <w:szCs w:val="24"/>
              </w:rPr>
            </w:pPr>
          </w:p>
        </w:tc>
        <w:tc>
          <w:tcPr>
            <w:tcW w:w="725" w:type="dxa"/>
            <w:vAlign w:val="center"/>
          </w:tcPr>
          <w:p w:rsidR="006D4C65" w:rsidRPr="00972711" w:rsidRDefault="006D4C65" w:rsidP="000643FF">
            <w:pPr>
              <w:snapToGrid w:val="0"/>
              <w:spacing w:line="100" w:lineRule="atLeast"/>
              <w:rPr>
                <w:b/>
                <w:color w:val="000000"/>
                <w:sz w:val="24"/>
                <w:szCs w:val="24"/>
              </w:rPr>
            </w:pPr>
            <w:r w:rsidRPr="00972711">
              <w:rPr>
                <w:b/>
                <w:color w:val="000000"/>
                <w:sz w:val="24"/>
                <w:szCs w:val="24"/>
              </w:rPr>
              <w:t>1</w:t>
            </w:r>
          </w:p>
        </w:tc>
        <w:tc>
          <w:tcPr>
            <w:tcW w:w="1031" w:type="dxa"/>
            <w:vAlign w:val="center"/>
          </w:tcPr>
          <w:p w:rsidR="006D4C65" w:rsidRPr="00972711" w:rsidRDefault="006D4C65" w:rsidP="000643FF">
            <w:pPr>
              <w:snapToGrid w:val="0"/>
              <w:spacing w:line="100" w:lineRule="atLeast"/>
              <w:rPr>
                <w:b/>
                <w:color w:val="000000"/>
                <w:sz w:val="24"/>
                <w:szCs w:val="24"/>
              </w:rPr>
            </w:pPr>
            <w:r w:rsidRPr="00972711">
              <w:rPr>
                <w:b/>
                <w:color w:val="000000"/>
                <w:sz w:val="24"/>
                <w:szCs w:val="24"/>
              </w:rPr>
              <w:t>34</w:t>
            </w:r>
          </w:p>
        </w:tc>
        <w:tc>
          <w:tcPr>
            <w:tcW w:w="756" w:type="dxa"/>
            <w:vAlign w:val="center"/>
          </w:tcPr>
          <w:p w:rsidR="006D4C65" w:rsidRPr="009B6E21" w:rsidRDefault="006D4C65" w:rsidP="000643FF">
            <w:pPr>
              <w:snapToGrid w:val="0"/>
              <w:spacing w:line="100" w:lineRule="atLeast"/>
              <w:rPr>
                <w:color w:val="000000"/>
                <w:sz w:val="24"/>
                <w:szCs w:val="24"/>
              </w:rPr>
            </w:pPr>
            <w:r>
              <w:rPr>
                <w:color w:val="000000"/>
                <w:sz w:val="24"/>
                <w:szCs w:val="24"/>
              </w:rPr>
              <w:t>1</w:t>
            </w:r>
          </w:p>
        </w:tc>
        <w:tc>
          <w:tcPr>
            <w:tcW w:w="877" w:type="dxa"/>
            <w:vAlign w:val="center"/>
          </w:tcPr>
          <w:p w:rsidR="006D4C65" w:rsidRPr="009B6E21" w:rsidRDefault="006D4C65" w:rsidP="000643FF">
            <w:pPr>
              <w:snapToGrid w:val="0"/>
              <w:spacing w:line="100" w:lineRule="atLeast"/>
              <w:rPr>
                <w:color w:val="000000"/>
                <w:sz w:val="24"/>
                <w:szCs w:val="24"/>
              </w:rPr>
            </w:pPr>
            <w:r>
              <w:rPr>
                <w:color w:val="000000"/>
                <w:sz w:val="24"/>
                <w:szCs w:val="24"/>
              </w:rPr>
              <w:t>34</w:t>
            </w:r>
          </w:p>
        </w:tc>
        <w:tc>
          <w:tcPr>
            <w:tcW w:w="1392" w:type="dxa"/>
          </w:tcPr>
          <w:p w:rsidR="006D4C65" w:rsidRPr="009B6E21" w:rsidRDefault="006D4C65" w:rsidP="000643FF">
            <w:pPr>
              <w:snapToGrid w:val="0"/>
              <w:spacing w:line="100" w:lineRule="atLeast"/>
              <w:rPr>
                <w:color w:val="000000"/>
                <w:sz w:val="24"/>
                <w:szCs w:val="24"/>
              </w:rPr>
            </w:pPr>
            <w:r>
              <w:rPr>
                <w:color w:val="000000"/>
                <w:sz w:val="24"/>
                <w:szCs w:val="24"/>
              </w:rPr>
              <w:t>68</w:t>
            </w:r>
          </w:p>
        </w:tc>
      </w:tr>
      <w:tr w:rsidR="006D4C65" w:rsidTr="000643FF">
        <w:tc>
          <w:tcPr>
            <w:tcW w:w="1996" w:type="dxa"/>
            <w:vMerge/>
          </w:tcPr>
          <w:p w:rsidR="006D4C65" w:rsidRDefault="006D4C65" w:rsidP="000643FF">
            <w:pPr>
              <w:pStyle w:val="ad"/>
              <w:rPr>
                <w:b/>
                <w:sz w:val="22"/>
                <w:szCs w:val="22"/>
              </w:rPr>
            </w:pPr>
          </w:p>
        </w:tc>
        <w:tc>
          <w:tcPr>
            <w:tcW w:w="1941" w:type="dxa"/>
          </w:tcPr>
          <w:p w:rsidR="006D4C65" w:rsidRPr="00CC4232" w:rsidRDefault="006D4C65" w:rsidP="000643FF">
            <w:pPr>
              <w:pStyle w:val="ad"/>
              <w:rPr>
                <w:sz w:val="22"/>
                <w:szCs w:val="22"/>
              </w:rPr>
            </w:pPr>
            <w:r w:rsidRPr="00CC4232">
              <w:rPr>
                <w:sz w:val="22"/>
                <w:szCs w:val="22"/>
              </w:rPr>
              <w:t>Избранные вопросы математики</w:t>
            </w:r>
          </w:p>
        </w:tc>
        <w:tc>
          <w:tcPr>
            <w:tcW w:w="1136" w:type="dxa"/>
          </w:tcPr>
          <w:p w:rsidR="006D4C65" w:rsidRDefault="006D4C65" w:rsidP="000643FF">
            <w:pPr>
              <w:pStyle w:val="ad"/>
              <w:rPr>
                <w:b/>
                <w:sz w:val="22"/>
                <w:szCs w:val="22"/>
              </w:rPr>
            </w:pPr>
          </w:p>
        </w:tc>
        <w:tc>
          <w:tcPr>
            <w:tcW w:w="725" w:type="dxa"/>
          </w:tcPr>
          <w:p w:rsidR="006D4C65" w:rsidRDefault="006D4C65" w:rsidP="000643FF">
            <w:pPr>
              <w:pStyle w:val="ad"/>
              <w:rPr>
                <w:b/>
                <w:sz w:val="22"/>
                <w:szCs w:val="22"/>
              </w:rPr>
            </w:pPr>
            <w:r>
              <w:rPr>
                <w:b/>
                <w:sz w:val="22"/>
                <w:szCs w:val="22"/>
              </w:rPr>
              <w:t>1</w:t>
            </w:r>
          </w:p>
        </w:tc>
        <w:tc>
          <w:tcPr>
            <w:tcW w:w="1031" w:type="dxa"/>
          </w:tcPr>
          <w:p w:rsidR="006D4C65" w:rsidRDefault="006D4C65" w:rsidP="000643FF">
            <w:pPr>
              <w:pStyle w:val="ad"/>
              <w:rPr>
                <w:b/>
                <w:sz w:val="22"/>
                <w:szCs w:val="22"/>
              </w:rPr>
            </w:pPr>
            <w:r>
              <w:rPr>
                <w:b/>
                <w:sz w:val="22"/>
                <w:szCs w:val="22"/>
              </w:rPr>
              <w:t>34</w:t>
            </w:r>
          </w:p>
        </w:tc>
        <w:tc>
          <w:tcPr>
            <w:tcW w:w="756" w:type="dxa"/>
          </w:tcPr>
          <w:p w:rsidR="006D4C65" w:rsidRPr="00966EAD" w:rsidRDefault="006D4C65" w:rsidP="000643FF">
            <w:pPr>
              <w:pStyle w:val="ad"/>
              <w:rPr>
                <w:sz w:val="22"/>
                <w:szCs w:val="22"/>
              </w:rPr>
            </w:pPr>
            <w:r w:rsidRPr="00966EAD">
              <w:rPr>
                <w:sz w:val="22"/>
                <w:szCs w:val="22"/>
              </w:rPr>
              <w:t>1</w:t>
            </w:r>
          </w:p>
        </w:tc>
        <w:tc>
          <w:tcPr>
            <w:tcW w:w="877" w:type="dxa"/>
          </w:tcPr>
          <w:p w:rsidR="006D4C65" w:rsidRPr="00966EAD" w:rsidRDefault="006D4C65" w:rsidP="000643FF">
            <w:pPr>
              <w:pStyle w:val="ad"/>
              <w:rPr>
                <w:sz w:val="22"/>
                <w:szCs w:val="22"/>
              </w:rPr>
            </w:pPr>
            <w:r w:rsidRPr="00966EAD">
              <w:rPr>
                <w:sz w:val="22"/>
                <w:szCs w:val="22"/>
              </w:rPr>
              <w:t>34</w:t>
            </w:r>
          </w:p>
        </w:tc>
        <w:tc>
          <w:tcPr>
            <w:tcW w:w="1392" w:type="dxa"/>
          </w:tcPr>
          <w:p w:rsidR="006D4C65" w:rsidRPr="00966EAD" w:rsidRDefault="006D4C65" w:rsidP="000643FF">
            <w:pPr>
              <w:pStyle w:val="ad"/>
              <w:rPr>
                <w:sz w:val="22"/>
                <w:szCs w:val="22"/>
              </w:rPr>
            </w:pPr>
            <w:r w:rsidRPr="00966EAD">
              <w:rPr>
                <w:sz w:val="22"/>
                <w:szCs w:val="22"/>
              </w:rPr>
              <w:t>68</w:t>
            </w:r>
          </w:p>
          <w:p w:rsidR="006D4C65" w:rsidRPr="00966EAD" w:rsidRDefault="006D4C65" w:rsidP="000643FF">
            <w:pPr>
              <w:pStyle w:val="ad"/>
              <w:rPr>
                <w:sz w:val="22"/>
                <w:szCs w:val="22"/>
              </w:rPr>
            </w:pPr>
          </w:p>
        </w:tc>
      </w:tr>
      <w:tr w:rsidR="006D4C65" w:rsidTr="000643FF">
        <w:tc>
          <w:tcPr>
            <w:tcW w:w="1996" w:type="dxa"/>
          </w:tcPr>
          <w:p w:rsidR="006D4C65" w:rsidRPr="00CC4232" w:rsidRDefault="006D4C65" w:rsidP="000643FF">
            <w:pPr>
              <w:pStyle w:val="ad"/>
              <w:rPr>
                <w:sz w:val="22"/>
                <w:szCs w:val="22"/>
              </w:rPr>
            </w:pPr>
            <w:r w:rsidRPr="00CC4232">
              <w:rPr>
                <w:sz w:val="22"/>
                <w:szCs w:val="22"/>
              </w:rPr>
              <w:t>Индивидуальный проект</w:t>
            </w:r>
          </w:p>
        </w:tc>
        <w:tc>
          <w:tcPr>
            <w:tcW w:w="1941" w:type="dxa"/>
          </w:tcPr>
          <w:p w:rsidR="006D4C65" w:rsidRDefault="006D4C65" w:rsidP="000643FF">
            <w:pPr>
              <w:pStyle w:val="ad"/>
              <w:rPr>
                <w:b/>
                <w:sz w:val="22"/>
                <w:szCs w:val="22"/>
              </w:rPr>
            </w:pPr>
            <w:r w:rsidRPr="00CC4232">
              <w:rPr>
                <w:sz w:val="22"/>
                <w:szCs w:val="22"/>
              </w:rPr>
              <w:t>Индивидуальный проект</w:t>
            </w:r>
          </w:p>
        </w:tc>
        <w:tc>
          <w:tcPr>
            <w:tcW w:w="1136" w:type="dxa"/>
          </w:tcPr>
          <w:p w:rsidR="006D4C65" w:rsidRDefault="006D4C65" w:rsidP="000643FF">
            <w:pPr>
              <w:pStyle w:val="ad"/>
              <w:rPr>
                <w:b/>
                <w:sz w:val="22"/>
                <w:szCs w:val="22"/>
              </w:rPr>
            </w:pPr>
          </w:p>
        </w:tc>
        <w:tc>
          <w:tcPr>
            <w:tcW w:w="725" w:type="dxa"/>
          </w:tcPr>
          <w:p w:rsidR="006D4C65" w:rsidRDefault="006D4C65" w:rsidP="000643FF">
            <w:pPr>
              <w:pStyle w:val="ad"/>
              <w:rPr>
                <w:b/>
                <w:sz w:val="22"/>
                <w:szCs w:val="22"/>
              </w:rPr>
            </w:pPr>
            <w:r>
              <w:rPr>
                <w:b/>
                <w:sz w:val="22"/>
                <w:szCs w:val="22"/>
              </w:rPr>
              <w:t>1</w:t>
            </w:r>
          </w:p>
        </w:tc>
        <w:tc>
          <w:tcPr>
            <w:tcW w:w="1031" w:type="dxa"/>
          </w:tcPr>
          <w:p w:rsidR="006D4C65" w:rsidRDefault="006D4C65" w:rsidP="000643FF">
            <w:pPr>
              <w:pStyle w:val="ad"/>
              <w:rPr>
                <w:b/>
                <w:sz w:val="22"/>
                <w:szCs w:val="22"/>
              </w:rPr>
            </w:pPr>
            <w:r>
              <w:rPr>
                <w:b/>
                <w:sz w:val="22"/>
                <w:szCs w:val="22"/>
              </w:rPr>
              <w:t>34</w:t>
            </w:r>
          </w:p>
        </w:tc>
        <w:tc>
          <w:tcPr>
            <w:tcW w:w="756" w:type="dxa"/>
          </w:tcPr>
          <w:p w:rsidR="006D4C65" w:rsidRPr="00966EAD" w:rsidRDefault="006D4C65" w:rsidP="000643FF">
            <w:pPr>
              <w:pStyle w:val="ad"/>
              <w:rPr>
                <w:sz w:val="22"/>
                <w:szCs w:val="22"/>
              </w:rPr>
            </w:pPr>
            <w:r w:rsidRPr="00966EAD">
              <w:rPr>
                <w:sz w:val="22"/>
                <w:szCs w:val="22"/>
              </w:rPr>
              <w:t>1</w:t>
            </w:r>
          </w:p>
        </w:tc>
        <w:tc>
          <w:tcPr>
            <w:tcW w:w="877" w:type="dxa"/>
          </w:tcPr>
          <w:p w:rsidR="006D4C65" w:rsidRPr="00966EAD" w:rsidRDefault="006D4C65" w:rsidP="000643FF">
            <w:pPr>
              <w:pStyle w:val="ad"/>
              <w:rPr>
                <w:sz w:val="22"/>
                <w:szCs w:val="22"/>
              </w:rPr>
            </w:pPr>
            <w:r w:rsidRPr="00966EAD">
              <w:rPr>
                <w:sz w:val="22"/>
                <w:szCs w:val="22"/>
              </w:rPr>
              <w:t>34</w:t>
            </w:r>
          </w:p>
        </w:tc>
        <w:tc>
          <w:tcPr>
            <w:tcW w:w="1392" w:type="dxa"/>
          </w:tcPr>
          <w:p w:rsidR="006D4C65" w:rsidRPr="00966EAD" w:rsidRDefault="006D4C65" w:rsidP="000643FF">
            <w:pPr>
              <w:pStyle w:val="ad"/>
              <w:rPr>
                <w:sz w:val="22"/>
                <w:szCs w:val="22"/>
              </w:rPr>
            </w:pPr>
            <w:r w:rsidRPr="00966EAD">
              <w:rPr>
                <w:sz w:val="22"/>
                <w:szCs w:val="22"/>
              </w:rPr>
              <w:t>68</w:t>
            </w:r>
          </w:p>
        </w:tc>
      </w:tr>
      <w:tr w:rsidR="006D4C65" w:rsidTr="000643FF">
        <w:tc>
          <w:tcPr>
            <w:tcW w:w="1996" w:type="dxa"/>
          </w:tcPr>
          <w:p w:rsidR="006D4C65" w:rsidRDefault="006D4C65" w:rsidP="000643FF">
            <w:pPr>
              <w:pStyle w:val="ad"/>
              <w:rPr>
                <w:b/>
                <w:sz w:val="22"/>
                <w:szCs w:val="22"/>
              </w:rPr>
            </w:pPr>
          </w:p>
        </w:tc>
        <w:tc>
          <w:tcPr>
            <w:tcW w:w="1941" w:type="dxa"/>
          </w:tcPr>
          <w:p w:rsidR="006D4C65" w:rsidRDefault="006D4C65" w:rsidP="000643FF">
            <w:pPr>
              <w:pStyle w:val="ad"/>
              <w:rPr>
                <w:b/>
                <w:sz w:val="22"/>
                <w:szCs w:val="22"/>
              </w:rPr>
            </w:pPr>
            <w:r>
              <w:rPr>
                <w:b/>
                <w:sz w:val="22"/>
                <w:szCs w:val="22"/>
              </w:rPr>
              <w:t>Всего</w:t>
            </w:r>
          </w:p>
        </w:tc>
        <w:tc>
          <w:tcPr>
            <w:tcW w:w="1136" w:type="dxa"/>
          </w:tcPr>
          <w:p w:rsidR="006D4C65" w:rsidRDefault="006D4C65" w:rsidP="000643FF">
            <w:pPr>
              <w:pStyle w:val="ad"/>
              <w:rPr>
                <w:b/>
                <w:sz w:val="22"/>
                <w:szCs w:val="22"/>
              </w:rPr>
            </w:pPr>
          </w:p>
        </w:tc>
        <w:tc>
          <w:tcPr>
            <w:tcW w:w="725" w:type="dxa"/>
          </w:tcPr>
          <w:p w:rsidR="006D4C65" w:rsidRDefault="006D4C65" w:rsidP="000643FF">
            <w:pPr>
              <w:pStyle w:val="ad"/>
              <w:rPr>
                <w:b/>
                <w:sz w:val="22"/>
                <w:szCs w:val="22"/>
              </w:rPr>
            </w:pPr>
            <w:r>
              <w:rPr>
                <w:b/>
                <w:sz w:val="22"/>
                <w:szCs w:val="22"/>
              </w:rPr>
              <w:t>9</w:t>
            </w:r>
          </w:p>
        </w:tc>
        <w:tc>
          <w:tcPr>
            <w:tcW w:w="1031" w:type="dxa"/>
          </w:tcPr>
          <w:p w:rsidR="006D4C65" w:rsidRDefault="006D4C65" w:rsidP="000643FF">
            <w:pPr>
              <w:pStyle w:val="ad"/>
              <w:rPr>
                <w:b/>
                <w:sz w:val="22"/>
                <w:szCs w:val="22"/>
              </w:rPr>
            </w:pPr>
            <w:r>
              <w:rPr>
                <w:b/>
                <w:sz w:val="22"/>
                <w:szCs w:val="22"/>
              </w:rPr>
              <w:t>306</w:t>
            </w:r>
          </w:p>
        </w:tc>
        <w:tc>
          <w:tcPr>
            <w:tcW w:w="756" w:type="dxa"/>
          </w:tcPr>
          <w:p w:rsidR="006D4C65" w:rsidRPr="00966EAD" w:rsidRDefault="006D4C65" w:rsidP="000643FF">
            <w:pPr>
              <w:pStyle w:val="ad"/>
              <w:rPr>
                <w:sz w:val="22"/>
                <w:szCs w:val="22"/>
              </w:rPr>
            </w:pPr>
            <w:r w:rsidRPr="00966EAD">
              <w:rPr>
                <w:sz w:val="22"/>
                <w:szCs w:val="22"/>
              </w:rPr>
              <w:t>10</w:t>
            </w:r>
          </w:p>
        </w:tc>
        <w:tc>
          <w:tcPr>
            <w:tcW w:w="877" w:type="dxa"/>
          </w:tcPr>
          <w:p w:rsidR="006D4C65" w:rsidRPr="00966EAD" w:rsidRDefault="006D4C65" w:rsidP="000643FF">
            <w:pPr>
              <w:pStyle w:val="ad"/>
              <w:rPr>
                <w:sz w:val="22"/>
                <w:szCs w:val="22"/>
              </w:rPr>
            </w:pPr>
            <w:r w:rsidRPr="00966EAD">
              <w:rPr>
                <w:sz w:val="22"/>
                <w:szCs w:val="22"/>
              </w:rPr>
              <w:t>340</w:t>
            </w:r>
          </w:p>
        </w:tc>
        <w:tc>
          <w:tcPr>
            <w:tcW w:w="1392" w:type="dxa"/>
          </w:tcPr>
          <w:p w:rsidR="006D4C65" w:rsidRPr="00966EAD" w:rsidRDefault="006D4C65" w:rsidP="000643FF">
            <w:pPr>
              <w:pStyle w:val="ad"/>
              <w:rPr>
                <w:sz w:val="22"/>
                <w:szCs w:val="22"/>
              </w:rPr>
            </w:pPr>
            <w:r w:rsidRPr="00966EAD">
              <w:rPr>
                <w:sz w:val="22"/>
                <w:szCs w:val="22"/>
              </w:rPr>
              <w:t>646</w:t>
            </w:r>
          </w:p>
        </w:tc>
      </w:tr>
      <w:tr w:rsidR="006D4C65" w:rsidTr="000643FF">
        <w:tc>
          <w:tcPr>
            <w:tcW w:w="3937" w:type="dxa"/>
            <w:gridSpan w:val="2"/>
          </w:tcPr>
          <w:p w:rsidR="006D4C65" w:rsidRDefault="006D4C65" w:rsidP="000643FF">
            <w:pPr>
              <w:pStyle w:val="ad"/>
              <w:rPr>
                <w:b/>
                <w:sz w:val="22"/>
                <w:szCs w:val="22"/>
              </w:rPr>
            </w:pPr>
            <w:r>
              <w:rPr>
                <w:b/>
                <w:sz w:val="22"/>
                <w:szCs w:val="22"/>
              </w:rPr>
              <w:t xml:space="preserve">Итого </w:t>
            </w:r>
          </w:p>
        </w:tc>
        <w:tc>
          <w:tcPr>
            <w:tcW w:w="1136" w:type="dxa"/>
          </w:tcPr>
          <w:p w:rsidR="006D4C65" w:rsidRDefault="006D4C65" w:rsidP="000643FF">
            <w:pPr>
              <w:pStyle w:val="ad"/>
              <w:rPr>
                <w:b/>
                <w:sz w:val="22"/>
                <w:szCs w:val="22"/>
              </w:rPr>
            </w:pPr>
          </w:p>
        </w:tc>
        <w:tc>
          <w:tcPr>
            <w:tcW w:w="725" w:type="dxa"/>
          </w:tcPr>
          <w:p w:rsidR="006D4C65" w:rsidRDefault="006D4C65" w:rsidP="000643FF">
            <w:pPr>
              <w:pStyle w:val="ad"/>
              <w:rPr>
                <w:b/>
                <w:sz w:val="22"/>
                <w:szCs w:val="22"/>
              </w:rPr>
            </w:pPr>
            <w:r>
              <w:rPr>
                <w:b/>
                <w:sz w:val="22"/>
                <w:szCs w:val="22"/>
              </w:rPr>
              <w:t>33</w:t>
            </w:r>
          </w:p>
        </w:tc>
        <w:tc>
          <w:tcPr>
            <w:tcW w:w="1031" w:type="dxa"/>
          </w:tcPr>
          <w:p w:rsidR="006D4C65" w:rsidRDefault="006D4C65" w:rsidP="000643FF">
            <w:pPr>
              <w:pStyle w:val="ad"/>
              <w:rPr>
                <w:b/>
                <w:sz w:val="22"/>
                <w:szCs w:val="22"/>
              </w:rPr>
            </w:pPr>
            <w:r>
              <w:rPr>
                <w:b/>
                <w:sz w:val="22"/>
                <w:szCs w:val="22"/>
              </w:rPr>
              <w:t>1122</w:t>
            </w:r>
          </w:p>
        </w:tc>
        <w:tc>
          <w:tcPr>
            <w:tcW w:w="756" w:type="dxa"/>
          </w:tcPr>
          <w:p w:rsidR="006D4C65" w:rsidRPr="00966EAD" w:rsidRDefault="006D4C65" w:rsidP="000643FF">
            <w:pPr>
              <w:pStyle w:val="ad"/>
              <w:rPr>
                <w:sz w:val="22"/>
                <w:szCs w:val="22"/>
              </w:rPr>
            </w:pPr>
            <w:r w:rsidRPr="00966EAD">
              <w:rPr>
                <w:sz w:val="22"/>
                <w:szCs w:val="22"/>
              </w:rPr>
              <w:t>33</w:t>
            </w:r>
          </w:p>
        </w:tc>
        <w:tc>
          <w:tcPr>
            <w:tcW w:w="877" w:type="dxa"/>
          </w:tcPr>
          <w:p w:rsidR="006D4C65" w:rsidRPr="00966EAD" w:rsidRDefault="006D4C65" w:rsidP="000643FF">
            <w:pPr>
              <w:pStyle w:val="ad"/>
              <w:rPr>
                <w:sz w:val="22"/>
                <w:szCs w:val="22"/>
              </w:rPr>
            </w:pPr>
            <w:r w:rsidRPr="00966EAD">
              <w:rPr>
                <w:sz w:val="22"/>
                <w:szCs w:val="22"/>
              </w:rPr>
              <w:t>1122</w:t>
            </w:r>
          </w:p>
        </w:tc>
        <w:tc>
          <w:tcPr>
            <w:tcW w:w="1392" w:type="dxa"/>
          </w:tcPr>
          <w:p w:rsidR="006D4C65" w:rsidRPr="00966EAD" w:rsidRDefault="006D4C65" w:rsidP="000643FF">
            <w:pPr>
              <w:pStyle w:val="ad"/>
              <w:rPr>
                <w:sz w:val="22"/>
                <w:szCs w:val="22"/>
              </w:rPr>
            </w:pPr>
            <w:r w:rsidRPr="00966EAD">
              <w:rPr>
                <w:sz w:val="22"/>
                <w:szCs w:val="22"/>
              </w:rPr>
              <w:t>2244</w:t>
            </w:r>
          </w:p>
        </w:tc>
      </w:tr>
      <w:tr w:rsidR="006D4C65" w:rsidTr="000643FF">
        <w:tc>
          <w:tcPr>
            <w:tcW w:w="3937" w:type="dxa"/>
            <w:gridSpan w:val="2"/>
          </w:tcPr>
          <w:p w:rsidR="006D4C65" w:rsidRDefault="006D4C65" w:rsidP="000643FF">
            <w:pPr>
              <w:pStyle w:val="ad"/>
              <w:rPr>
                <w:b/>
                <w:sz w:val="22"/>
                <w:szCs w:val="22"/>
              </w:rPr>
            </w:pPr>
            <w:r>
              <w:rPr>
                <w:b/>
                <w:sz w:val="22"/>
                <w:szCs w:val="22"/>
              </w:rPr>
              <w:t xml:space="preserve">К финансированию 2020-2021 </w:t>
            </w:r>
            <w:proofErr w:type="spellStart"/>
            <w:r>
              <w:rPr>
                <w:b/>
                <w:sz w:val="22"/>
                <w:szCs w:val="22"/>
              </w:rPr>
              <w:t>у.г</w:t>
            </w:r>
            <w:proofErr w:type="spellEnd"/>
            <w:r>
              <w:rPr>
                <w:b/>
                <w:sz w:val="22"/>
                <w:szCs w:val="22"/>
              </w:rPr>
              <w:t>.</w:t>
            </w:r>
          </w:p>
        </w:tc>
        <w:tc>
          <w:tcPr>
            <w:tcW w:w="1136" w:type="dxa"/>
          </w:tcPr>
          <w:p w:rsidR="006D4C65" w:rsidRDefault="006D4C65" w:rsidP="000643FF">
            <w:pPr>
              <w:pStyle w:val="ad"/>
              <w:rPr>
                <w:b/>
                <w:sz w:val="22"/>
                <w:szCs w:val="22"/>
              </w:rPr>
            </w:pPr>
          </w:p>
        </w:tc>
        <w:tc>
          <w:tcPr>
            <w:tcW w:w="725" w:type="dxa"/>
          </w:tcPr>
          <w:p w:rsidR="006D4C65" w:rsidRDefault="006D4C65" w:rsidP="000643FF">
            <w:pPr>
              <w:pStyle w:val="ad"/>
              <w:rPr>
                <w:b/>
                <w:sz w:val="22"/>
                <w:szCs w:val="22"/>
              </w:rPr>
            </w:pPr>
            <w:r>
              <w:rPr>
                <w:b/>
                <w:sz w:val="22"/>
                <w:szCs w:val="22"/>
              </w:rPr>
              <w:t>33</w:t>
            </w:r>
          </w:p>
        </w:tc>
        <w:tc>
          <w:tcPr>
            <w:tcW w:w="1031" w:type="dxa"/>
          </w:tcPr>
          <w:p w:rsidR="006D4C65" w:rsidRDefault="006D4C65" w:rsidP="000643FF">
            <w:pPr>
              <w:pStyle w:val="ad"/>
              <w:rPr>
                <w:b/>
                <w:sz w:val="22"/>
                <w:szCs w:val="22"/>
              </w:rPr>
            </w:pPr>
            <w:r>
              <w:rPr>
                <w:b/>
                <w:sz w:val="22"/>
                <w:szCs w:val="22"/>
              </w:rPr>
              <w:t>1122</w:t>
            </w:r>
          </w:p>
        </w:tc>
        <w:tc>
          <w:tcPr>
            <w:tcW w:w="756" w:type="dxa"/>
          </w:tcPr>
          <w:p w:rsidR="006D4C65" w:rsidRDefault="006D4C65" w:rsidP="000643FF">
            <w:pPr>
              <w:pStyle w:val="ad"/>
              <w:rPr>
                <w:b/>
                <w:sz w:val="22"/>
                <w:szCs w:val="22"/>
              </w:rPr>
            </w:pPr>
          </w:p>
        </w:tc>
        <w:tc>
          <w:tcPr>
            <w:tcW w:w="877" w:type="dxa"/>
          </w:tcPr>
          <w:p w:rsidR="006D4C65" w:rsidRDefault="006D4C65" w:rsidP="000643FF">
            <w:pPr>
              <w:pStyle w:val="ad"/>
              <w:rPr>
                <w:b/>
                <w:sz w:val="22"/>
                <w:szCs w:val="22"/>
              </w:rPr>
            </w:pPr>
          </w:p>
        </w:tc>
        <w:tc>
          <w:tcPr>
            <w:tcW w:w="1392" w:type="dxa"/>
          </w:tcPr>
          <w:p w:rsidR="006D4C65" w:rsidRDefault="006D4C65" w:rsidP="000643FF">
            <w:pPr>
              <w:pStyle w:val="ad"/>
              <w:rPr>
                <w:b/>
                <w:sz w:val="22"/>
                <w:szCs w:val="22"/>
              </w:rPr>
            </w:pPr>
          </w:p>
        </w:tc>
      </w:tr>
      <w:tr w:rsidR="006D4C65" w:rsidTr="000643FF">
        <w:tc>
          <w:tcPr>
            <w:tcW w:w="3937" w:type="dxa"/>
            <w:gridSpan w:val="2"/>
          </w:tcPr>
          <w:p w:rsidR="006D4C65" w:rsidRDefault="006D4C65" w:rsidP="000643FF">
            <w:pPr>
              <w:pStyle w:val="ad"/>
              <w:rPr>
                <w:b/>
                <w:sz w:val="22"/>
                <w:szCs w:val="22"/>
              </w:rPr>
            </w:pPr>
          </w:p>
        </w:tc>
        <w:tc>
          <w:tcPr>
            <w:tcW w:w="1136" w:type="dxa"/>
          </w:tcPr>
          <w:p w:rsidR="006D4C65" w:rsidRDefault="006D4C65" w:rsidP="000643FF">
            <w:pPr>
              <w:pStyle w:val="ad"/>
              <w:rPr>
                <w:b/>
                <w:sz w:val="22"/>
                <w:szCs w:val="22"/>
              </w:rPr>
            </w:pPr>
          </w:p>
        </w:tc>
        <w:tc>
          <w:tcPr>
            <w:tcW w:w="725" w:type="dxa"/>
          </w:tcPr>
          <w:p w:rsidR="006D4C65" w:rsidRDefault="006D4C65" w:rsidP="000643FF">
            <w:pPr>
              <w:pStyle w:val="ad"/>
              <w:rPr>
                <w:b/>
                <w:sz w:val="22"/>
                <w:szCs w:val="22"/>
              </w:rPr>
            </w:pPr>
          </w:p>
        </w:tc>
        <w:tc>
          <w:tcPr>
            <w:tcW w:w="1031" w:type="dxa"/>
          </w:tcPr>
          <w:p w:rsidR="006D4C65" w:rsidRDefault="006D4C65" w:rsidP="000643FF">
            <w:pPr>
              <w:pStyle w:val="ad"/>
              <w:rPr>
                <w:b/>
                <w:sz w:val="22"/>
                <w:szCs w:val="22"/>
              </w:rPr>
            </w:pPr>
          </w:p>
        </w:tc>
        <w:tc>
          <w:tcPr>
            <w:tcW w:w="756" w:type="dxa"/>
          </w:tcPr>
          <w:p w:rsidR="006D4C65" w:rsidRDefault="006D4C65" w:rsidP="000643FF">
            <w:pPr>
              <w:pStyle w:val="ad"/>
              <w:rPr>
                <w:b/>
                <w:sz w:val="22"/>
                <w:szCs w:val="22"/>
              </w:rPr>
            </w:pPr>
          </w:p>
        </w:tc>
        <w:tc>
          <w:tcPr>
            <w:tcW w:w="877" w:type="dxa"/>
          </w:tcPr>
          <w:p w:rsidR="006D4C65" w:rsidRDefault="006D4C65" w:rsidP="000643FF">
            <w:pPr>
              <w:pStyle w:val="ad"/>
              <w:rPr>
                <w:b/>
                <w:sz w:val="22"/>
                <w:szCs w:val="22"/>
              </w:rPr>
            </w:pPr>
          </w:p>
        </w:tc>
        <w:tc>
          <w:tcPr>
            <w:tcW w:w="1392" w:type="dxa"/>
          </w:tcPr>
          <w:p w:rsidR="006D4C65" w:rsidRDefault="006D4C65" w:rsidP="000643FF">
            <w:pPr>
              <w:pStyle w:val="ad"/>
              <w:rPr>
                <w:b/>
                <w:sz w:val="22"/>
                <w:szCs w:val="22"/>
              </w:rPr>
            </w:pPr>
          </w:p>
        </w:tc>
      </w:tr>
    </w:tbl>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br w:type="page"/>
      </w:r>
    </w:p>
    <w:p w:rsidR="006A15DB" w:rsidRPr="00383BC5" w:rsidRDefault="006A15DB" w:rsidP="00383BC5">
      <w:pPr>
        <w:spacing w:after="0"/>
        <w:rPr>
          <w:rFonts w:ascii="Times New Roman" w:hAnsi="Times New Roman" w:cs="Times New Roman"/>
          <w:sz w:val="28"/>
          <w:szCs w:val="28"/>
        </w:rPr>
      </w:pPr>
      <w:bookmarkStart w:id="123" w:name="_Toc447669075"/>
      <w:bookmarkStart w:id="124" w:name="_Toc453968216"/>
      <w:r w:rsidRPr="00383BC5">
        <w:rPr>
          <w:rFonts w:ascii="Times New Roman" w:hAnsi="Times New Roman" w:cs="Times New Roman"/>
          <w:sz w:val="28"/>
          <w:szCs w:val="28"/>
        </w:rPr>
        <w:lastRenderedPageBreak/>
        <w:t>III.2.</w:t>
      </w:r>
      <w:r w:rsidR="003701D0">
        <w:rPr>
          <w:rFonts w:ascii="Times New Roman" w:hAnsi="Times New Roman" w:cs="Times New Roman"/>
          <w:sz w:val="28"/>
          <w:szCs w:val="28"/>
        </w:rPr>
        <w:t xml:space="preserve"> П</w:t>
      </w:r>
      <w:r w:rsidRPr="00383BC5">
        <w:rPr>
          <w:rFonts w:ascii="Times New Roman" w:hAnsi="Times New Roman" w:cs="Times New Roman"/>
          <w:sz w:val="28"/>
          <w:szCs w:val="28"/>
        </w:rPr>
        <w:t>лан внеурочной деятельности</w:t>
      </w:r>
      <w:bookmarkEnd w:id="123"/>
      <w:bookmarkEnd w:id="124"/>
    </w:p>
    <w:p w:rsidR="006A15DB" w:rsidRPr="00383BC5" w:rsidRDefault="006A15DB" w:rsidP="00383BC5">
      <w:pPr>
        <w:spacing w:after="0"/>
        <w:rPr>
          <w:rFonts w:ascii="Times New Roman" w:hAnsi="Times New Roman" w:cs="Times New Roman"/>
          <w:sz w:val="28"/>
          <w:szCs w:val="28"/>
        </w:rPr>
      </w:pPr>
    </w:p>
    <w:p w:rsidR="006A15DB" w:rsidRPr="00383BC5" w:rsidRDefault="006A15DB" w:rsidP="007F50AE">
      <w:pPr>
        <w:spacing w:after="0" w:line="240" w:lineRule="auto"/>
        <w:jc w:val="both"/>
        <w:rPr>
          <w:rFonts w:ascii="Times New Roman" w:hAnsi="Times New Roman" w:cs="Times New Roman"/>
          <w:sz w:val="28"/>
          <w:szCs w:val="28"/>
        </w:rPr>
      </w:pPr>
      <w:r w:rsidRPr="00383BC5">
        <w:rPr>
          <w:rFonts w:ascii="Times New Roman" w:hAnsi="Times New Roman" w:cs="Times New Roman"/>
          <w:sz w:val="28"/>
          <w:szCs w:val="28"/>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6A15DB" w:rsidRPr="00383BC5" w:rsidRDefault="006A15DB" w:rsidP="007F50AE">
      <w:pPr>
        <w:spacing w:after="0" w:line="240" w:lineRule="auto"/>
        <w:jc w:val="both"/>
        <w:rPr>
          <w:rFonts w:ascii="Times New Roman" w:hAnsi="Times New Roman" w:cs="Times New Roman"/>
          <w:sz w:val="28"/>
          <w:szCs w:val="28"/>
        </w:rPr>
      </w:pPr>
      <w:r w:rsidRPr="00383BC5">
        <w:rPr>
          <w:rFonts w:ascii="Times New Roman" w:hAnsi="Times New Roman" w:cs="Times New Roman"/>
          <w:sz w:val="28"/>
          <w:szCs w:val="28"/>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6A15DB" w:rsidRPr="00383BC5" w:rsidRDefault="006A15DB" w:rsidP="007F50AE">
      <w:pPr>
        <w:spacing w:after="0" w:line="240" w:lineRule="auto"/>
        <w:jc w:val="both"/>
        <w:rPr>
          <w:rFonts w:ascii="Times New Roman" w:hAnsi="Times New Roman" w:cs="Times New Roman"/>
          <w:sz w:val="28"/>
          <w:szCs w:val="28"/>
        </w:rPr>
      </w:pPr>
      <w:r w:rsidRPr="00383BC5">
        <w:rPr>
          <w:rFonts w:ascii="Times New Roman" w:hAnsi="Times New Roman" w:cs="Times New Roman"/>
          <w:sz w:val="28"/>
          <w:szCs w:val="28"/>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6A15DB" w:rsidRPr="00383BC5" w:rsidRDefault="006A15DB" w:rsidP="007F50AE">
      <w:pPr>
        <w:spacing w:after="0" w:line="240" w:lineRule="auto"/>
        <w:jc w:val="both"/>
        <w:rPr>
          <w:rFonts w:ascii="Times New Roman" w:hAnsi="Times New Roman" w:cs="Times New Roman"/>
          <w:sz w:val="28"/>
          <w:szCs w:val="28"/>
        </w:rPr>
      </w:pPr>
      <w:r w:rsidRPr="00383BC5">
        <w:rPr>
          <w:rFonts w:ascii="Times New Roman" w:hAnsi="Times New Roman" w:cs="Times New Roman"/>
          <w:sz w:val="28"/>
          <w:szCs w:val="28"/>
        </w:rPr>
        <w:t>план воспитательных мероприятий.</w:t>
      </w:r>
    </w:p>
    <w:p w:rsidR="006A15DB" w:rsidRPr="00383BC5" w:rsidRDefault="006A15DB" w:rsidP="007F50AE">
      <w:pPr>
        <w:spacing w:after="0" w:line="240" w:lineRule="auto"/>
        <w:jc w:val="both"/>
        <w:rPr>
          <w:rFonts w:ascii="Times New Roman" w:hAnsi="Times New Roman" w:cs="Times New Roman"/>
          <w:sz w:val="28"/>
          <w:szCs w:val="28"/>
        </w:rPr>
      </w:pPr>
      <w:r w:rsidRPr="00383BC5">
        <w:rPr>
          <w:rFonts w:ascii="Times New Roman" w:hAnsi="Times New Roman" w:cs="Times New Roman"/>
          <w:sz w:val="28"/>
          <w:szCs w:val="28"/>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6A15DB" w:rsidRPr="00383BC5" w:rsidRDefault="006A15DB" w:rsidP="00383BC5">
      <w:pPr>
        <w:spacing w:after="0"/>
        <w:rPr>
          <w:rFonts w:ascii="Times New Roman" w:hAnsi="Times New Roman" w:cs="Times New Roman"/>
          <w:sz w:val="28"/>
          <w:szCs w:val="28"/>
        </w:rPr>
      </w:pPr>
      <w:r w:rsidRPr="00383BC5">
        <w:rPr>
          <w:rFonts w:ascii="Times New Roman" w:hAnsi="Times New Roman" w:cs="Times New Roman"/>
          <w:sz w:val="28"/>
          <w:szCs w:val="28"/>
        </w:rPr>
        <w:t>Содержание плана внеурочной деятельности</w:t>
      </w:r>
    </w:p>
    <w:p w:rsidR="006A15DB" w:rsidRPr="007F50AE" w:rsidRDefault="006A15DB" w:rsidP="007F50AE">
      <w:pPr>
        <w:spacing w:after="0" w:line="240" w:lineRule="auto"/>
        <w:jc w:val="both"/>
        <w:rPr>
          <w:rFonts w:ascii="Times New Roman" w:hAnsi="Times New Roman" w:cs="Times New Roman"/>
          <w:sz w:val="28"/>
          <w:szCs w:val="28"/>
        </w:rPr>
      </w:pPr>
      <w:r w:rsidRPr="007F50AE">
        <w:rPr>
          <w:rFonts w:ascii="Times New Roman" w:hAnsi="Times New Roman" w:cs="Times New Roman"/>
          <w:sz w:val="28"/>
          <w:szCs w:val="28"/>
        </w:rPr>
        <w:t>Количество часов, выделяемых на внеурочную деятельность, за два года обучения на этапе средней школы составляет не более 700 часов</w:t>
      </w:r>
      <w:r w:rsidRPr="007F50AE">
        <w:rPr>
          <w:rFonts w:ascii="Times New Roman" w:hAnsi="Times New Roman" w:cs="Times New Roman"/>
          <w:sz w:val="28"/>
          <w:szCs w:val="28"/>
        </w:rPr>
        <w:footnoteReference w:customMarkFollows="1" w:id="12"/>
        <w:t>1.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w:t>
      </w:r>
      <w:r w:rsidRPr="006A15DB">
        <w:t xml:space="preserve"> </w:t>
      </w:r>
      <w:r w:rsidRPr="007F50AE">
        <w:rPr>
          <w:rFonts w:ascii="Times New Roman" w:hAnsi="Times New Roman" w:cs="Times New Roman"/>
          <w:sz w:val="28"/>
          <w:szCs w:val="28"/>
        </w:rPr>
        <w:t>на базе общеобразовательной организации или на базе загородных детских центров, в туристических походах, экспедициях, поездках и т.д.).</w:t>
      </w:r>
    </w:p>
    <w:p w:rsidR="007F50AE" w:rsidRDefault="007F50AE" w:rsidP="007F50AE">
      <w:pPr>
        <w:spacing w:after="0"/>
        <w:jc w:val="both"/>
        <w:rPr>
          <w:rFonts w:ascii="Times New Roman" w:hAnsi="Times New Roman" w:cs="Times New Roman"/>
          <w:sz w:val="28"/>
          <w:szCs w:val="28"/>
        </w:rPr>
      </w:pPr>
    </w:p>
    <w:p w:rsidR="007F50AE" w:rsidRDefault="007F50AE" w:rsidP="007F50AE">
      <w:pPr>
        <w:spacing w:after="0"/>
        <w:jc w:val="both"/>
        <w:rPr>
          <w:rFonts w:ascii="Times New Roman" w:hAnsi="Times New Roman" w:cs="Times New Roman"/>
          <w:sz w:val="28"/>
          <w:szCs w:val="28"/>
        </w:rPr>
      </w:pPr>
    </w:p>
    <w:p w:rsidR="007F50AE" w:rsidRDefault="007F50AE" w:rsidP="007F50AE">
      <w:pPr>
        <w:spacing w:after="0"/>
        <w:jc w:val="both"/>
        <w:rPr>
          <w:rFonts w:ascii="Times New Roman" w:hAnsi="Times New Roman" w:cs="Times New Roman"/>
          <w:sz w:val="28"/>
          <w:szCs w:val="28"/>
        </w:rPr>
      </w:pPr>
    </w:p>
    <w:p w:rsidR="007F50AE" w:rsidRDefault="007F50AE" w:rsidP="007F50AE">
      <w:pPr>
        <w:spacing w:after="0"/>
        <w:jc w:val="both"/>
        <w:rPr>
          <w:rFonts w:ascii="Times New Roman" w:hAnsi="Times New Roman" w:cs="Times New Roman"/>
          <w:sz w:val="28"/>
          <w:szCs w:val="28"/>
        </w:rPr>
      </w:pPr>
    </w:p>
    <w:p w:rsidR="006A15DB" w:rsidRDefault="007F50AE" w:rsidP="007F50A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П</w:t>
      </w:r>
      <w:r w:rsidR="006A15DB" w:rsidRPr="007F50AE">
        <w:rPr>
          <w:rFonts w:ascii="Times New Roman" w:hAnsi="Times New Roman" w:cs="Times New Roman"/>
          <w:sz w:val="28"/>
          <w:szCs w:val="28"/>
        </w:rPr>
        <w:t>лан внеурочной деятельности</w:t>
      </w:r>
    </w:p>
    <w:p w:rsidR="007F50AE" w:rsidRPr="007F50AE" w:rsidRDefault="007F50AE" w:rsidP="007F50AE">
      <w:pPr>
        <w:spacing w:after="0"/>
        <w:jc w:val="both"/>
        <w:rPr>
          <w:rFonts w:ascii="Times New Roman" w:hAnsi="Times New Roman" w:cs="Times New Roman"/>
          <w:sz w:val="28"/>
          <w:szCs w:val="28"/>
        </w:rPr>
      </w:pPr>
    </w:p>
    <w:tbl>
      <w:tblPr>
        <w:tblW w:w="9638" w:type="dxa"/>
        <w:tblLayout w:type="fixed"/>
        <w:tblCellMar>
          <w:left w:w="10" w:type="dxa"/>
          <w:right w:w="10" w:type="dxa"/>
        </w:tblCellMar>
        <w:tblLook w:val="0000" w:firstRow="0" w:lastRow="0" w:firstColumn="0" w:lastColumn="0" w:noHBand="0" w:noVBand="0"/>
      </w:tblPr>
      <w:tblGrid>
        <w:gridCol w:w="1898"/>
        <w:gridCol w:w="1843"/>
        <w:gridCol w:w="2693"/>
        <w:gridCol w:w="2268"/>
        <w:gridCol w:w="936"/>
      </w:tblGrid>
      <w:tr w:rsidR="006A15DB" w:rsidRPr="007F50AE" w:rsidTr="007F50AE">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Жизнь ученических сообществ</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Внеурочная деятельность по предметам школьной программы</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Воспитательные мероприятия</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Всего</w:t>
            </w:r>
          </w:p>
        </w:tc>
      </w:tr>
      <w:tr w:rsidR="006A15DB" w:rsidRPr="007F50AE" w:rsidTr="007F50AE">
        <w:tc>
          <w:tcPr>
            <w:tcW w:w="1898"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10-й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p>
        </w:tc>
      </w:tr>
      <w:tr w:rsidR="006A15DB" w:rsidRPr="007F50AE" w:rsidTr="007F50AE">
        <w:tc>
          <w:tcPr>
            <w:tcW w:w="1898"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1-е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10</w:t>
            </w:r>
          </w:p>
        </w:tc>
        <w:tc>
          <w:tcPr>
            <w:tcW w:w="2693"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30</w:t>
            </w:r>
          </w:p>
        </w:tc>
        <w:tc>
          <w:tcPr>
            <w:tcW w:w="2268"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50</w:t>
            </w:r>
          </w:p>
        </w:tc>
      </w:tr>
      <w:tr w:rsidR="006A15DB" w:rsidRPr="007F50AE" w:rsidTr="007F50AE">
        <w:tc>
          <w:tcPr>
            <w:tcW w:w="1898"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20</w:t>
            </w:r>
          </w:p>
        </w:tc>
        <w:tc>
          <w:tcPr>
            <w:tcW w:w="2693"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p>
        </w:tc>
        <w:tc>
          <w:tcPr>
            <w:tcW w:w="2268"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40</w:t>
            </w:r>
          </w:p>
        </w:tc>
      </w:tr>
      <w:tr w:rsidR="006A15DB" w:rsidRPr="007F50AE" w:rsidTr="007F50AE">
        <w:tc>
          <w:tcPr>
            <w:tcW w:w="1898"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2-е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10</w:t>
            </w:r>
          </w:p>
        </w:tc>
        <w:tc>
          <w:tcPr>
            <w:tcW w:w="2693"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30</w:t>
            </w:r>
          </w:p>
        </w:tc>
        <w:tc>
          <w:tcPr>
            <w:tcW w:w="2268"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50</w:t>
            </w:r>
          </w:p>
        </w:tc>
      </w:tr>
      <w:tr w:rsidR="006A15DB" w:rsidRPr="007F50AE" w:rsidTr="007F50AE">
        <w:tc>
          <w:tcPr>
            <w:tcW w:w="1898"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Летние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20</w:t>
            </w:r>
          </w:p>
        </w:tc>
        <w:tc>
          <w:tcPr>
            <w:tcW w:w="2693"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p>
        </w:tc>
        <w:tc>
          <w:tcPr>
            <w:tcW w:w="2268"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40</w:t>
            </w:r>
          </w:p>
        </w:tc>
      </w:tr>
      <w:tr w:rsidR="006A15DB" w:rsidRPr="007F50AE" w:rsidTr="007F50AE">
        <w:tc>
          <w:tcPr>
            <w:tcW w:w="1898"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60</w:t>
            </w:r>
          </w:p>
        </w:tc>
        <w:tc>
          <w:tcPr>
            <w:tcW w:w="2693"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60</w:t>
            </w:r>
          </w:p>
        </w:tc>
        <w:tc>
          <w:tcPr>
            <w:tcW w:w="2268"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60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180</w:t>
            </w:r>
          </w:p>
        </w:tc>
      </w:tr>
      <w:tr w:rsidR="006A15DB" w:rsidRPr="007F50AE" w:rsidTr="007F50AE">
        <w:tc>
          <w:tcPr>
            <w:tcW w:w="1898"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11-й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p>
        </w:tc>
      </w:tr>
      <w:tr w:rsidR="006A15DB" w:rsidRPr="007F50AE" w:rsidTr="007F50AE">
        <w:tc>
          <w:tcPr>
            <w:tcW w:w="1898"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1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10</w:t>
            </w:r>
          </w:p>
          <w:p w:rsidR="006A15DB" w:rsidRPr="007F50AE" w:rsidRDefault="006A15DB" w:rsidP="007F50AE">
            <w:pPr>
              <w:spacing w:after="0" w:line="240" w:lineRule="auto"/>
              <w:rPr>
                <w:rFonts w:ascii="Times New Roman" w:hAnsi="Times New Roman" w:cs="Times New Roman"/>
                <w:sz w:val="24"/>
                <w:szCs w:val="24"/>
              </w:rPr>
            </w:pPr>
          </w:p>
        </w:tc>
        <w:tc>
          <w:tcPr>
            <w:tcW w:w="2693"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30</w:t>
            </w:r>
          </w:p>
        </w:tc>
        <w:tc>
          <w:tcPr>
            <w:tcW w:w="2268"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50</w:t>
            </w:r>
          </w:p>
        </w:tc>
      </w:tr>
      <w:tr w:rsidR="006A15DB" w:rsidRPr="007F50AE" w:rsidTr="007F50AE">
        <w:tc>
          <w:tcPr>
            <w:tcW w:w="1898"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20</w:t>
            </w:r>
          </w:p>
        </w:tc>
        <w:tc>
          <w:tcPr>
            <w:tcW w:w="2693"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p>
        </w:tc>
        <w:tc>
          <w:tcPr>
            <w:tcW w:w="2268"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30</w:t>
            </w:r>
          </w:p>
        </w:tc>
      </w:tr>
      <w:tr w:rsidR="006A15DB" w:rsidRPr="007F50AE" w:rsidTr="007F50AE">
        <w:tc>
          <w:tcPr>
            <w:tcW w:w="1898"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2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10</w:t>
            </w:r>
          </w:p>
        </w:tc>
        <w:tc>
          <w:tcPr>
            <w:tcW w:w="2693"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10</w:t>
            </w:r>
          </w:p>
        </w:tc>
        <w:tc>
          <w:tcPr>
            <w:tcW w:w="2268"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20</w:t>
            </w:r>
          </w:p>
        </w:tc>
      </w:tr>
      <w:tr w:rsidR="006A15DB" w:rsidRPr="007F50AE" w:rsidTr="007F50AE">
        <w:tc>
          <w:tcPr>
            <w:tcW w:w="1898"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Весенние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10</w:t>
            </w:r>
          </w:p>
        </w:tc>
        <w:tc>
          <w:tcPr>
            <w:tcW w:w="2693"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p>
        </w:tc>
        <w:tc>
          <w:tcPr>
            <w:tcW w:w="2268"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20</w:t>
            </w:r>
          </w:p>
        </w:tc>
      </w:tr>
      <w:tr w:rsidR="006A15DB" w:rsidRPr="007F50AE" w:rsidTr="007F50AE">
        <w:tc>
          <w:tcPr>
            <w:tcW w:w="1898"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50</w:t>
            </w:r>
          </w:p>
        </w:tc>
        <w:tc>
          <w:tcPr>
            <w:tcW w:w="2693"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40</w:t>
            </w:r>
          </w:p>
        </w:tc>
        <w:tc>
          <w:tcPr>
            <w:tcW w:w="2268"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30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120</w:t>
            </w:r>
          </w:p>
        </w:tc>
      </w:tr>
      <w:tr w:rsidR="006A15DB" w:rsidRPr="007F50AE" w:rsidTr="007F50AE">
        <w:tc>
          <w:tcPr>
            <w:tcW w:w="1898"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p>
        </w:tc>
        <w:tc>
          <w:tcPr>
            <w:tcW w:w="1843"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p>
        </w:tc>
        <w:tc>
          <w:tcPr>
            <w:tcW w:w="2693"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p>
        </w:tc>
        <w:tc>
          <w:tcPr>
            <w:tcW w:w="2268" w:type="dxa"/>
            <w:tcBorders>
              <w:left w:val="single" w:sz="2" w:space="0" w:color="000000"/>
              <w:bottom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Всего</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6A15DB" w:rsidRPr="007F50AE" w:rsidRDefault="006A15DB" w:rsidP="007F50AE">
            <w:pPr>
              <w:spacing w:after="0" w:line="240" w:lineRule="auto"/>
              <w:rPr>
                <w:rFonts w:ascii="Times New Roman" w:hAnsi="Times New Roman" w:cs="Times New Roman"/>
                <w:sz w:val="24"/>
                <w:szCs w:val="24"/>
              </w:rPr>
            </w:pPr>
            <w:r w:rsidRPr="007F50AE">
              <w:rPr>
                <w:rFonts w:ascii="Times New Roman" w:hAnsi="Times New Roman" w:cs="Times New Roman"/>
                <w:sz w:val="24"/>
                <w:szCs w:val="24"/>
              </w:rPr>
              <w:t>300</w:t>
            </w:r>
          </w:p>
        </w:tc>
      </w:tr>
    </w:tbl>
    <w:p w:rsidR="006A15DB" w:rsidRPr="006A15DB" w:rsidRDefault="006A15DB" w:rsidP="006A15DB"/>
    <w:p w:rsidR="006A15DB" w:rsidRPr="007F50AE" w:rsidRDefault="006A15DB" w:rsidP="007F50AE">
      <w:pPr>
        <w:spacing w:after="0"/>
        <w:jc w:val="both"/>
        <w:rPr>
          <w:rFonts w:ascii="Times New Roman" w:hAnsi="Times New Roman" w:cs="Times New Roman"/>
          <w:sz w:val="28"/>
          <w:szCs w:val="28"/>
        </w:rPr>
      </w:pPr>
      <w:r w:rsidRPr="007F50AE">
        <w:rPr>
          <w:rFonts w:ascii="Times New Roman" w:hAnsi="Times New Roman" w:cs="Times New Roman"/>
          <w:sz w:val="28"/>
          <w:szCs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6A15DB" w:rsidRPr="007F50AE" w:rsidRDefault="006A15DB" w:rsidP="007F50AE">
      <w:pPr>
        <w:spacing w:after="0"/>
        <w:jc w:val="both"/>
        <w:rPr>
          <w:rFonts w:ascii="Times New Roman" w:hAnsi="Times New Roman" w:cs="Times New Roman"/>
          <w:sz w:val="28"/>
          <w:szCs w:val="28"/>
        </w:rPr>
      </w:pPr>
      <w:r w:rsidRPr="007F50AE">
        <w:rPr>
          <w:rFonts w:ascii="Times New Roman" w:hAnsi="Times New Roman" w:cs="Times New Roman"/>
          <w:sz w:val="28"/>
          <w:szCs w:val="28"/>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6A15DB" w:rsidRPr="007F50AE" w:rsidRDefault="006A15DB" w:rsidP="007F50AE">
      <w:pPr>
        <w:spacing w:after="0"/>
        <w:jc w:val="both"/>
        <w:rPr>
          <w:rFonts w:ascii="Times New Roman" w:hAnsi="Times New Roman" w:cs="Times New Roman"/>
          <w:sz w:val="28"/>
          <w:szCs w:val="28"/>
        </w:rPr>
      </w:pPr>
      <w:r w:rsidRPr="007F50AE">
        <w:rPr>
          <w:rFonts w:ascii="Times New Roman" w:hAnsi="Times New Roman" w:cs="Times New Roman"/>
          <w:sz w:val="28"/>
          <w:szCs w:val="28"/>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w:t>
      </w:r>
      <w:r w:rsidRPr="007F50AE">
        <w:rPr>
          <w:rFonts w:ascii="Times New Roman" w:hAnsi="Times New Roman" w:cs="Times New Roman"/>
          <w:sz w:val="28"/>
          <w:szCs w:val="28"/>
        </w:rPr>
        <w:lastRenderedPageBreak/>
        <w:t>изменившейся образовательной ситуации выделено больше часов, чем в 11-м классе.</w:t>
      </w:r>
    </w:p>
    <w:p w:rsidR="006A15DB" w:rsidRPr="007F50AE" w:rsidRDefault="006A15DB" w:rsidP="007F50AE">
      <w:pPr>
        <w:spacing w:after="0" w:line="240" w:lineRule="auto"/>
        <w:jc w:val="both"/>
        <w:rPr>
          <w:rFonts w:ascii="Times New Roman" w:hAnsi="Times New Roman" w:cs="Times New Roman"/>
          <w:sz w:val="28"/>
          <w:szCs w:val="28"/>
        </w:rPr>
      </w:pPr>
      <w:r w:rsidRPr="007F50AE">
        <w:rPr>
          <w:rFonts w:ascii="Times New Roman" w:hAnsi="Times New Roman" w:cs="Times New Roman"/>
          <w:sz w:val="28"/>
          <w:szCs w:val="28"/>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6A15DB" w:rsidRPr="007F50AE" w:rsidRDefault="006A15DB" w:rsidP="007F50AE">
      <w:pPr>
        <w:spacing w:after="0" w:line="240" w:lineRule="auto"/>
        <w:jc w:val="both"/>
        <w:rPr>
          <w:rFonts w:ascii="Times New Roman" w:hAnsi="Times New Roman" w:cs="Times New Roman"/>
          <w:sz w:val="28"/>
          <w:szCs w:val="28"/>
        </w:rPr>
      </w:pPr>
      <w:r w:rsidRPr="007F50AE">
        <w:rPr>
          <w:rFonts w:ascii="Times New Roman" w:hAnsi="Times New Roman" w:cs="Times New Roman"/>
          <w:sz w:val="28"/>
          <w:szCs w:val="28"/>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6A15DB" w:rsidRPr="007F50AE" w:rsidRDefault="006A15DB" w:rsidP="007F50AE">
      <w:pPr>
        <w:spacing w:after="0" w:line="240" w:lineRule="auto"/>
        <w:jc w:val="both"/>
        <w:rPr>
          <w:rFonts w:ascii="Times New Roman" w:hAnsi="Times New Roman" w:cs="Times New Roman"/>
          <w:sz w:val="28"/>
          <w:szCs w:val="28"/>
        </w:rPr>
      </w:pPr>
      <w:r w:rsidRPr="007F50AE">
        <w:rPr>
          <w:rFonts w:ascii="Times New Roman" w:hAnsi="Times New Roman" w:cs="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6A15DB" w:rsidRPr="007F50AE" w:rsidRDefault="006A15DB" w:rsidP="007F50AE">
      <w:pPr>
        <w:spacing w:after="0" w:line="240" w:lineRule="auto"/>
        <w:jc w:val="both"/>
        <w:rPr>
          <w:rFonts w:ascii="Times New Roman" w:hAnsi="Times New Roman" w:cs="Times New Roman"/>
          <w:sz w:val="28"/>
          <w:szCs w:val="28"/>
        </w:rPr>
      </w:pPr>
      <w:r w:rsidRPr="007F50AE">
        <w:rPr>
          <w:rFonts w:ascii="Times New Roman" w:hAnsi="Times New Roman" w:cs="Times New Roman"/>
          <w:sz w:val="28"/>
          <w:szCs w:val="28"/>
        </w:rPr>
        <w:t>компетенция в сфере общественной самоорганизации, участия в общественно значимой совместной деятельности.</w:t>
      </w:r>
    </w:p>
    <w:p w:rsidR="006A15DB" w:rsidRPr="007F50AE" w:rsidRDefault="006A15DB" w:rsidP="007F50AE">
      <w:pPr>
        <w:spacing w:after="0" w:line="240" w:lineRule="auto"/>
        <w:jc w:val="both"/>
        <w:rPr>
          <w:rFonts w:ascii="Times New Roman" w:hAnsi="Times New Roman" w:cs="Times New Roman"/>
          <w:sz w:val="28"/>
          <w:szCs w:val="28"/>
        </w:rPr>
      </w:pPr>
      <w:r w:rsidRPr="007F50AE">
        <w:rPr>
          <w:rFonts w:ascii="Times New Roman" w:hAnsi="Times New Roman" w:cs="Times New Roman"/>
          <w:sz w:val="28"/>
          <w:szCs w:val="28"/>
        </w:rPr>
        <w:t>Организация жизни ученических сообществ происходит:</w:t>
      </w:r>
    </w:p>
    <w:p w:rsidR="006A15DB" w:rsidRPr="007F50AE" w:rsidRDefault="006A15DB" w:rsidP="007F50AE">
      <w:pPr>
        <w:spacing w:after="0" w:line="240" w:lineRule="auto"/>
        <w:jc w:val="both"/>
        <w:rPr>
          <w:rFonts w:ascii="Times New Roman" w:hAnsi="Times New Roman" w:cs="Times New Roman"/>
          <w:sz w:val="28"/>
          <w:szCs w:val="28"/>
        </w:rPr>
      </w:pPr>
      <w:r w:rsidRPr="007F50AE">
        <w:rPr>
          <w:rFonts w:ascii="Times New Roman" w:hAnsi="Times New Roman" w:cs="Times New Roman"/>
          <w:sz w:val="28"/>
          <w:szCs w:val="28"/>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6A15DB" w:rsidRPr="007F50AE" w:rsidRDefault="006A15DB" w:rsidP="007F50AE">
      <w:pPr>
        <w:spacing w:after="0" w:line="240" w:lineRule="auto"/>
        <w:jc w:val="both"/>
        <w:rPr>
          <w:rFonts w:ascii="Times New Roman" w:hAnsi="Times New Roman" w:cs="Times New Roman"/>
          <w:sz w:val="28"/>
          <w:szCs w:val="28"/>
        </w:rPr>
      </w:pPr>
      <w:r w:rsidRPr="007F50AE">
        <w:rPr>
          <w:rFonts w:ascii="Times New Roman" w:hAnsi="Times New Roman" w:cs="Times New Roman"/>
          <w:sz w:val="28"/>
          <w:szCs w:val="28"/>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6A15DB" w:rsidRPr="007F50AE" w:rsidRDefault="006A15DB" w:rsidP="007F50AE">
      <w:pPr>
        <w:spacing w:after="0" w:line="240" w:lineRule="auto"/>
        <w:jc w:val="both"/>
        <w:rPr>
          <w:rFonts w:ascii="Times New Roman" w:hAnsi="Times New Roman" w:cs="Times New Roman"/>
          <w:sz w:val="28"/>
          <w:szCs w:val="28"/>
        </w:rPr>
      </w:pPr>
      <w:r w:rsidRPr="007F50AE">
        <w:rPr>
          <w:rFonts w:ascii="Times New Roman" w:hAnsi="Times New Roman" w:cs="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6A15DB" w:rsidRPr="007F50AE" w:rsidRDefault="006A15DB" w:rsidP="007F50AE">
      <w:pPr>
        <w:spacing w:after="0" w:line="240" w:lineRule="auto"/>
        <w:jc w:val="both"/>
        <w:rPr>
          <w:rFonts w:ascii="Times New Roman" w:hAnsi="Times New Roman" w:cs="Times New Roman"/>
          <w:sz w:val="28"/>
          <w:szCs w:val="28"/>
        </w:rPr>
      </w:pPr>
      <w:r w:rsidRPr="007F50AE">
        <w:rPr>
          <w:rFonts w:ascii="Times New Roman" w:hAnsi="Times New Roman" w:cs="Times New Roman"/>
          <w:sz w:val="28"/>
          <w:szCs w:val="28"/>
        </w:rPr>
        <w:t>Воспитательные мероприятия нацелены на формирование мотивов и ценностей обучающегося в таких сферах, как:</w:t>
      </w:r>
    </w:p>
    <w:p w:rsidR="006A15DB" w:rsidRPr="007F50AE" w:rsidRDefault="006A15DB" w:rsidP="007F50AE">
      <w:pPr>
        <w:spacing w:after="0" w:line="240" w:lineRule="auto"/>
        <w:jc w:val="both"/>
        <w:rPr>
          <w:rFonts w:ascii="Times New Roman" w:hAnsi="Times New Roman" w:cs="Times New Roman"/>
          <w:sz w:val="28"/>
          <w:szCs w:val="28"/>
        </w:rPr>
      </w:pPr>
      <w:r w:rsidRPr="007F50AE">
        <w:rPr>
          <w:rFonts w:ascii="Times New Roman" w:hAnsi="Times New Roman" w:cs="Times New Roman"/>
          <w:sz w:val="28"/>
          <w:szCs w:val="28"/>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6A15DB" w:rsidRPr="007F50AE" w:rsidRDefault="006A15DB" w:rsidP="007F50AE">
      <w:pPr>
        <w:spacing w:after="0" w:line="240" w:lineRule="auto"/>
        <w:jc w:val="both"/>
        <w:rPr>
          <w:rFonts w:ascii="Times New Roman" w:hAnsi="Times New Roman" w:cs="Times New Roman"/>
          <w:sz w:val="28"/>
          <w:szCs w:val="28"/>
        </w:rPr>
      </w:pPr>
      <w:r w:rsidRPr="007F50AE">
        <w:rPr>
          <w:rFonts w:ascii="Times New Roman" w:hAnsi="Times New Roman" w:cs="Times New Roman"/>
          <w:sz w:val="28"/>
          <w:szCs w:val="28"/>
        </w:rPr>
        <w:t>отношение обучающихся к России как к Родине (Отечеству) (включает подготовку к патриотическому служению);</w:t>
      </w:r>
    </w:p>
    <w:p w:rsidR="006A15DB" w:rsidRPr="007F50AE" w:rsidRDefault="006A15DB" w:rsidP="007F50AE">
      <w:pPr>
        <w:spacing w:after="0" w:line="240" w:lineRule="auto"/>
        <w:jc w:val="both"/>
        <w:rPr>
          <w:rFonts w:ascii="Times New Roman" w:hAnsi="Times New Roman" w:cs="Times New Roman"/>
          <w:sz w:val="28"/>
          <w:szCs w:val="28"/>
        </w:rPr>
      </w:pPr>
      <w:r w:rsidRPr="007F50AE">
        <w:rPr>
          <w:rFonts w:ascii="Times New Roman" w:hAnsi="Times New Roman" w:cs="Times New Roman"/>
          <w:sz w:val="28"/>
          <w:szCs w:val="28"/>
        </w:rPr>
        <w:t>отношения обучающихся с окружающими людьми (включает подготовку к общению со сверстниками, старшими и младшими);</w:t>
      </w:r>
    </w:p>
    <w:p w:rsidR="006A15DB" w:rsidRPr="007F50AE" w:rsidRDefault="006A15DB" w:rsidP="007F50AE">
      <w:pPr>
        <w:spacing w:after="0" w:line="240" w:lineRule="auto"/>
        <w:jc w:val="both"/>
        <w:rPr>
          <w:rFonts w:ascii="Times New Roman" w:hAnsi="Times New Roman" w:cs="Times New Roman"/>
          <w:sz w:val="28"/>
          <w:szCs w:val="28"/>
        </w:rPr>
      </w:pPr>
      <w:r w:rsidRPr="007F50AE">
        <w:rPr>
          <w:rFonts w:ascii="Times New Roman" w:hAnsi="Times New Roman" w:cs="Times New Roman"/>
          <w:sz w:val="28"/>
          <w:szCs w:val="28"/>
        </w:rPr>
        <w:t>отношение обучающихся к семье и родителям (включает подготовку личности к семейной жизни);</w:t>
      </w:r>
    </w:p>
    <w:p w:rsidR="006A15DB" w:rsidRPr="007F50AE" w:rsidRDefault="006A15DB" w:rsidP="007F50AE">
      <w:pPr>
        <w:spacing w:after="0" w:line="240" w:lineRule="auto"/>
        <w:jc w:val="both"/>
        <w:rPr>
          <w:rFonts w:ascii="Times New Roman" w:hAnsi="Times New Roman" w:cs="Times New Roman"/>
          <w:sz w:val="28"/>
          <w:szCs w:val="28"/>
        </w:rPr>
      </w:pPr>
      <w:r w:rsidRPr="007F50AE">
        <w:rPr>
          <w:rFonts w:ascii="Times New Roman" w:hAnsi="Times New Roman" w:cs="Times New Roman"/>
          <w:sz w:val="28"/>
          <w:szCs w:val="28"/>
        </w:rPr>
        <w:t>отношение обучающихся к закону, государству и к гражданскому обществу (включает подготовку личности к общественной жизни);</w:t>
      </w:r>
    </w:p>
    <w:p w:rsidR="006A15DB" w:rsidRPr="007F50AE" w:rsidRDefault="006A15DB" w:rsidP="007F50AE">
      <w:pPr>
        <w:spacing w:after="0" w:line="240" w:lineRule="auto"/>
        <w:jc w:val="both"/>
        <w:rPr>
          <w:rFonts w:ascii="Times New Roman" w:hAnsi="Times New Roman" w:cs="Times New Roman"/>
          <w:sz w:val="28"/>
          <w:szCs w:val="28"/>
        </w:rPr>
      </w:pPr>
      <w:r w:rsidRPr="007F50AE">
        <w:rPr>
          <w:rFonts w:ascii="Times New Roman" w:hAnsi="Times New Roman" w:cs="Times New Roman"/>
          <w:sz w:val="28"/>
          <w:szCs w:val="28"/>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6A15DB" w:rsidRPr="007F50AE" w:rsidRDefault="006A15DB" w:rsidP="007F50AE">
      <w:pPr>
        <w:spacing w:after="0" w:line="240" w:lineRule="auto"/>
        <w:jc w:val="both"/>
        <w:rPr>
          <w:rFonts w:ascii="Times New Roman" w:hAnsi="Times New Roman" w:cs="Times New Roman"/>
          <w:sz w:val="28"/>
          <w:szCs w:val="28"/>
        </w:rPr>
      </w:pPr>
      <w:r w:rsidRPr="007F50AE">
        <w:rPr>
          <w:rFonts w:ascii="Times New Roman" w:hAnsi="Times New Roman" w:cs="Times New Roman"/>
          <w:sz w:val="28"/>
          <w:szCs w:val="28"/>
        </w:rPr>
        <w:t>трудовые и социально-экономические отношения (включает подготовку личности к трудовой деятельности).</w:t>
      </w:r>
    </w:p>
    <w:p w:rsidR="006A15DB" w:rsidRPr="007F50AE" w:rsidRDefault="006A15DB" w:rsidP="007F50AE">
      <w:pPr>
        <w:spacing w:after="0" w:line="240" w:lineRule="auto"/>
        <w:jc w:val="both"/>
        <w:rPr>
          <w:rFonts w:ascii="Times New Roman" w:hAnsi="Times New Roman" w:cs="Times New Roman"/>
          <w:sz w:val="28"/>
          <w:szCs w:val="28"/>
        </w:rPr>
      </w:pPr>
      <w:r w:rsidRPr="007F50AE">
        <w:rPr>
          <w:rFonts w:ascii="Times New Roman" w:hAnsi="Times New Roman" w:cs="Times New Roman"/>
          <w:sz w:val="28"/>
          <w:szCs w:val="28"/>
        </w:rPr>
        <w:lastRenderedPageBreak/>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6A15DB" w:rsidRPr="007F50AE" w:rsidRDefault="006A15DB" w:rsidP="007F50AE">
      <w:pPr>
        <w:spacing w:after="0" w:line="240" w:lineRule="auto"/>
        <w:jc w:val="both"/>
        <w:rPr>
          <w:rFonts w:ascii="Times New Roman" w:hAnsi="Times New Roman" w:cs="Times New Roman"/>
          <w:sz w:val="28"/>
          <w:szCs w:val="28"/>
        </w:rPr>
      </w:pPr>
      <w:r w:rsidRPr="007F50AE">
        <w:rPr>
          <w:rFonts w:ascii="Times New Roman" w:hAnsi="Times New Roman" w:cs="Times New Roman"/>
          <w:sz w:val="28"/>
          <w:szCs w:val="28"/>
        </w:rPr>
        <w:t>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универсальным.</w:t>
      </w:r>
    </w:p>
    <w:p w:rsidR="006A15DB" w:rsidRPr="007F50AE" w:rsidRDefault="006A15DB" w:rsidP="007F50AE">
      <w:pPr>
        <w:spacing w:after="0" w:line="240" w:lineRule="auto"/>
        <w:jc w:val="both"/>
        <w:rPr>
          <w:rFonts w:ascii="Times New Roman" w:hAnsi="Times New Roman" w:cs="Times New Roman"/>
          <w:sz w:val="28"/>
          <w:szCs w:val="28"/>
        </w:rPr>
      </w:pPr>
      <w:r w:rsidRPr="007F50AE">
        <w:rPr>
          <w:rFonts w:ascii="Times New Roman" w:hAnsi="Times New Roman" w:cs="Times New Roman"/>
          <w:sz w:val="28"/>
          <w:szCs w:val="28"/>
        </w:rPr>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6A15DB" w:rsidRPr="00360942" w:rsidRDefault="006A15DB" w:rsidP="00360942">
      <w:pPr>
        <w:spacing w:after="0" w:line="240" w:lineRule="auto"/>
        <w:jc w:val="both"/>
        <w:rPr>
          <w:rFonts w:ascii="Times New Roman" w:hAnsi="Times New Roman" w:cs="Times New Roman"/>
          <w:sz w:val="28"/>
          <w:szCs w:val="28"/>
        </w:rPr>
      </w:pPr>
      <w:r w:rsidRPr="00360942">
        <w:rPr>
          <w:rFonts w:ascii="Times New Roman" w:hAnsi="Times New Roman" w:cs="Times New Roman"/>
          <w:sz w:val="28"/>
          <w:szCs w:val="28"/>
        </w:rPr>
        <w:t>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6A15DB" w:rsidRPr="00360942" w:rsidRDefault="006A15DB" w:rsidP="00360942">
      <w:pPr>
        <w:spacing w:after="0" w:line="240" w:lineRule="auto"/>
        <w:jc w:val="both"/>
        <w:rPr>
          <w:rFonts w:ascii="Times New Roman" w:hAnsi="Times New Roman" w:cs="Times New Roman"/>
          <w:sz w:val="28"/>
          <w:szCs w:val="28"/>
        </w:rPr>
      </w:pPr>
      <w:r w:rsidRPr="00360942">
        <w:rPr>
          <w:rFonts w:ascii="Times New Roman" w:hAnsi="Times New Roman" w:cs="Times New Roman"/>
          <w:sz w:val="28"/>
          <w:szCs w:val="28"/>
        </w:rPr>
        <w:t>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6A15DB" w:rsidRPr="00360942" w:rsidRDefault="006A15DB" w:rsidP="00360942">
      <w:pPr>
        <w:spacing w:after="0" w:line="240" w:lineRule="auto"/>
        <w:jc w:val="both"/>
        <w:rPr>
          <w:rFonts w:ascii="Times New Roman" w:hAnsi="Times New Roman" w:cs="Times New Roman"/>
          <w:sz w:val="28"/>
          <w:szCs w:val="28"/>
        </w:rPr>
      </w:pPr>
      <w:r w:rsidRPr="00360942">
        <w:rPr>
          <w:rFonts w:ascii="Times New Roman" w:hAnsi="Times New Roman" w:cs="Times New Roman"/>
          <w:sz w:val="28"/>
          <w:szCs w:val="28"/>
        </w:rPr>
        <w:t xml:space="preserve">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w:t>
      </w:r>
      <w:r w:rsidRPr="00360942">
        <w:rPr>
          <w:rFonts w:ascii="Times New Roman" w:hAnsi="Times New Roman" w:cs="Times New Roman"/>
          <w:sz w:val="28"/>
          <w:szCs w:val="28"/>
        </w:rPr>
        <w:lastRenderedPageBreak/>
        <w:t>групповых проектов («проект профессиональных проб», «проект участия в исследовательской экспедиции», «проект социальной практики»).</w:t>
      </w:r>
    </w:p>
    <w:p w:rsidR="006A15DB" w:rsidRPr="00360942" w:rsidRDefault="006A15DB" w:rsidP="00360942">
      <w:pPr>
        <w:spacing w:after="0" w:line="240" w:lineRule="auto"/>
        <w:jc w:val="both"/>
        <w:rPr>
          <w:rFonts w:ascii="Times New Roman" w:hAnsi="Times New Roman" w:cs="Times New Roman"/>
          <w:sz w:val="28"/>
          <w:szCs w:val="28"/>
        </w:rPr>
      </w:pPr>
      <w:r w:rsidRPr="00360942">
        <w:rPr>
          <w:rFonts w:ascii="Times New Roman" w:hAnsi="Times New Roman" w:cs="Times New Roman"/>
          <w:sz w:val="28"/>
          <w:szCs w:val="28"/>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6A15DB" w:rsidRPr="00360942" w:rsidRDefault="006A15DB" w:rsidP="00360942">
      <w:pPr>
        <w:jc w:val="both"/>
        <w:rPr>
          <w:rFonts w:ascii="Times New Roman" w:hAnsi="Times New Roman" w:cs="Times New Roman"/>
          <w:sz w:val="28"/>
          <w:szCs w:val="28"/>
        </w:rPr>
      </w:pPr>
      <w:r w:rsidRPr="00360942">
        <w:rPr>
          <w:rFonts w:ascii="Times New Roman" w:hAnsi="Times New Roman" w:cs="Times New Roman"/>
          <w:sz w:val="28"/>
          <w:szCs w:val="28"/>
        </w:rP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6A15DB" w:rsidRPr="006A15DB" w:rsidRDefault="006A15DB" w:rsidP="006A15DB">
      <w:r w:rsidRPr="006A15DB">
        <w:br w:type="page"/>
      </w:r>
    </w:p>
    <w:p w:rsidR="006A15DB" w:rsidRPr="000643FF" w:rsidRDefault="006A15DB" w:rsidP="000643FF">
      <w:pPr>
        <w:spacing w:after="0"/>
        <w:jc w:val="both"/>
        <w:rPr>
          <w:rFonts w:ascii="Times New Roman" w:hAnsi="Times New Roman" w:cs="Times New Roman"/>
          <w:sz w:val="28"/>
          <w:szCs w:val="28"/>
        </w:rPr>
      </w:pPr>
      <w:bookmarkStart w:id="125" w:name="_Toc453968217"/>
      <w:r w:rsidRPr="000643FF">
        <w:rPr>
          <w:rFonts w:ascii="Times New Roman" w:hAnsi="Times New Roman" w:cs="Times New Roman"/>
          <w:sz w:val="28"/>
          <w:szCs w:val="28"/>
        </w:rPr>
        <w:lastRenderedPageBreak/>
        <w:t>III.3. Система условий реализации основной образовательной программы</w:t>
      </w:r>
      <w:bookmarkEnd w:id="125"/>
    </w:p>
    <w:p w:rsidR="006A15DB" w:rsidRPr="000643FF" w:rsidRDefault="006A15DB" w:rsidP="000643FF">
      <w:pPr>
        <w:spacing w:after="0"/>
        <w:jc w:val="both"/>
        <w:rPr>
          <w:rFonts w:ascii="Times New Roman" w:hAnsi="Times New Roman" w:cs="Times New Roman"/>
          <w:sz w:val="28"/>
          <w:szCs w:val="28"/>
        </w:rPr>
      </w:pPr>
    </w:p>
    <w:p w:rsidR="006A15DB" w:rsidRPr="000643FF" w:rsidRDefault="006A15DB" w:rsidP="000643FF">
      <w:pPr>
        <w:spacing w:after="0"/>
        <w:jc w:val="both"/>
        <w:rPr>
          <w:rFonts w:ascii="Times New Roman" w:hAnsi="Times New Roman" w:cs="Times New Roman"/>
          <w:sz w:val="28"/>
          <w:szCs w:val="28"/>
        </w:rPr>
      </w:pPr>
      <w:bookmarkStart w:id="126" w:name="_Toc435412743"/>
      <w:bookmarkStart w:id="127" w:name="_Toc453968218"/>
      <w:r w:rsidRPr="000643FF">
        <w:rPr>
          <w:rFonts w:ascii="Times New Roman" w:hAnsi="Times New Roman" w:cs="Times New Roman"/>
          <w:sz w:val="28"/>
          <w:szCs w:val="28"/>
        </w:rPr>
        <w:t>III.3.1. Требования к кадровым условиям реализации основной образовательной программы</w:t>
      </w:r>
      <w:bookmarkEnd w:id="126"/>
      <w:bookmarkEnd w:id="127"/>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Требования к кадровым условиям включают:</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укомплектованность образовательной организации педагогическими, руководящими и иными работниками;</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уровень квалификации педагогических и иных работников образовательной организации;</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В организации, осуществляющей образовательную деятельность, реализующей основную образовательную программу, создаются условия:</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повышения эффективности и качества педагогического труда;</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lastRenderedPageBreak/>
        <w:t>осуществления мониторинга результатов педагогического труда.</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Кадровое обеспечение реализации основной образовательной программы среднего общего образования может строиться по схеме:</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должность;</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должностные обязанности;</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количество работников в образовательной организации (требуется/имеется);</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уровень работников образовательной организации: требования к уровню квалификации, фактический уровень.</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Результативность деятельности педагогических работников может оцениваться по схеме:</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 xml:space="preserve">критерии оценки; </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содержание к</w:t>
      </w:r>
      <w:r w:rsidR="000643FF">
        <w:rPr>
          <w:rFonts w:ascii="Times New Roman" w:hAnsi="Times New Roman" w:cs="Times New Roman"/>
          <w:sz w:val="28"/>
          <w:szCs w:val="28"/>
        </w:rPr>
        <w:t>ритерия.</w:t>
      </w:r>
      <w:r w:rsidRPr="000643FF">
        <w:rPr>
          <w:rFonts w:ascii="Times New Roman" w:hAnsi="Times New Roman" w:cs="Times New Roman"/>
          <w:sz w:val="28"/>
          <w:szCs w:val="28"/>
        </w:rPr>
        <w:t xml:space="preserve"> </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При оценке качества деятельности педагогических работников могут учитываться:</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 xml:space="preserve">востребованность услуг учителя (в том числе внеурочных) учениками и их родителями (законными представителями); </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 xml:space="preserve">использование учителями современных педагогических технологий, в том числе ИКТ и </w:t>
      </w:r>
      <w:proofErr w:type="spellStart"/>
      <w:r w:rsidRPr="000643FF">
        <w:rPr>
          <w:rFonts w:ascii="Times New Roman" w:hAnsi="Times New Roman" w:cs="Times New Roman"/>
          <w:sz w:val="28"/>
          <w:szCs w:val="28"/>
        </w:rPr>
        <w:t>здоровьесберегающих</w:t>
      </w:r>
      <w:proofErr w:type="spellEnd"/>
      <w:r w:rsidRPr="000643FF">
        <w:rPr>
          <w:rFonts w:ascii="Times New Roman" w:hAnsi="Times New Roman" w:cs="Times New Roman"/>
          <w:sz w:val="28"/>
          <w:szCs w:val="28"/>
        </w:rPr>
        <w:t xml:space="preserve">; </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 xml:space="preserve">участие в методической и научной работе; </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 xml:space="preserve">распространение передового педагогического опыта; </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 xml:space="preserve">повышение уровня профессионального мастерства; </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 xml:space="preserve">работа учителя по формированию и сопровождению индивидуальных образовательных траекторий обучающихся; </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 xml:space="preserve">руководство проектной деятельностью обучающихся; </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взаимодействие со всеми участниками образовательных отношений.</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Описание уровня квалификации педагогических, руководящих и иных работников организации, осуществляющей образовательную деятельность</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w:t>
      </w:r>
      <w:r w:rsidRPr="000643FF">
        <w:rPr>
          <w:rFonts w:ascii="Times New Roman" w:hAnsi="Times New Roman" w:cs="Times New Roman"/>
          <w:sz w:val="28"/>
          <w:szCs w:val="28"/>
        </w:rPr>
        <w:lastRenderedPageBreak/>
        <w:t>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 xml:space="preserve">Квалификация педагогических работников организаций, осуществляющих образовательную деятельность, должна отражать: </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 xml:space="preserve">компетентность в соответствующих предметных областях знания и методах обучения; </w:t>
      </w:r>
    </w:p>
    <w:p w:rsidR="006A15DB" w:rsidRPr="000643FF" w:rsidRDefault="006A15DB" w:rsidP="000643FF">
      <w:pPr>
        <w:spacing w:after="0"/>
        <w:jc w:val="both"/>
        <w:rPr>
          <w:rFonts w:ascii="Times New Roman" w:hAnsi="Times New Roman" w:cs="Times New Roman"/>
          <w:sz w:val="28"/>
          <w:szCs w:val="28"/>
        </w:rPr>
      </w:pPr>
      <w:proofErr w:type="spellStart"/>
      <w:r w:rsidRPr="000643FF">
        <w:rPr>
          <w:rFonts w:ascii="Times New Roman" w:hAnsi="Times New Roman" w:cs="Times New Roman"/>
          <w:sz w:val="28"/>
          <w:szCs w:val="28"/>
        </w:rPr>
        <w:t>сформированность</w:t>
      </w:r>
      <w:proofErr w:type="spellEnd"/>
      <w:r w:rsidRPr="000643FF">
        <w:rPr>
          <w:rFonts w:ascii="Times New Roman" w:hAnsi="Times New Roman" w:cs="Times New Roman"/>
          <w:sz w:val="28"/>
          <w:szCs w:val="28"/>
        </w:rPr>
        <w:t xml:space="preserve"> гуманистической позиции, позитивной направленности на педагогическую деятельность; </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6A15DB" w:rsidRPr="000643FF" w:rsidRDefault="006A15DB" w:rsidP="000643FF">
      <w:pPr>
        <w:spacing w:after="0"/>
        <w:jc w:val="both"/>
        <w:rPr>
          <w:rFonts w:ascii="Times New Roman" w:hAnsi="Times New Roman" w:cs="Times New Roman"/>
          <w:sz w:val="28"/>
          <w:szCs w:val="28"/>
        </w:rPr>
      </w:pPr>
      <w:proofErr w:type="spellStart"/>
      <w:r w:rsidRPr="000643FF">
        <w:rPr>
          <w:rFonts w:ascii="Times New Roman" w:hAnsi="Times New Roman" w:cs="Times New Roman"/>
          <w:sz w:val="28"/>
          <w:szCs w:val="28"/>
        </w:rPr>
        <w:t>самоорганизованность</w:t>
      </w:r>
      <w:proofErr w:type="spellEnd"/>
      <w:r w:rsidRPr="000643FF">
        <w:rPr>
          <w:rFonts w:ascii="Times New Roman" w:hAnsi="Times New Roman" w:cs="Times New Roman"/>
          <w:sz w:val="28"/>
          <w:szCs w:val="28"/>
        </w:rPr>
        <w:t>, эмоциональную устойчивость.</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 xml:space="preserve">обеспечивать условия для успешной деятельности, позитивной мотивации, а также </w:t>
      </w:r>
      <w:proofErr w:type="spellStart"/>
      <w:r w:rsidRPr="000643FF">
        <w:rPr>
          <w:rFonts w:ascii="Times New Roman" w:hAnsi="Times New Roman" w:cs="Times New Roman"/>
          <w:sz w:val="28"/>
          <w:szCs w:val="28"/>
        </w:rPr>
        <w:t>самомотивированияобучающихся</w:t>
      </w:r>
      <w:proofErr w:type="spellEnd"/>
      <w:r w:rsidRPr="000643FF">
        <w:rPr>
          <w:rFonts w:ascii="Times New Roman" w:hAnsi="Times New Roman" w:cs="Times New Roman"/>
          <w:sz w:val="28"/>
          <w:szCs w:val="28"/>
        </w:rPr>
        <w:t xml:space="preserve">; </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 xml:space="preserve">осуществлять самостоятельный поиск и анализ информации с помощью современных информационно-поисковых технологий; </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 xml:space="preserve">разрабатывать программы учебных предметов, курсов, методические и дидактические материалы; </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 xml:space="preserve">выбирать учебники и учебно-методическую литературу, рекомендовать обучающимся дополнительные источники информации, в том числе </w:t>
      </w:r>
      <w:proofErr w:type="spellStart"/>
      <w:r w:rsidRPr="000643FF">
        <w:rPr>
          <w:rFonts w:ascii="Times New Roman" w:hAnsi="Times New Roman" w:cs="Times New Roman"/>
          <w:sz w:val="28"/>
          <w:szCs w:val="28"/>
        </w:rPr>
        <w:t>интернет-ресурсы</w:t>
      </w:r>
      <w:proofErr w:type="spellEnd"/>
      <w:r w:rsidRPr="000643FF">
        <w:rPr>
          <w:rFonts w:ascii="Times New Roman" w:hAnsi="Times New Roman" w:cs="Times New Roman"/>
          <w:sz w:val="28"/>
          <w:szCs w:val="28"/>
        </w:rPr>
        <w:t xml:space="preserve">; </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lastRenderedPageBreak/>
        <w:t>организовывать и сопровождать учебно-исследовательскую и проектную деятельность обучающихся, выполнение ими индивидуального проекта;</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 xml:space="preserve">оценивать деятельность обучающихся в соответствии с требованиями ФГОС СОО, включая: проведение стартовой и промежуточной диагностики, </w:t>
      </w:r>
      <w:proofErr w:type="spellStart"/>
      <w:r w:rsidRPr="000643FF">
        <w:rPr>
          <w:rFonts w:ascii="Times New Roman" w:hAnsi="Times New Roman" w:cs="Times New Roman"/>
          <w:sz w:val="28"/>
          <w:szCs w:val="28"/>
        </w:rPr>
        <w:t>внутришкольного</w:t>
      </w:r>
      <w:proofErr w:type="spellEnd"/>
      <w:r w:rsidRPr="000643FF">
        <w:rPr>
          <w:rFonts w:ascii="Times New Roman" w:hAnsi="Times New Roman" w:cs="Times New Roman"/>
          <w:sz w:val="28"/>
          <w:szCs w:val="28"/>
        </w:rPr>
        <w:t xml:space="preserve"> мониторинга, осуществление комплексной оценки способности обучающихся решать учебно-практические и учебно-познавательные задачи;</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интерпретировать результаты достижений обучающихся;</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 xml:space="preserve">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w:t>
      </w:r>
      <w:proofErr w:type="spellStart"/>
      <w:r w:rsidRPr="000643FF">
        <w:rPr>
          <w:rFonts w:ascii="Times New Roman" w:hAnsi="Times New Roman" w:cs="Times New Roman"/>
          <w:sz w:val="28"/>
          <w:szCs w:val="28"/>
        </w:rPr>
        <w:t>Минобрнауки</w:t>
      </w:r>
      <w:proofErr w:type="spellEnd"/>
      <w:r w:rsidRPr="000643FF">
        <w:rPr>
          <w:rFonts w:ascii="Times New Roman" w:hAnsi="Times New Roman" w:cs="Times New Roman"/>
          <w:sz w:val="28"/>
          <w:szCs w:val="28"/>
        </w:rPr>
        <w:t xml:space="preserve">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0643FF">
        <w:rPr>
          <w:rFonts w:ascii="Times New Roman" w:hAnsi="Times New Roman" w:cs="Times New Roman"/>
          <w:sz w:val="28"/>
          <w:szCs w:val="28"/>
        </w:rPr>
        <w:footnoteReference w:id="13"/>
      </w:r>
      <w:r w:rsidRPr="000643FF">
        <w:rPr>
          <w:rFonts w:ascii="Times New Roman" w:hAnsi="Times New Roman" w:cs="Times New Roman"/>
          <w:sz w:val="28"/>
          <w:szCs w:val="28"/>
        </w:rPr>
        <w:t xml:space="preserve">. </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lastRenderedPageBreak/>
        <w:t>При этом могут быть использованы различные образовательные организации, имеющие соответствующую лицензию.</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 xml:space="preserve">Формами повышения квалификации могут быть: </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дистанционное образование; участие в различных педагогических проектах; создание и публикация методических материалов и др.</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Ожидаемый результат повышения квалификации – профессиональная готовность работников образования к реализации ФГОС СОО:</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обеспечение оптимального вхождения работников образования в систему ценностей современного образования;</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овладение учебно-методическими и информационно-методическими ресурсами, необходимыми для успешного решения задач ФГОС СОО.</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При этом могут быть использованы мероприятия:</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семинары, посвященные содержанию и ключевым особенностям ФГОС СОО;</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тренинги для педагогов с целью выявления и соотнесения собственной профессиональной позиции с целями и задачами ФГОС СОО;</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заседания методических объединений учителей по проблемам введения ФГОС СОО;</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lastRenderedPageBreak/>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участие педагогов в разработке разделов и компонентов основной образовательной программы образовательной организации;</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участие педагогов в разработке и апробации оценки эффективности работы в условиях внедрения ФГОС СОО и новой системы оплаты труда;</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6A15DB" w:rsidRPr="000643FF" w:rsidRDefault="006A15DB" w:rsidP="000643FF">
      <w:pPr>
        <w:spacing w:after="0"/>
        <w:jc w:val="both"/>
        <w:rPr>
          <w:rFonts w:ascii="Times New Roman" w:hAnsi="Times New Roman" w:cs="Times New Roman"/>
          <w:sz w:val="28"/>
          <w:szCs w:val="28"/>
        </w:rPr>
      </w:pPr>
    </w:p>
    <w:p w:rsidR="006A15DB" w:rsidRPr="000643FF" w:rsidRDefault="006A15DB" w:rsidP="000643FF">
      <w:pPr>
        <w:spacing w:after="0"/>
        <w:jc w:val="both"/>
        <w:rPr>
          <w:rFonts w:ascii="Times New Roman" w:hAnsi="Times New Roman" w:cs="Times New Roman"/>
          <w:sz w:val="28"/>
          <w:szCs w:val="28"/>
        </w:rPr>
      </w:pPr>
      <w:bookmarkStart w:id="128" w:name="_Toc435412744"/>
      <w:bookmarkStart w:id="129" w:name="_Toc453968219"/>
      <w:r w:rsidRPr="000643FF">
        <w:rPr>
          <w:rFonts w:ascii="Times New Roman" w:hAnsi="Times New Roman" w:cs="Times New Roman"/>
          <w:sz w:val="28"/>
          <w:szCs w:val="28"/>
        </w:rPr>
        <w:t>III.3.2. Психолого-педагогические условия реализации основной образовательной программы</w:t>
      </w:r>
      <w:bookmarkEnd w:id="128"/>
      <w:bookmarkEnd w:id="129"/>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Обеспечение преемственности содержания и форм организации образовательной деятельности при получении среднего общего образования</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6A15DB" w:rsidRPr="000643FF" w:rsidRDefault="006A15DB" w:rsidP="000643FF">
      <w:pPr>
        <w:spacing w:after="0"/>
        <w:jc w:val="both"/>
        <w:rPr>
          <w:rFonts w:ascii="Times New Roman" w:hAnsi="Times New Roman" w:cs="Times New Roman"/>
          <w:sz w:val="28"/>
          <w:szCs w:val="28"/>
        </w:rPr>
      </w:pP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Учет специфики возрастного психофизического развития обучающихся</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 xml:space="preserve">Направления работы должны предусматривать мониторинг психологического и эмоционального здоровья обучающихся с целью сохранения и повышения </w:t>
      </w:r>
      <w:r w:rsidRPr="000643FF">
        <w:rPr>
          <w:rFonts w:ascii="Times New Roman" w:hAnsi="Times New Roman" w:cs="Times New Roman"/>
          <w:sz w:val="28"/>
          <w:szCs w:val="28"/>
        </w:rPr>
        <w:lastRenderedPageBreak/>
        <w:t>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6A15DB" w:rsidRPr="000643FF" w:rsidRDefault="006A15DB" w:rsidP="000643FF">
      <w:pPr>
        <w:spacing w:after="0"/>
        <w:jc w:val="both"/>
        <w:rPr>
          <w:rFonts w:ascii="Times New Roman" w:hAnsi="Times New Roman" w:cs="Times New Roman"/>
          <w:sz w:val="28"/>
          <w:szCs w:val="28"/>
        </w:rPr>
      </w:pP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6A15DB" w:rsidRPr="000643FF" w:rsidRDefault="006A15DB" w:rsidP="000643FF">
      <w:pPr>
        <w:spacing w:after="0"/>
        <w:jc w:val="both"/>
        <w:rPr>
          <w:rFonts w:ascii="Times New Roman" w:hAnsi="Times New Roman" w:cs="Times New Roman"/>
          <w:sz w:val="28"/>
          <w:szCs w:val="28"/>
        </w:rPr>
      </w:pP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К основным направлениям психолого-педагогического сопровождения обучающихся можно отнести:</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сохранение и укрепление психического здоровья обучающихся;</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формирование ценности здоровья и безопасного образа жизни;</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развитие экологической культуры;</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дифференциацию и индивидуализацию обучения;</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мониторинг возможностей и способностей обучающихся;</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выявление и поддержку одаренных обучающихся, поддержку обучающихся с особыми образовательными потребностями;</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психолого-педагогическую поддержку участников олимпиадного движения;</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обеспечение осознанного и ответственного выбора дальнейшей профессиональной сферы деятельности;</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формирование коммуникативных навыков в разновозрастной среде и среде сверстников;</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lastRenderedPageBreak/>
        <w:t>поддержку объединений обучающихся, ученического самоуправления.</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6A15DB" w:rsidRPr="000643FF" w:rsidRDefault="006A15DB" w:rsidP="000643FF">
      <w:pPr>
        <w:spacing w:after="0"/>
        <w:jc w:val="both"/>
        <w:rPr>
          <w:rFonts w:ascii="Times New Roman" w:hAnsi="Times New Roman" w:cs="Times New Roman"/>
          <w:sz w:val="28"/>
          <w:szCs w:val="28"/>
        </w:rPr>
      </w:pPr>
      <w:r w:rsidRPr="000643FF">
        <w:rPr>
          <w:rFonts w:ascii="Times New Roman" w:hAnsi="Times New Roman" w:cs="Times New Roman"/>
          <w:sz w:val="28"/>
          <w:szCs w:val="28"/>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6A15DB" w:rsidRPr="000643FF" w:rsidRDefault="006A15DB" w:rsidP="000643FF">
      <w:pPr>
        <w:spacing w:after="0"/>
        <w:jc w:val="both"/>
        <w:rPr>
          <w:rFonts w:ascii="Times New Roman" w:hAnsi="Times New Roman" w:cs="Times New Roman"/>
          <w:sz w:val="28"/>
          <w:szCs w:val="28"/>
        </w:rPr>
      </w:pPr>
    </w:p>
    <w:p w:rsidR="006A15DB" w:rsidRPr="00E83260" w:rsidRDefault="006A15DB" w:rsidP="00E83260">
      <w:pPr>
        <w:spacing w:after="0"/>
        <w:jc w:val="both"/>
        <w:rPr>
          <w:rFonts w:ascii="Times New Roman" w:hAnsi="Times New Roman" w:cs="Times New Roman"/>
          <w:sz w:val="28"/>
          <w:szCs w:val="28"/>
        </w:rPr>
      </w:pPr>
      <w:bookmarkStart w:id="130" w:name="_Toc435412745"/>
      <w:bookmarkStart w:id="131" w:name="_Toc453968220"/>
      <w:r w:rsidRPr="00E83260">
        <w:rPr>
          <w:rFonts w:ascii="Times New Roman" w:hAnsi="Times New Roman" w:cs="Times New Roman"/>
          <w:sz w:val="28"/>
          <w:szCs w:val="28"/>
        </w:rPr>
        <w:t>III.3.3. Финансовое обеспечение реализации образовательной программы среднего общего образования</w:t>
      </w:r>
      <w:bookmarkEnd w:id="130"/>
      <w:bookmarkEnd w:id="131"/>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Финансовое обеспечение реализации основной образовательной программы среднего общего образования включает в себя:</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обеспечение государственных гарантий прав граждан на получение бесплатного общедоступного среднего общего образования;</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исполнение требований ФГОС СОО организацией, осуществляющей образовательную деятельность;</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w:t>
      </w:r>
      <w:r w:rsidRPr="00E83260">
        <w:rPr>
          <w:rFonts w:ascii="Times New Roman" w:hAnsi="Times New Roman" w:cs="Times New Roman"/>
          <w:sz w:val="28"/>
          <w:szCs w:val="28"/>
        </w:rPr>
        <w:lastRenderedPageBreak/>
        <w:t>(муниципальных)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 xml:space="preserve">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 в сфере образования предусматриваются в том числе затраты на осуществление образовательной деятельности, не зависящие от количества обучающихся. </w:t>
      </w:r>
    </w:p>
    <w:p w:rsidR="006A15DB" w:rsidRPr="00E83260" w:rsidRDefault="006A15DB" w:rsidP="00E83260">
      <w:pPr>
        <w:spacing w:after="0"/>
        <w:jc w:val="both"/>
        <w:rPr>
          <w:rFonts w:ascii="Times New Roman" w:hAnsi="Times New Roman" w:cs="Times New Roman"/>
          <w:sz w:val="28"/>
          <w:szCs w:val="28"/>
        </w:rPr>
      </w:pPr>
      <w:bookmarkStart w:id="132" w:name="st99_5"/>
      <w:bookmarkEnd w:id="132"/>
      <w:r w:rsidRPr="00E83260">
        <w:rPr>
          <w:rFonts w:ascii="Times New Roman" w:hAnsi="Times New Roman" w:cs="Times New Roman"/>
          <w:sz w:val="28"/>
          <w:szCs w:val="28"/>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w:t>
      </w:r>
    </w:p>
    <w:p w:rsidR="006A15DB" w:rsidRPr="00E83260" w:rsidRDefault="006A15DB" w:rsidP="00E83260">
      <w:pPr>
        <w:spacing w:after="0"/>
        <w:jc w:val="both"/>
        <w:rPr>
          <w:rFonts w:ascii="Times New Roman" w:hAnsi="Times New Roman" w:cs="Times New Roman"/>
          <w:sz w:val="28"/>
          <w:szCs w:val="28"/>
        </w:rPr>
      </w:pPr>
    </w:p>
    <w:p w:rsidR="006A15DB" w:rsidRPr="00E83260" w:rsidRDefault="006A15DB" w:rsidP="00E83260">
      <w:pPr>
        <w:spacing w:after="0"/>
        <w:jc w:val="both"/>
        <w:rPr>
          <w:rFonts w:ascii="Times New Roman" w:hAnsi="Times New Roman" w:cs="Times New Roman"/>
          <w:sz w:val="28"/>
          <w:szCs w:val="28"/>
        </w:rPr>
      </w:pPr>
      <w:bookmarkStart w:id="133" w:name="_Toc435412746"/>
      <w:bookmarkStart w:id="134" w:name="_Toc453968221"/>
      <w:r w:rsidRPr="00E83260">
        <w:rPr>
          <w:rFonts w:ascii="Times New Roman" w:hAnsi="Times New Roman" w:cs="Times New Roman"/>
          <w:sz w:val="28"/>
          <w:szCs w:val="28"/>
        </w:rPr>
        <w:t>III.3.4. Материально-технические условия реализации основной образовательной программы</w:t>
      </w:r>
      <w:bookmarkEnd w:id="133"/>
      <w:bookmarkEnd w:id="134"/>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Материально-технические условия реализации основной образовательной программы формируются с учетом:</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lastRenderedPageBreak/>
        <w:t>требований ФГОС СОО;</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15172.Российская газета, 2009, № 217);</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12085.Российская газета, 2008, № 174);</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18094.Бюллетень нормативных актов федеральных органов исполнительной власти, 2010, № 36);</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иных действующих федеральных/региональных/муниципальных/</w:t>
      </w:r>
      <w:r w:rsidRPr="00E83260">
        <w:rPr>
          <w:rFonts w:ascii="Times New Roman" w:hAnsi="Times New Roman" w:cs="Times New Roman"/>
          <w:sz w:val="28"/>
          <w:szCs w:val="28"/>
        </w:rPr>
        <w:br/>
        <w:t>локальных но</w:t>
      </w:r>
      <w:r w:rsidR="00E83260">
        <w:rPr>
          <w:rFonts w:ascii="Times New Roman" w:hAnsi="Times New Roman" w:cs="Times New Roman"/>
          <w:sz w:val="28"/>
          <w:szCs w:val="28"/>
        </w:rPr>
        <w:t>рмативных актов и рекомендаций.</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Материально-технические условия реализации основной образовательной программы:</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 xml:space="preserve">обеспечивают формирование единой мотивирующей интерактивной среды как совокупности имитационных и исследовательских практик, реализующих через </w:t>
      </w:r>
      <w:proofErr w:type="spellStart"/>
      <w:r w:rsidRPr="00E83260">
        <w:rPr>
          <w:rFonts w:ascii="Times New Roman" w:hAnsi="Times New Roman" w:cs="Times New Roman"/>
          <w:sz w:val="28"/>
          <w:szCs w:val="28"/>
        </w:rPr>
        <w:lastRenderedPageBreak/>
        <w:t>техносферу</w:t>
      </w:r>
      <w:proofErr w:type="spellEnd"/>
      <w:r w:rsidRPr="00E83260">
        <w:rPr>
          <w:rFonts w:ascii="Times New Roman" w:hAnsi="Times New Roman" w:cs="Times New Roman"/>
          <w:sz w:val="28"/>
          <w:szCs w:val="28"/>
        </w:rPr>
        <w:t xml:space="preserve">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 xml:space="preserve">учитывают: </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обеспечивают:</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подготовку обучающихся к саморазвитию и непрерывному образованию;</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формирование и развитие мотивации к познанию, творчеству и инновационной деятельности;</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формирование основы научных методов познания окружающего мира;</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условия для активной учебно-познавательной деятельности;</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воспитание патриотизма и установок толерантности, умения жить с непохожими людьми;</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развитие креативности, критического мышления;</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поддержку социальной активности и осознанного выбора профессии;</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 xml:space="preserve">возможность достижения обучающимися предметных, </w:t>
      </w:r>
      <w:proofErr w:type="spellStart"/>
      <w:r w:rsidRPr="00E83260">
        <w:rPr>
          <w:rFonts w:ascii="Times New Roman" w:hAnsi="Times New Roman" w:cs="Times New Roman"/>
          <w:sz w:val="28"/>
          <w:szCs w:val="28"/>
        </w:rPr>
        <w:t>метапредметных</w:t>
      </w:r>
      <w:proofErr w:type="spellEnd"/>
      <w:r w:rsidRPr="00E83260">
        <w:rPr>
          <w:rFonts w:ascii="Times New Roman" w:hAnsi="Times New Roman" w:cs="Times New Roman"/>
          <w:sz w:val="28"/>
          <w:szCs w:val="28"/>
        </w:rPr>
        <w:t xml:space="preserve"> и личностных результатов освоения основной образовательной программы;</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 xml:space="preserve">эргономичность, </w:t>
      </w:r>
      <w:proofErr w:type="spellStart"/>
      <w:r w:rsidRPr="00E83260">
        <w:rPr>
          <w:rFonts w:ascii="Times New Roman" w:hAnsi="Times New Roman" w:cs="Times New Roman"/>
          <w:sz w:val="28"/>
          <w:szCs w:val="28"/>
        </w:rPr>
        <w:t>мультифункциональность</w:t>
      </w:r>
      <w:proofErr w:type="spellEnd"/>
      <w:r w:rsidRPr="00E83260">
        <w:rPr>
          <w:rFonts w:ascii="Times New Roman" w:hAnsi="Times New Roman" w:cs="Times New Roman"/>
          <w:sz w:val="28"/>
          <w:szCs w:val="28"/>
        </w:rPr>
        <w:t xml:space="preserve"> и </w:t>
      </w:r>
      <w:proofErr w:type="spellStart"/>
      <w:r w:rsidRPr="00E83260">
        <w:rPr>
          <w:rFonts w:ascii="Times New Roman" w:hAnsi="Times New Roman" w:cs="Times New Roman"/>
          <w:sz w:val="28"/>
          <w:szCs w:val="28"/>
        </w:rPr>
        <w:t>трансформируемость</w:t>
      </w:r>
      <w:proofErr w:type="spellEnd"/>
      <w:r w:rsidRPr="00E83260">
        <w:rPr>
          <w:rFonts w:ascii="Times New Roman" w:hAnsi="Times New Roman" w:cs="Times New Roman"/>
          <w:sz w:val="28"/>
          <w:szCs w:val="28"/>
        </w:rPr>
        <w:t xml:space="preserve"> помещений образовательной организации.</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 xml:space="preserve">Здание образовательной организации, набор и размещение помещений для осуществления образовательной деятельности, активной деятельности, отдыха, </w:t>
      </w:r>
      <w:r w:rsidRPr="00E83260">
        <w:rPr>
          <w:rFonts w:ascii="Times New Roman" w:hAnsi="Times New Roman" w:cs="Times New Roman"/>
          <w:sz w:val="28"/>
          <w:szCs w:val="28"/>
        </w:rPr>
        <w:lastRenderedPageBreak/>
        <w:t>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 xml:space="preserve">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Материально-техническое оснащение образовательной деятельности обеспечивает следующие ключевые возможности:</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реализацию индивидуальных учебных планов обучающихся, осуществления ими самостоятельной познавательной деятельности;</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 xml:space="preserve">проектную и исследовательскую деятельность обучающихся, проведение наблюдений и экспериментов (в </w:t>
      </w:r>
      <w:proofErr w:type="spellStart"/>
      <w:r w:rsidRPr="00E83260">
        <w:rPr>
          <w:rFonts w:ascii="Times New Roman" w:hAnsi="Times New Roman" w:cs="Times New Roman"/>
          <w:sz w:val="28"/>
          <w:szCs w:val="28"/>
        </w:rPr>
        <w:t>т.ч</w:t>
      </w:r>
      <w:proofErr w:type="spellEnd"/>
      <w:r w:rsidRPr="00E83260">
        <w:rPr>
          <w:rFonts w:ascii="Times New Roman" w:hAnsi="Times New Roman" w:cs="Times New Roman"/>
          <w:sz w:val="28"/>
          <w:szCs w:val="28"/>
        </w:rPr>
        <w:t>.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художественное творчество с использованием современных инструментов и технологий, художественно-оформительские и издательские работы;</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научно-техническое творчество, создание материальных и информационных объектов с использованием рукомесла и цифрового производства;</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базовое и углубленное изучение предметов;</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наблюдение, наглядное представление и анализ данных, использование цифровых планов и карт, спутниковых изображений;</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lastRenderedPageBreak/>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 xml:space="preserve">доступ к информационно-библиотечному центру, ресурсам Интернета, учебной и художественной литературе, коллекциям </w:t>
      </w:r>
      <w:proofErr w:type="spellStart"/>
      <w:r w:rsidRPr="00E83260">
        <w:rPr>
          <w:rFonts w:ascii="Times New Roman" w:hAnsi="Times New Roman" w:cs="Times New Roman"/>
          <w:sz w:val="28"/>
          <w:szCs w:val="28"/>
        </w:rPr>
        <w:t>медиаресурсов</w:t>
      </w:r>
      <w:proofErr w:type="spellEnd"/>
      <w:r w:rsidRPr="00E83260">
        <w:rPr>
          <w:rFonts w:ascii="Times New Roman" w:hAnsi="Times New Roman" w:cs="Times New Roman"/>
          <w:sz w:val="28"/>
          <w:szCs w:val="28"/>
        </w:rPr>
        <w:t xml:space="preserve"> на электронных носителях, к множительной технике для тиражирования учебных и методических </w:t>
      </w:r>
      <w:proofErr w:type="spellStart"/>
      <w:r w:rsidRPr="00E83260">
        <w:rPr>
          <w:rFonts w:ascii="Times New Roman" w:hAnsi="Times New Roman" w:cs="Times New Roman"/>
          <w:sz w:val="28"/>
          <w:szCs w:val="28"/>
        </w:rPr>
        <w:t>текстографических</w:t>
      </w:r>
      <w:proofErr w:type="spellEnd"/>
      <w:r w:rsidRPr="00E83260">
        <w:rPr>
          <w:rFonts w:ascii="Times New Roman" w:hAnsi="Times New Roman" w:cs="Times New Roman"/>
          <w:sz w:val="28"/>
          <w:szCs w:val="28"/>
        </w:rPr>
        <w:t xml:space="preserve"> и аудио-, видеоматериалов, результатов творческой, научно-исследовательской и проектной деятельности обучающихся; </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организацию качественного горячего питания, медицинского обслуживания и отдыха обучающихся и педагогических работников.</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Указанные виды деятельности обеспечиваются расходными материалами.</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 xml:space="preserve">Оформление помещений образовательной организации должно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w:t>
      </w:r>
      <w:r w:rsidRPr="00E83260">
        <w:rPr>
          <w:rFonts w:ascii="Times New Roman" w:hAnsi="Times New Roman" w:cs="Times New Roman"/>
          <w:sz w:val="28"/>
          <w:szCs w:val="28"/>
        </w:rPr>
        <w:lastRenderedPageBreak/>
        <w:t>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6A15DB" w:rsidRPr="006A15DB" w:rsidRDefault="006A15DB" w:rsidP="006A15DB"/>
    <w:p w:rsidR="006A15DB" w:rsidRPr="00E83260" w:rsidRDefault="006A15DB" w:rsidP="00E83260">
      <w:pPr>
        <w:spacing w:after="0"/>
        <w:jc w:val="both"/>
        <w:rPr>
          <w:rFonts w:ascii="Times New Roman" w:hAnsi="Times New Roman" w:cs="Times New Roman"/>
          <w:sz w:val="28"/>
          <w:szCs w:val="28"/>
        </w:rPr>
      </w:pPr>
      <w:bookmarkStart w:id="135" w:name="_Toc435412747"/>
      <w:bookmarkStart w:id="136" w:name="_Toc453968222"/>
      <w:r w:rsidRPr="00E83260">
        <w:rPr>
          <w:rFonts w:ascii="Times New Roman" w:hAnsi="Times New Roman" w:cs="Times New Roman"/>
          <w:sz w:val="28"/>
          <w:szCs w:val="28"/>
        </w:rPr>
        <w:t>III.3.5. Информационно-методические условия реализации основной образовательной программы</w:t>
      </w:r>
      <w:bookmarkEnd w:id="135"/>
      <w:bookmarkEnd w:id="136"/>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комплекс информационных образовательных ресурсов, в том числе цифровые образовательные ресурсы;</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совокупность технологических средств ИКТ: компьютеры, иное информационное оборудование, коммуникационные каналы;</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систему современных педагогических технологий, обеспечивающих обучение в современной информационно-образовательной среде.</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Основными структурными элементами ИОС являются:</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информационно-образовательные ресурсы в виде печатной продукции;</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информационно-образовательные ресурсы на сменных оптических носителях;</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информационно-образовательные ресурсы сети Интернет;</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вычислительная и информационно-телекоммуникационная инфраструктура;</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информационно-методическую поддержку образовательной деятельности;</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планирование образовательной деятельности и ее ресурсного обеспечения;</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 xml:space="preserve">проектирование и организацию индивидуальной и групповой деятельности; </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lastRenderedPageBreak/>
        <w:t>мониторинг и фиксацию хода и результатов образовательной деятельности;</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мониторинг здоровья обучающихся;</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 xml:space="preserve">дистанционное взаимодействие всех участников образовательных отношений (обучающихся, их родителей </w:t>
      </w:r>
      <w:hyperlink r:id="rId11" w:tooltip="Справочная информация: &quot;Законные представители&quot; (Материал подготовлен специалистами КонсультантПлюс){КонсультантПлюс}" w:history="1">
        <w:r w:rsidRPr="00E83260">
          <w:rPr>
            <w:rFonts w:ascii="Times New Roman" w:hAnsi="Times New Roman" w:cs="Times New Roman"/>
            <w:sz w:val="28"/>
            <w:szCs w:val="28"/>
          </w:rPr>
          <w:t>(законных представителей)</w:t>
        </w:r>
      </w:hyperlink>
      <w:r w:rsidRPr="00E83260">
        <w:rPr>
          <w:rFonts w:ascii="Times New Roman" w:hAnsi="Times New Roman" w:cs="Times New Roman"/>
          <w:sz w:val="28"/>
          <w:szCs w:val="28"/>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6A15DB" w:rsidRPr="00E83260" w:rsidRDefault="006A15DB" w:rsidP="00E83260">
      <w:pPr>
        <w:spacing w:after="0"/>
        <w:jc w:val="both"/>
        <w:rPr>
          <w:rFonts w:ascii="Times New Roman" w:hAnsi="Times New Roman" w:cs="Times New Roman"/>
          <w:sz w:val="28"/>
          <w:szCs w:val="28"/>
        </w:rPr>
      </w:pP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 </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 xml:space="preserve">С целью создания широкого, постоянного и устойчивого доступа всех участников образовательных отношений к любой информации, связанной с </w:t>
      </w:r>
      <w:r w:rsidRPr="00E83260">
        <w:rPr>
          <w:rFonts w:ascii="Times New Roman" w:hAnsi="Times New Roman" w:cs="Times New Roman"/>
          <w:sz w:val="28"/>
          <w:szCs w:val="28"/>
        </w:rPr>
        <w:lastRenderedPageBreak/>
        <w:t>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 xml:space="preserve">Комплексно система информационно-методических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w:t>
      </w:r>
      <w:r w:rsidR="00E83260">
        <w:rPr>
          <w:rFonts w:ascii="Times New Roman" w:hAnsi="Times New Roman" w:cs="Times New Roman"/>
          <w:sz w:val="28"/>
          <w:szCs w:val="28"/>
        </w:rPr>
        <w:t>в образовательной деятельности.</w:t>
      </w:r>
    </w:p>
    <w:p w:rsidR="006A15DB" w:rsidRPr="00E83260" w:rsidRDefault="006A15DB" w:rsidP="00E83260">
      <w:pPr>
        <w:spacing w:after="0"/>
        <w:jc w:val="both"/>
        <w:rPr>
          <w:rFonts w:ascii="Times New Roman" w:hAnsi="Times New Roman" w:cs="Times New Roman"/>
          <w:sz w:val="28"/>
          <w:szCs w:val="28"/>
        </w:rPr>
      </w:pPr>
      <w:bookmarkStart w:id="137" w:name="_Toc435412748"/>
      <w:bookmarkStart w:id="138" w:name="_Toc453968223"/>
      <w:r w:rsidRPr="00E83260">
        <w:rPr>
          <w:rFonts w:ascii="Times New Roman" w:hAnsi="Times New Roman" w:cs="Times New Roman"/>
          <w:sz w:val="28"/>
          <w:szCs w:val="28"/>
        </w:rPr>
        <w:t>III.3.6.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37"/>
      <w:bookmarkEnd w:id="138"/>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разработку сетевого графика (дорожной карты) создания необходимой системы условий;</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6A15DB" w:rsidRPr="006A15DB" w:rsidRDefault="006A15DB" w:rsidP="006A15DB">
      <w:r w:rsidRPr="006A15DB">
        <w:br w:type="page"/>
      </w:r>
    </w:p>
    <w:p w:rsidR="006A15DB" w:rsidRPr="00E83260" w:rsidRDefault="006A15DB" w:rsidP="00E83260">
      <w:pPr>
        <w:spacing w:after="0"/>
        <w:jc w:val="both"/>
        <w:rPr>
          <w:rFonts w:ascii="Times New Roman" w:hAnsi="Times New Roman" w:cs="Times New Roman"/>
          <w:sz w:val="28"/>
          <w:szCs w:val="28"/>
        </w:rPr>
      </w:pPr>
      <w:bookmarkStart w:id="139" w:name="_Toc453968224"/>
      <w:r w:rsidRPr="00E83260">
        <w:rPr>
          <w:rFonts w:ascii="Times New Roman" w:hAnsi="Times New Roman" w:cs="Times New Roman"/>
          <w:sz w:val="28"/>
          <w:szCs w:val="28"/>
        </w:rPr>
        <w:lastRenderedPageBreak/>
        <w:t>III.4. Механизмы достижения целевых ориентиров в системе условий</w:t>
      </w:r>
      <w:bookmarkEnd w:id="139"/>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6A15DB" w:rsidRPr="00E83260" w:rsidRDefault="006A15DB" w:rsidP="00E83260">
      <w:pPr>
        <w:spacing w:after="0"/>
        <w:jc w:val="both"/>
        <w:rPr>
          <w:rFonts w:ascii="Times New Roman" w:hAnsi="Times New Roman" w:cs="Times New Roman"/>
          <w:sz w:val="28"/>
          <w:szCs w:val="28"/>
        </w:rPr>
      </w:pPr>
      <w:r w:rsidRPr="00E83260">
        <w:rPr>
          <w:rFonts w:ascii="Times New Roman" w:hAnsi="Times New Roman" w:cs="Times New Roman"/>
          <w:sz w:val="28"/>
          <w:szCs w:val="28"/>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6A15DB" w:rsidRPr="006A15DB" w:rsidRDefault="006A15DB" w:rsidP="00E83260">
      <w:pPr>
        <w:spacing w:after="0"/>
        <w:jc w:val="both"/>
      </w:pPr>
      <w:r w:rsidRPr="00E83260">
        <w:rPr>
          <w:rFonts w:ascii="Times New Roman" w:hAnsi="Times New Roman" w:cs="Times New Roman"/>
          <w:sz w:val="28"/>
          <w:szCs w:val="28"/>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r w:rsidRPr="006A15DB">
        <w:t xml:space="preserve">. </w:t>
      </w:r>
      <w:bookmarkStart w:id="140" w:name="_Toc414553292"/>
    </w:p>
    <w:p w:rsidR="006A15DB" w:rsidRPr="006A15DB" w:rsidRDefault="006A15DB" w:rsidP="006A15DB"/>
    <w:p w:rsidR="006A15DB" w:rsidRPr="006A15DB" w:rsidRDefault="006A15DB" w:rsidP="006A15DB">
      <w:bookmarkStart w:id="141" w:name="_Toc435412750"/>
      <w:r w:rsidRPr="006A15DB">
        <w:br w:type="page"/>
      </w:r>
    </w:p>
    <w:p w:rsidR="006A15DB" w:rsidRPr="00E83260" w:rsidRDefault="006A15DB" w:rsidP="00E83260">
      <w:pPr>
        <w:spacing w:after="0"/>
        <w:jc w:val="both"/>
        <w:rPr>
          <w:rFonts w:ascii="Times New Roman" w:hAnsi="Times New Roman" w:cs="Times New Roman"/>
          <w:sz w:val="28"/>
          <w:szCs w:val="28"/>
        </w:rPr>
      </w:pPr>
      <w:bookmarkStart w:id="142" w:name="_Toc453968225"/>
      <w:r w:rsidRPr="00E83260">
        <w:rPr>
          <w:rFonts w:ascii="Times New Roman" w:hAnsi="Times New Roman" w:cs="Times New Roman"/>
          <w:sz w:val="28"/>
          <w:szCs w:val="28"/>
        </w:rPr>
        <w:lastRenderedPageBreak/>
        <w:t>III.5. Разработка сетевого графика (дорожной карты) по формированию необходимой системы условий</w:t>
      </w:r>
      <w:bookmarkEnd w:id="142"/>
    </w:p>
    <w:bookmarkEnd w:id="140"/>
    <w:bookmarkEnd w:id="141"/>
    <w:p w:rsidR="006A15DB" w:rsidRPr="00E83260" w:rsidRDefault="006A15DB" w:rsidP="00E83260">
      <w:pPr>
        <w:spacing w:after="0"/>
        <w:jc w:val="both"/>
        <w:rPr>
          <w:rFonts w:ascii="Times New Roman" w:hAnsi="Times New Roman" w:cs="Times New Roman"/>
          <w:sz w:val="24"/>
          <w:szCs w:val="24"/>
        </w:rPr>
      </w:pPr>
    </w:p>
    <w:tbl>
      <w:tblPr>
        <w:tblW w:w="9639" w:type="dxa"/>
        <w:tblInd w:w="85" w:type="dxa"/>
        <w:tblLayout w:type="fixed"/>
        <w:tblCellMar>
          <w:left w:w="0" w:type="dxa"/>
          <w:right w:w="0" w:type="dxa"/>
        </w:tblCellMar>
        <w:tblLook w:val="04A0" w:firstRow="1" w:lastRow="0" w:firstColumn="1" w:lastColumn="0" w:noHBand="0" w:noVBand="1"/>
      </w:tblPr>
      <w:tblGrid>
        <w:gridCol w:w="2694"/>
        <w:gridCol w:w="5103"/>
        <w:gridCol w:w="1842"/>
      </w:tblGrid>
      <w:tr w:rsidR="006A15DB" w:rsidRPr="00E83260" w:rsidTr="002935D6">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Сроки реализации</w:t>
            </w:r>
          </w:p>
        </w:tc>
      </w:tr>
      <w:tr w:rsidR="006A15DB" w:rsidRPr="00E83260" w:rsidTr="000F38F5">
        <w:trPr>
          <w:trHeight w:val="1619"/>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I.</w:t>
            </w:r>
            <w:r w:rsidRPr="00E83260">
              <w:rPr>
                <w:rFonts w:ascii="Times New Roman" w:hAnsi="Times New Roman" w:cs="Times New Roman"/>
                <w:sz w:val="24"/>
                <w:szCs w:val="24"/>
              </w:rPr>
              <w:t> </w:t>
            </w:r>
            <w:r w:rsidRPr="00E83260">
              <w:rPr>
                <w:rFonts w:ascii="Times New Roman" w:hAnsi="Times New Roman" w:cs="Times New Roman"/>
                <w:sz w:val="24"/>
                <w:szCs w:val="24"/>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A15DB" w:rsidRPr="00E83260" w:rsidRDefault="006A15DB" w:rsidP="00E83260">
            <w:pPr>
              <w:spacing w:after="0"/>
              <w:jc w:val="both"/>
              <w:rPr>
                <w:rFonts w:ascii="Times New Roman" w:hAnsi="Times New Roman" w:cs="Times New Roman"/>
                <w:sz w:val="24"/>
                <w:szCs w:val="24"/>
              </w:rPr>
            </w:pPr>
          </w:p>
        </w:tc>
      </w:tr>
      <w:tr w:rsidR="006A15DB" w:rsidRPr="00E83260" w:rsidTr="002935D6">
        <w:trPr>
          <w:trHeight w:val="772"/>
        </w:trPr>
        <w:tc>
          <w:tcPr>
            <w:tcW w:w="2694" w:type="dxa"/>
            <w:vMerge/>
            <w:tcBorders>
              <w:top w:val="single" w:sz="4" w:space="0" w:color="000000"/>
              <w:left w:val="single" w:sz="4" w:space="0" w:color="000000"/>
              <w:bottom w:val="single" w:sz="4" w:space="0" w:color="000000"/>
              <w:right w:val="single" w:sz="4" w:space="0" w:color="000000"/>
            </w:tcBorders>
            <w:vAlign w:val="center"/>
          </w:tcPr>
          <w:p w:rsidR="006A15DB" w:rsidRPr="00E83260" w:rsidRDefault="006A15DB" w:rsidP="00E83260">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A15DB" w:rsidRPr="00E83260" w:rsidRDefault="006A15DB" w:rsidP="00E83260">
            <w:pPr>
              <w:spacing w:after="0"/>
              <w:jc w:val="both"/>
              <w:rPr>
                <w:rFonts w:ascii="Times New Roman" w:hAnsi="Times New Roman" w:cs="Times New Roman"/>
                <w:sz w:val="24"/>
                <w:szCs w:val="24"/>
              </w:rPr>
            </w:pPr>
          </w:p>
        </w:tc>
      </w:tr>
      <w:tr w:rsidR="006A15DB" w:rsidRPr="00E83260" w:rsidTr="002935D6">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6A15DB" w:rsidRPr="00E83260" w:rsidRDefault="006A15DB" w:rsidP="00E83260">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A15DB" w:rsidRPr="00E83260" w:rsidRDefault="006A15DB" w:rsidP="00E83260">
            <w:pPr>
              <w:spacing w:after="0"/>
              <w:jc w:val="both"/>
              <w:rPr>
                <w:rFonts w:ascii="Times New Roman" w:hAnsi="Times New Roman" w:cs="Times New Roman"/>
                <w:sz w:val="24"/>
                <w:szCs w:val="24"/>
              </w:rPr>
            </w:pPr>
          </w:p>
        </w:tc>
      </w:tr>
      <w:tr w:rsidR="006A15DB" w:rsidRPr="00E83260" w:rsidTr="002935D6">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6A15DB" w:rsidRPr="00E83260" w:rsidRDefault="006A15DB" w:rsidP="00E83260">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4.</w:t>
            </w:r>
            <w:r w:rsidRPr="00E83260">
              <w:rPr>
                <w:rFonts w:ascii="Times New Roman" w:hAnsi="Times New Roman" w:cs="Times New Roman"/>
                <w:sz w:val="24"/>
                <w:szCs w:val="24"/>
              </w:rPr>
              <w:t> </w:t>
            </w:r>
            <w:r w:rsidRPr="00E83260">
              <w:rPr>
                <w:rFonts w:ascii="Times New Roman" w:hAnsi="Times New Roman" w:cs="Times New Roman"/>
                <w:sz w:val="24"/>
                <w:szCs w:val="24"/>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A15DB" w:rsidRPr="00E83260" w:rsidRDefault="006A15DB" w:rsidP="00E83260">
            <w:pPr>
              <w:spacing w:after="0"/>
              <w:jc w:val="both"/>
              <w:rPr>
                <w:rFonts w:ascii="Times New Roman" w:hAnsi="Times New Roman" w:cs="Times New Roman"/>
                <w:sz w:val="24"/>
                <w:szCs w:val="24"/>
              </w:rPr>
            </w:pPr>
          </w:p>
        </w:tc>
      </w:tr>
      <w:tr w:rsidR="006A15DB" w:rsidRPr="00E83260" w:rsidTr="002935D6">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6A15DB" w:rsidRPr="00E83260" w:rsidRDefault="006A15DB" w:rsidP="00E83260">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5.</w:t>
            </w:r>
            <w:r w:rsidRPr="00E83260">
              <w:rPr>
                <w:rFonts w:ascii="Times New Roman" w:hAnsi="Times New Roman" w:cs="Times New Roman"/>
                <w:sz w:val="24"/>
                <w:szCs w:val="24"/>
              </w:rPr>
              <w:t> </w:t>
            </w:r>
            <w:r w:rsidRPr="00E83260">
              <w:rPr>
                <w:rFonts w:ascii="Times New Roman" w:hAnsi="Times New Roman" w:cs="Times New Roman"/>
                <w:sz w:val="24"/>
                <w:szCs w:val="24"/>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A15DB" w:rsidRPr="00E83260" w:rsidRDefault="006A15DB" w:rsidP="00E83260">
            <w:pPr>
              <w:spacing w:after="0"/>
              <w:jc w:val="both"/>
              <w:rPr>
                <w:rFonts w:ascii="Times New Roman" w:hAnsi="Times New Roman" w:cs="Times New Roman"/>
                <w:sz w:val="24"/>
                <w:szCs w:val="24"/>
              </w:rPr>
            </w:pPr>
          </w:p>
        </w:tc>
      </w:tr>
      <w:tr w:rsidR="006A15DB" w:rsidRPr="00E83260" w:rsidTr="002935D6">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6A15DB" w:rsidRPr="00E83260" w:rsidRDefault="006A15DB" w:rsidP="00E83260">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6.</w:t>
            </w:r>
            <w:r w:rsidRPr="00E83260">
              <w:rPr>
                <w:rFonts w:ascii="Times New Roman" w:hAnsi="Times New Roman" w:cs="Times New Roman"/>
                <w:sz w:val="24"/>
                <w:szCs w:val="24"/>
              </w:rPr>
              <w:t> </w:t>
            </w:r>
            <w:r w:rsidRPr="00E83260">
              <w:rPr>
                <w:rFonts w:ascii="Times New Roman" w:hAnsi="Times New Roman" w:cs="Times New Roman"/>
                <w:sz w:val="24"/>
                <w:szCs w:val="24"/>
              </w:rPr>
              <w:t xml:space="preserve"> Приведение должностных инструкций работников образовательной организации в соответствие с требованиями ФГОС СОО и тарифно-</w:t>
            </w:r>
            <w:r w:rsidRPr="00E83260">
              <w:rPr>
                <w:rFonts w:ascii="Times New Roman" w:hAnsi="Times New Roman" w:cs="Times New Roman"/>
                <w:sz w:val="24"/>
                <w:szCs w:val="24"/>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A15DB" w:rsidRPr="00E83260" w:rsidRDefault="006A15DB" w:rsidP="00E83260">
            <w:pPr>
              <w:spacing w:after="0"/>
              <w:jc w:val="both"/>
              <w:rPr>
                <w:rFonts w:ascii="Times New Roman" w:hAnsi="Times New Roman" w:cs="Times New Roman"/>
                <w:sz w:val="24"/>
                <w:szCs w:val="24"/>
              </w:rPr>
            </w:pPr>
          </w:p>
        </w:tc>
      </w:tr>
      <w:tr w:rsidR="006A15DB" w:rsidRPr="00E83260" w:rsidTr="000F38F5">
        <w:trPr>
          <w:trHeight w:val="1165"/>
        </w:trPr>
        <w:tc>
          <w:tcPr>
            <w:tcW w:w="2694" w:type="dxa"/>
            <w:vMerge/>
            <w:tcBorders>
              <w:left w:val="single" w:sz="4" w:space="0" w:color="000000"/>
              <w:right w:val="single" w:sz="4" w:space="0" w:color="000000"/>
            </w:tcBorders>
            <w:vAlign w:val="center"/>
          </w:tcPr>
          <w:p w:rsidR="006A15DB" w:rsidRPr="00E83260" w:rsidRDefault="006A15DB" w:rsidP="00E83260">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7.</w:t>
            </w:r>
            <w:r w:rsidRPr="00E83260">
              <w:rPr>
                <w:rFonts w:ascii="Times New Roman" w:hAnsi="Times New Roman" w:cs="Times New Roman"/>
                <w:sz w:val="24"/>
                <w:szCs w:val="24"/>
              </w:rPr>
              <w:t> </w:t>
            </w:r>
            <w:r w:rsidRPr="00E83260">
              <w:rPr>
                <w:rFonts w:ascii="Times New Roman" w:hAnsi="Times New Roman" w:cs="Times New Roman"/>
                <w:sz w:val="24"/>
                <w:szCs w:val="24"/>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A15DB" w:rsidRPr="00E83260" w:rsidRDefault="006A15DB" w:rsidP="00E83260">
            <w:pPr>
              <w:spacing w:after="0"/>
              <w:jc w:val="both"/>
              <w:rPr>
                <w:rFonts w:ascii="Times New Roman" w:hAnsi="Times New Roman" w:cs="Times New Roman"/>
                <w:sz w:val="24"/>
                <w:szCs w:val="24"/>
              </w:rPr>
            </w:pPr>
          </w:p>
        </w:tc>
      </w:tr>
      <w:tr w:rsidR="006A15DB" w:rsidRPr="00E83260" w:rsidTr="002935D6">
        <w:trPr>
          <w:trHeight w:val="688"/>
        </w:trPr>
        <w:tc>
          <w:tcPr>
            <w:tcW w:w="2694" w:type="dxa"/>
            <w:vMerge/>
            <w:tcBorders>
              <w:left w:val="single" w:sz="4" w:space="0" w:color="000000"/>
              <w:right w:val="single" w:sz="4" w:space="0" w:color="000000"/>
            </w:tcBorders>
            <w:vAlign w:val="center"/>
          </w:tcPr>
          <w:p w:rsidR="006A15DB" w:rsidRPr="00E83260" w:rsidRDefault="006A15DB" w:rsidP="00E83260">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8.</w:t>
            </w:r>
            <w:r w:rsidRPr="00E83260">
              <w:rPr>
                <w:rFonts w:ascii="Times New Roman" w:hAnsi="Times New Roman" w:cs="Times New Roman"/>
                <w:sz w:val="24"/>
                <w:szCs w:val="24"/>
              </w:rPr>
              <w:t> </w:t>
            </w:r>
            <w:r w:rsidRPr="00E83260">
              <w:rPr>
                <w:rFonts w:ascii="Times New Roman" w:hAnsi="Times New Roman" w:cs="Times New Roman"/>
                <w:sz w:val="24"/>
                <w:szCs w:val="24"/>
              </w:rPr>
              <w:t xml:space="preserve">Разработка и корректировка локальных актов, устанавливающих требования к различным объектам инфраструктуры </w:t>
            </w:r>
            <w:r w:rsidRPr="00E83260">
              <w:rPr>
                <w:rFonts w:ascii="Times New Roman" w:hAnsi="Times New Roman" w:cs="Times New Roman"/>
                <w:sz w:val="24"/>
                <w:szCs w:val="24"/>
              </w:rPr>
              <w:lastRenderedPageBreak/>
              <w:t xml:space="preserve">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A15DB" w:rsidRPr="00E83260" w:rsidRDefault="006A15DB" w:rsidP="00E83260">
            <w:pPr>
              <w:spacing w:after="0"/>
              <w:jc w:val="both"/>
              <w:rPr>
                <w:rFonts w:ascii="Times New Roman" w:hAnsi="Times New Roman" w:cs="Times New Roman"/>
                <w:sz w:val="24"/>
                <w:szCs w:val="24"/>
              </w:rPr>
            </w:pPr>
          </w:p>
        </w:tc>
      </w:tr>
      <w:tr w:rsidR="006A15DB" w:rsidRPr="00E83260" w:rsidTr="000F38F5">
        <w:trPr>
          <w:trHeight w:val="5178"/>
        </w:trPr>
        <w:tc>
          <w:tcPr>
            <w:tcW w:w="2694" w:type="dxa"/>
            <w:vMerge/>
            <w:tcBorders>
              <w:left w:val="single" w:sz="4" w:space="0" w:color="000000"/>
              <w:bottom w:val="single" w:sz="4" w:space="0" w:color="000000"/>
              <w:right w:val="single" w:sz="4" w:space="0" w:color="000000"/>
            </w:tcBorders>
            <w:vAlign w:val="center"/>
          </w:tcPr>
          <w:p w:rsidR="006A15DB" w:rsidRPr="00E83260" w:rsidRDefault="006A15DB" w:rsidP="00E83260">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9.</w:t>
            </w:r>
            <w:r w:rsidRPr="00E83260">
              <w:rPr>
                <w:rFonts w:ascii="Times New Roman" w:hAnsi="Times New Roman" w:cs="Times New Roman"/>
                <w:sz w:val="24"/>
                <w:szCs w:val="24"/>
              </w:rPr>
              <w:t> </w:t>
            </w:r>
            <w:r w:rsidRPr="00E83260">
              <w:rPr>
                <w:rFonts w:ascii="Times New Roman" w:hAnsi="Times New Roman" w:cs="Times New Roman"/>
                <w:sz w:val="24"/>
                <w:szCs w:val="24"/>
              </w:rPr>
              <w:t>Доработка:</w:t>
            </w:r>
          </w:p>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w:t>
            </w:r>
            <w:r w:rsidRPr="00E83260">
              <w:rPr>
                <w:rFonts w:ascii="Times New Roman" w:hAnsi="Times New Roman" w:cs="Times New Roman"/>
                <w:sz w:val="24"/>
                <w:szCs w:val="24"/>
              </w:rPr>
              <w:t> </w:t>
            </w:r>
            <w:r w:rsidRPr="00E83260">
              <w:rPr>
                <w:rFonts w:ascii="Times New Roman" w:hAnsi="Times New Roman" w:cs="Times New Roman"/>
                <w:sz w:val="24"/>
                <w:szCs w:val="24"/>
              </w:rPr>
              <w:t>образовательных программ (индивидуальных и</w:t>
            </w:r>
            <w:r w:rsidRPr="00E83260">
              <w:rPr>
                <w:rFonts w:ascii="Times New Roman" w:hAnsi="Times New Roman" w:cs="Times New Roman"/>
                <w:sz w:val="24"/>
                <w:szCs w:val="24"/>
              </w:rPr>
              <w:t> </w:t>
            </w:r>
            <w:r w:rsidRPr="00E83260">
              <w:rPr>
                <w:rFonts w:ascii="Times New Roman" w:hAnsi="Times New Roman" w:cs="Times New Roman"/>
                <w:sz w:val="24"/>
                <w:szCs w:val="24"/>
              </w:rPr>
              <w:t>др.);</w:t>
            </w:r>
          </w:p>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w:t>
            </w:r>
            <w:r w:rsidRPr="00E83260">
              <w:rPr>
                <w:rFonts w:ascii="Times New Roman" w:hAnsi="Times New Roman" w:cs="Times New Roman"/>
                <w:sz w:val="24"/>
                <w:szCs w:val="24"/>
              </w:rPr>
              <w:t> </w:t>
            </w:r>
            <w:r w:rsidRPr="00E83260">
              <w:rPr>
                <w:rFonts w:ascii="Times New Roman" w:hAnsi="Times New Roman" w:cs="Times New Roman"/>
                <w:sz w:val="24"/>
                <w:szCs w:val="24"/>
              </w:rPr>
              <w:t>учебного плана;</w:t>
            </w:r>
          </w:p>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w:t>
            </w:r>
            <w:r w:rsidRPr="00E83260">
              <w:rPr>
                <w:rFonts w:ascii="Times New Roman" w:hAnsi="Times New Roman" w:cs="Times New Roman"/>
                <w:sz w:val="24"/>
                <w:szCs w:val="24"/>
              </w:rPr>
              <w:t> </w:t>
            </w:r>
            <w:r w:rsidRPr="00E83260">
              <w:rPr>
                <w:rFonts w:ascii="Times New Roman" w:hAnsi="Times New Roman" w:cs="Times New Roman"/>
                <w:sz w:val="24"/>
                <w:szCs w:val="24"/>
              </w:rPr>
              <w:t>рабочих программ учебных предметов, курсов, дисциплин, модулей;</w:t>
            </w:r>
          </w:p>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w:t>
            </w:r>
            <w:r w:rsidRPr="00E83260">
              <w:rPr>
                <w:rFonts w:ascii="Times New Roman" w:hAnsi="Times New Roman" w:cs="Times New Roman"/>
                <w:sz w:val="24"/>
                <w:szCs w:val="24"/>
              </w:rPr>
              <w:t> </w:t>
            </w:r>
            <w:r w:rsidRPr="00E83260">
              <w:rPr>
                <w:rFonts w:ascii="Times New Roman" w:hAnsi="Times New Roman" w:cs="Times New Roman"/>
                <w:sz w:val="24"/>
                <w:szCs w:val="24"/>
              </w:rPr>
              <w:t xml:space="preserve">годового календарного учебного графика; </w:t>
            </w:r>
          </w:p>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 положений о внеурочной деятельности обучающихся;</w:t>
            </w:r>
          </w:p>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 положения об организации домашней работы обучающихся;</w:t>
            </w:r>
          </w:p>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A15DB" w:rsidRPr="00E83260" w:rsidRDefault="006A15DB" w:rsidP="00E83260">
            <w:pPr>
              <w:spacing w:after="0"/>
              <w:jc w:val="both"/>
              <w:rPr>
                <w:rFonts w:ascii="Times New Roman" w:hAnsi="Times New Roman" w:cs="Times New Roman"/>
                <w:sz w:val="24"/>
                <w:szCs w:val="24"/>
              </w:rPr>
            </w:pPr>
          </w:p>
        </w:tc>
      </w:tr>
      <w:tr w:rsidR="006A15DB" w:rsidRPr="00E83260" w:rsidTr="002935D6">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1.</w:t>
            </w:r>
            <w:r w:rsidRPr="00E83260">
              <w:rPr>
                <w:rFonts w:ascii="Times New Roman" w:hAnsi="Times New Roman" w:cs="Times New Roman"/>
                <w:sz w:val="24"/>
                <w:szCs w:val="24"/>
              </w:rPr>
              <w:t> </w:t>
            </w:r>
            <w:r w:rsidRPr="00E83260">
              <w:rPr>
                <w:rFonts w:ascii="Times New Roman" w:hAnsi="Times New Roman" w:cs="Times New Roman"/>
                <w:sz w:val="24"/>
                <w:szCs w:val="24"/>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A15DB" w:rsidRPr="00E83260" w:rsidRDefault="006A15DB" w:rsidP="00E83260">
            <w:pPr>
              <w:spacing w:after="0"/>
              <w:jc w:val="both"/>
              <w:rPr>
                <w:rFonts w:ascii="Times New Roman" w:hAnsi="Times New Roman" w:cs="Times New Roman"/>
                <w:sz w:val="24"/>
                <w:szCs w:val="24"/>
              </w:rPr>
            </w:pPr>
          </w:p>
        </w:tc>
      </w:tr>
      <w:tr w:rsidR="006A15DB" w:rsidRPr="00E83260" w:rsidTr="002935D6">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6A15DB" w:rsidRPr="00E83260" w:rsidRDefault="006A15DB" w:rsidP="00E83260">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2.</w:t>
            </w:r>
            <w:r w:rsidRPr="00E83260">
              <w:rPr>
                <w:rFonts w:ascii="Times New Roman" w:hAnsi="Times New Roman" w:cs="Times New Roman"/>
                <w:sz w:val="24"/>
                <w:szCs w:val="24"/>
              </w:rPr>
              <w:t> </w:t>
            </w:r>
            <w:r w:rsidRPr="00E83260">
              <w:rPr>
                <w:rFonts w:ascii="Times New Roman" w:hAnsi="Times New Roman" w:cs="Times New Roman"/>
                <w:sz w:val="24"/>
                <w:szCs w:val="24"/>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6A15DB" w:rsidRPr="00E83260" w:rsidRDefault="006A15DB" w:rsidP="00E83260">
            <w:pPr>
              <w:spacing w:after="0"/>
              <w:jc w:val="both"/>
              <w:rPr>
                <w:rFonts w:ascii="Times New Roman" w:hAnsi="Times New Roman" w:cs="Times New Roman"/>
                <w:sz w:val="24"/>
                <w:szCs w:val="24"/>
              </w:rPr>
            </w:pPr>
          </w:p>
        </w:tc>
      </w:tr>
      <w:tr w:rsidR="006A15DB" w:rsidRPr="00E83260" w:rsidTr="000F38F5">
        <w:trPr>
          <w:trHeight w:val="922"/>
        </w:trPr>
        <w:tc>
          <w:tcPr>
            <w:tcW w:w="2694" w:type="dxa"/>
            <w:vMerge/>
            <w:tcBorders>
              <w:top w:val="single" w:sz="4" w:space="0" w:color="000000"/>
              <w:left w:val="single" w:sz="4" w:space="0" w:color="000000"/>
              <w:bottom w:val="single" w:sz="4" w:space="0" w:color="000000"/>
              <w:right w:val="single" w:sz="4" w:space="0" w:color="auto"/>
            </w:tcBorders>
            <w:vAlign w:val="center"/>
          </w:tcPr>
          <w:p w:rsidR="006A15DB" w:rsidRPr="00E83260" w:rsidRDefault="006A15DB" w:rsidP="00E83260">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3.</w:t>
            </w:r>
            <w:r w:rsidRPr="00E83260">
              <w:rPr>
                <w:rFonts w:ascii="Times New Roman" w:hAnsi="Times New Roman" w:cs="Times New Roman"/>
                <w:sz w:val="24"/>
                <w:szCs w:val="24"/>
              </w:rPr>
              <w:t> </w:t>
            </w:r>
            <w:r w:rsidRPr="00E83260">
              <w:rPr>
                <w:rFonts w:ascii="Times New Roman" w:hAnsi="Times New Roman" w:cs="Times New Roman"/>
                <w:sz w:val="24"/>
                <w:szCs w:val="24"/>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6A15DB" w:rsidRPr="00E83260" w:rsidRDefault="006A15DB" w:rsidP="00E83260">
            <w:pPr>
              <w:spacing w:after="0"/>
              <w:jc w:val="both"/>
              <w:rPr>
                <w:rFonts w:ascii="Times New Roman" w:hAnsi="Times New Roman" w:cs="Times New Roman"/>
                <w:sz w:val="24"/>
                <w:szCs w:val="24"/>
              </w:rPr>
            </w:pPr>
          </w:p>
        </w:tc>
      </w:tr>
      <w:tr w:rsidR="006A15DB" w:rsidRPr="00E83260" w:rsidTr="002935D6">
        <w:trPr>
          <w:trHeight w:val="154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III.</w:t>
            </w:r>
            <w:r w:rsidRPr="00E83260">
              <w:rPr>
                <w:rFonts w:ascii="Times New Roman" w:hAnsi="Times New Roman" w:cs="Times New Roman"/>
                <w:sz w:val="24"/>
                <w:szCs w:val="24"/>
              </w:rPr>
              <w:t> </w:t>
            </w:r>
            <w:r w:rsidRPr="00E83260">
              <w:rPr>
                <w:rFonts w:ascii="Times New Roman" w:hAnsi="Times New Roman" w:cs="Times New Roman"/>
                <w:sz w:val="24"/>
                <w:szCs w:val="24"/>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1.</w:t>
            </w:r>
            <w:r w:rsidRPr="00E83260">
              <w:rPr>
                <w:rFonts w:ascii="Times New Roman" w:hAnsi="Times New Roman" w:cs="Times New Roman"/>
                <w:sz w:val="24"/>
                <w:szCs w:val="24"/>
              </w:rPr>
              <w:t> </w:t>
            </w:r>
            <w:r w:rsidRPr="00E83260">
              <w:rPr>
                <w:rFonts w:ascii="Times New Roman" w:hAnsi="Times New Roman" w:cs="Times New Roman"/>
                <w:sz w:val="24"/>
                <w:szCs w:val="24"/>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6A15DB" w:rsidRPr="00E83260" w:rsidRDefault="006A15DB" w:rsidP="00E83260">
            <w:pPr>
              <w:spacing w:after="0"/>
              <w:jc w:val="both"/>
              <w:rPr>
                <w:rFonts w:ascii="Times New Roman" w:hAnsi="Times New Roman" w:cs="Times New Roman"/>
                <w:sz w:val="24"/>
                <w:szCs w:val="24"/>
              </w:rPr>
            </w:pPr>
          </w:p>
        </w:tc>
      </w:tr>
      <w:tr w:rsidR="006A15DB" w:rsidRPr="00E83260" w:rsidTr="002935D6">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6A15DB" w:rsidRPr="00E83260" w:rsidRDefault="006A15DB" w:rsidP="00E83260">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2.</w:t>
            </w:r>
            <w:r w:rsidRPr="00E83260">
              <w:rPr>
                <w:rFonts w:ascii="Times New Roman" w:hAnsi="Times New Roman" w:cs="Times New Roman"/>
                <w:sz w:val="24"/>
                <w:szCs w:val="24"/>
              </w:rPr>
              <w:t> </w:t>
            </w:r>
            <w:r w:rsidRPr="00E83260">
              <w:rPr>
                <w:rFonts w:ascii="Times New Roman" w:hAnsi="Times New Roman" w:cs="Times New Roman"/>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A15DB" w:rsidRPr="00E83260" w:rsidRDefault="006A15DB" w:rsidP="00E83260">
            <w:pPr>
              <w:spacing w:after="0"/>
              <w:jc w:val="both"/>
              <w:rPr>
                <w:rFonts w:ascii="Times New Roman" w:hAnsi="Times New Roman" w:cs="Times New Roman"/>
                <w:sz w:val="24"/>
                <w:szCs w:val="24"/>
              </w:rPr>
            </w:pPr>
          </w:p>
        </w:tc>
      </w:tr>
      <w:tr w:rsidR="006A15DB" w:rsidRPr="00E83260" w:rsidTr="002935D6">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6A15DB" w:rsidRPr="00E83260" w:rsidRDefault="006A15DB" w:rsidP="00E83260">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3.</w:t>
            </w:r>
            <w:r w:rsidRPr="00E83260">
              <w:rPr>
                <w:rFonts w:ascii="Times New Roman" w:hAnsi="Times New Roman" w:cs="Times New Roman"/>
                <w:sz w:val="24"/>
                <w:szCs w:val="24"/>
              </w:rPr>
              <w:t> </w:t>
            </w:r>
            <w:r w:rsidRPr="00E83260">
              <w:rPr>
                <w:rFonts w:ascii="Times New Roman" w:hAnsi="Times New Roman" w:cs="Times New Roman"/>
                <w:sz w:val="24"/>
                <w:szCs w:val="24"/>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A15DB" w:rsidRPr="00E83260" w:rsidRDefault="006A15DB" w:rsidP="00E83260">
            <w:pPr>
              <w:spacing w:after="0"/>
              <w:jc w:val="both"/>
              <w:rPr>
                <w:rFonts w:ascii="Times New Roman" w:hAnsi="Times New Roman" w:cs="Times New Roman"/>
                <w:sz w:val="24"/>
                <w:szCs w:val="24"/>
              </w:rPr>
            </w:pPr>
          </w:p>
        </w:tc>
      </w:tr>
      <w:tr w:rsidR="006A15DB" w:rsidRPr="00E83260" w:rsidTr="002935D6">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6A15DB" w:rsidRPr="00E83260" w:rsidRDefault="006A15DB" w:rsidP="00E83260">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4.</w:t>
            </w:r>
            <w:r w:rsidRPr="00E83260">
              <w:rPr>
                <w:rFonts w:ascii="Times New Roman" w:hAnsi="Times New Roman" w:cs="Times New Roman"/>
                <w:sz w:val="24"/>
                <w:szCs w:val="24"/>
              </w:rPr>
              <w:t> </w:t>
            </w:r>
            <w:r w:rsidRPr="00E83260">
              <w:rPr>
                <w:rFonts w:ascii="Times New Roman" w:hAnsi="Times New Roman" w:cs="Times New Roman"/>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A15DB" w:rsidRPr="00E83260" w:rsidRDefault="006A15DB" w:rsidP="00E83260">
            <w:pPr>
              <w:spacing w:after="0"/>
              <w:jc w:val="both"/>
              <w:rPr>
                <w:rFonts w:ascii="Times New Roman" w:hAnsi="Times New Roman" w:cs="Times New Roman"/>
                <w:sz w:val="24"/>
                <w:szCs w:val="24"/>
              </w:rPr>
            </w:pPr>
          </w:p>
        </w:tc>
      </w:tr>
      <w:tr w:rsidR="006A15DB" w:rsidRPr="00E83260" w:rsidTr="002935D6">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IV.</w:t>
            </w:r>
            <w:r w:rsidRPr="00E83260">
              <w:rPr>
                <w:rFonts w:ascii="Times New Roman" w:hAnsi="Times New Roman" w:cs="Times New Roman"/>
                <w:sz w:val="24"/>
                <w:szCs w:val="24"/>
              </w:rPr>
              <w:t> </w:t>
            </w:r>
            <w:r w:rsidRPr="00E83260">
              <w:rPr>
                <w:rFonts w:ascii="Times New Roman" w:hAnsi="Times New Roman" w:cs="Times New Roman"/>
                <w:sz w:val="24"/>
                <w:szCs w:val="24"/>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A15DB" w:rsidRPr="00E83260" w:rsidRDefault="006A15DB" w:rsidP="00E83260">
            <w:pPr>
              <w:spacing w:after="0"/>
              <w:jc w:val="both"/>
              <w:rPr>
                <w:rFonts w:ascii="Times New Roman" w:hAnsi="Times New Roman" w:cs="Times New Roman"/>
                <w:sz w:val="24"/>
                <w:szCs w:val="24"/>
              </w:rPr>
            </w:pPr>
          </w:p>
        </w:tc>
      </w:tr>
      <w:tr w:rsidR="006A15DB" w:rsidRPr="00E83260" w:rsidTr="002935D6">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6A15DB" w:rsidRPr="00E83260" w:rsidRDefault="006A15DB" w:rsidP="00E83260">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2.</w:t>
            </w:r>
            <w:r w:rsidRPr="00E83260">
              <w:rPr>
                <w:rFonts w:ascii="Times New Roman" w:hAnsi="Times New Roman" w:cs="Times New Roman"/>
                <w:sz w:val="24"/>
                <w:szCs w:val="24"/>
              </w:rPr>
              <w:t> </w:t>
            </w:r>
            <w:r w:rsidRPr="00E83260">
              <w:rPr>
                <w:rFonts w:ascii="Times New Roman" w:hAnsi="Times New Roman" w:cs="Times New Roman"/>
                <w:sz w:val="24"/>
                <w:szCs w:val="24"/>
              </w:rPr>
              <w:t>Создание (корректировка) плана</w:t>
            </w:r>
            <w:r w:rsidRPr="00E83260">
              <w:rPr>
                <w:rFonts w:ascii="Times New Roman" w:hAnsi="Times New Roman" w:cs="Times New Roman"/>
                <w:sz w:val="24"/>
                <w:szCs w:val="24"/>
              </w:rPr>
              <w:softHyphen/>
            </w:r>
            <w:r w:rsidR="000F38F5">
              <w:rPr>
                <w:rFonts w:ascii="Times New Roman" w:hAnsi="Times New Roman" w:cs="Times New Roman"/>
                <w:sz w:val="24"/>
                <w:szCs w:val="24"/>
              </w:rPr>
              <w:t>-</w:t>
            </w:r>
            <w:r w:rsidRPr="00E83260">
              <w:rPr>
                <w:rFonts w:ascii="Times New Roman" w:hAnsi="Times New Roman" w:cs="Times New Roman"/>
                <w:sz w:val="24"/>
                <w:szCs w:val="24"/>
              </w:rPr>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A15DB" w:rsidRPr="00E83260" w:rsidRDefault="006A15DB" w:rsidP="00E83260">
            <w:pPr>
              <w:spacing w:after="0"/>
              <w:jc w:val="both"/>
              <w:rPr>
                <w:rFonts w:ascii="Times New Roman" w:hAnsi="Times New Roman" w:cs="Times New Roman"/>
                <w:sz w:val="24"/>
                <w:szCs w:val="24"/>
              </w:rPr>
            </w:pPr>
          </w:p>
        </w:tc>
      </w:tr>
      <w:tr w:rsidR="006A15DB" w:rsidRPr="00E83260" w:rsidTr="002935D6">
        <w:trPr>
          <w:trHeight w:val="1609"/>
        </w:trPr>
        <w:tc>
          <w:tcPr>
            <w:tcW w:w="2694" w:type="dxa"/>
            <w:vMerge/>
            <w:tcBorders>
              <w:top w:val="single" w:sz="4" w:space="0" w:color="000000"/>
              <w:left w:val="single" w:sz="4" w:space="0" w:color="000000"/>
              <w:bottom w:val="single" w:sz="4" w:space="0" w:color="000000"/>
              <w:right w:val="single" w:sz="4" w:space="0" w:color="000000"/>
            </w:tcBorders>
            <w:vAlign w:val="center"/>
          </w:tcPr>
          <w:p w:rsidR="006A15DB" w:rsidRPr="00E83260" w:rsidRDefault="006A15DB" w:rsidP="00E83260">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3.</w:t>
            </w:r>
            <w:r w:rsidRPr="00E83260">
              <w:rPr>
                <w:rFonts w:ascii="Times New Roman" w:hAnsi="Times New Roman" w:cs="Times New Roman"/>
                <w:sz w:val="24"/>
                <w:szCs w:val="24"/>
              </w:rPr>
              <w:t> </w:t>
            </w:r>
            <w:r w:rsidRPr="00E83260">
              <w:rPr>
                <w:rFonts w:ascii="Times New Roman" w:hAnsi="Times New Roman" w:cs="Times New Roman"/>
                <w:sz w:val="24"/>
                <w:szCs w:val="24"/>
              </w:rPr>
              <w:t>Корректировка плана научно-методических семинаров (</w:t>
            </w:r>
            <w:proofErr w:type="spellStart"/>
            <w:r w:rsidRPr="00E83260">
              <w:rPr>
                <w:rFonts w:ascii="Times New Roman" w:hAnsi="Times New Roman" w:cs="Times New Roman"/>
                <w:sz w:val="24"/>
                <w:szCs w:val="24"/>
              </w:rPr>
              <w:t>внутришкольного</w:t>
            </w:r>
            <w:proofErr w:type="spellEnd"/>
            <w:r w:rsidRPr="00E83260">
              <w:rPr>
                <w:rFonts w:ascii="Times New Roman" w:hAnsi="Times New Roman" w:cs="Times New Roman"/>
                <w:sz w:val="24"/>
                <w:szCs w:val="24"/>
              </w:rPr>
              <w:t xml:space="preserve">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A15DB" w:rsidRPr="00E83260" w:rsidRDefault="006A15DB" w:rsidP="00E83260">
            <w:pPr>
              <w:spacing w:after="0"/>
              <w:jc w:val="both"/>
              <w:rPr>
                <w:rFonts w:ascii="Times New Roman" w:hAnsi="Times New Roman" w:cs="Times New Roman"/>
                <w:sz w:val="24"/>
                <w:szCs w:val="24"/>
              </w:rPr>
            </w:pPr>
          </w:p>
        </w:tc>
      </w:tr>
      <w:tr w:rsidR="006A15DB" w:rsidRPr="00E83260" w:rsidTr="002935D6">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V.</w:t>
            </w:r>
            <w:r w:rsidRPr="00E83260">
              <w:rPr>
                <w:rFonts w:ascii="Times New Roman" w:hAnsi="Times New Roman" w:cs="Times New Roman"/>
                <w:sz w:val="24"/>
                <w:szCs w:val="24"/>
              </w:rPr>
              <w:t> </w:t>
            </w:r>
            <w:r w:rsidRPr="00E83260">
              <w:rPr>
                <w:rFonts w:ascii="Times New Roman" w:hAnsi="Times New Roman" w:cs="Times New Roman"/>
                <w:sz w:val="24"/>
                <w:szCs w:val="24"/>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1.</w:t>
            </w:r>
            <w:r w:rsidRPr="00E83260">
              <w:rPr>
                <w:rFonts w:ascii="Times New Roman" w:hAnsi="Times New Roman" w:cs="Times New Roman"/>
                <w:sz w:val="24"/>
                <w:szCs w:val="24"/>
              </w:rPr>
              <w:t> </w:t>
            </w:r>
            <w:r w:rsidRPr="00E83260">
              <w:rPr>
                <w:rFonts w:ascii="Times New Roman" w:hAnsi="Times New Roman" w:cs="Times New Roman"/>
                <w:sz w:val="24"/>
                <w:szCs w:val="24"/>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A15DB" w:rsidRPr="00E83260" w:rsidRDefault="006A15DB" w:rsidP="00E83260">
            <w:pPr>
              <w:spacing w:after="0"/>
              <w:jc w:val="both"/>
              <w:rPr>
                <w:rFonts w:ascii="Times New Roman" w:hAnsi="Times New Roman" w:cs="Times New Roman"/>
                <w:sz w:val="24"/>
                <w:szCs w:val="24"/>
              </w:rPr>
            </w:pPr>
          </w:p>
        </w:tc>
      </w:tr>
      <w:tr w:rsidR="006A15DB" w:rsidRPr="00E83260" w:rsidTr="002935D6">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6A15DB" w:rsidRPr="00E83260" w:rsidRDefault="006A15DB" w:rsidP="00E83260">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2.</w:t>
            </w:r>
            <w:r w:rsidRPr="00E83260">
              <w:rPr>
                <w:rFonts w:ascii="Times New Roman" w:hAnsi="Times New Roman" w:cs="Times New Roman"/>
                <w:sz w:val="24"/>
                <w:szCs w:val="24"/>
              </w:rPr>
              <w:t> </w:t>
            </w:r>
            <w:r w:rsidRPr="00E83260">
              <w:rPr>
                <w:rFonts w:ascii="Times New Roman" w:hAnsi="Times New Roman" w:cs="Times New Roman"/>
                <w:sz w:val="24"/>
                <w:szCs w:val="24"/>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A15DB" w:rsidRPr="00E83260" w:rsidRDefault="006A15DB" w:rsidP="00E83260">
            <w:pPr>
              <w:spacing w:after="0"/>
              <w:jc w:val="both"/>
              <w:rPr>
                <w:rFonts w:ascii="Times New Roman" w:hAnsi="Times New Roman" w:cs="Times New Roman"/>
                <w:sz w:val="24"/>
                <w:szCs w:val="24"/>
              </w:rPr>
            </w:pPr>
          </w:p>
        </w:tc>
      </w:tr>
      <w:tr w:rsidR="006A15DB" w:rsidRPr="00E83260" w:rsidTr="000F38F5">
        <w:trPr>
          <w:trHeight w:val="488"/>
        </w:trPr>
        <w:tc>
          <w:tcPr>
            <w:tcW w:w="2694" w:type="dxa"/>
            <w:vMerge/>
            <w:tcBorders>
              <w:top w:val="single" w:sz="4" w:space="0" w:color="000000"/>
              <w:left w:val="single" w:sz="4" w:space="0" w:color="000000"/>
              <w:bottom w:val="single" w:sz="4" w:space="0" w:color="000000"/>
              <w:right w:val="single" w:sz="4" w:space="0" w:color="000000"/>
            </w:tcBorders>
            <w:vAlign w:val="center"/>
          </w:tcPr>
          <w:p w:rsidR="006A15DB" w:rsidRPr="00E83260" w:rsidRDefault="006A15DB" w:rsidP="00E83260">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3.</w:t>
            </w:r>
            <w:r w:rsidRPr="00E83260">
              <w:rPr>
                <w:rFonts w:ascii="Times New Roman" w:hAnsi="Times New Roman" w:cs="Times New Roman"/>
                <w:sz w:val="24"/>
                <w:szCs w:val="24"/>
              </w:rPr>
              <w:t> </w:t>
            </w:r>
            <w:r w:rsidRPr="00E83260">
              <w:rPr>
                <w:rFonts w:ascii="Times New Roman" w:hAnsi="Times New Roman" w:cs="Times New Roman"/>
                <w:sz w:val="24"/>
                <w:szCs w:val="24"/>
              </w:rPr>
              <w:t xml:space="preserve">Организация изучения общественного мнения по вопросам реализации ФГОС СОО и внесения возможных дополнений в содержание </w:t>
            </w:r>
            <w:r w:rsidRPr="00E83260">
              <w:rPr>
                <w:rFonts w:ascii="Times New Roman" w:hAnsi="Times New Roman" w:cs="Times New Roman"/>
                <w:sz w:val="24"/>
                <w:szCs w:val="24"/>
              </w:rPr>
              <w:lastRenderedPageBreak/>
              <w:t>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A15DB" w:rsidRPr="00E83260" w:rsidRDefault="006A15DB" w:rsidP="00E83260">
            <w:pPr>
              <w:spacing w:after="0"/>
              <w:jc w:val="both"/>
              <w:rPr>
                <w:rFonts w:ascii="Times New Roman" w:hAnsi="Times New Roman" w:cs="Times New Roman"/>
                <w:sz w:val="24"/>
                <w:szCs w:val="24"/>
              </w:rPr>
            </w:pPr>
          </w:p>
        </w:tc>
      </w:tr>
      <w:tr w:rsidR="006A15DB" w:rsidRPr="00E83260" w:rsidTr="002935D6">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6A15DB" w:rsidRPr="00E83260" w:rsidRDefault="006A15DB" w:rsidP="00E83260">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4.</w:t>
            </w:r>
            <w:r w:rsidRPr="00E83260">
              <w:rPr>
                <w:rFonts w:ascii="Times New Roman" w:hAnsi="Times New Roman" w:cs="Times New Roman"/>
                <w:sz w:val="24"/>
                <w:szCs w:val="24"/>
              </w:rPr>
              <w:t> </w:t>
            </w:r>
            <w:r w:rsidRPr="00E83260">
              <w:rPr>
                <w:rFonts w:ascii="Times New Roman" w:hAnsi="Times New Roman" w:cs="Times New Roman"/>
                <w:sz w:val="24"/>
                <w:szCs w:val="24"/>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A15DB" w:rsidRPr="00E83260" w:rsidRDefault="006A15DB" w:rsidP="00E83260">
            <w:pPr>
              <w:spacing w:after="0"/>
              <w:jc w:val="both"/>
              <w:rPr>
                <w:rFonts w:ascii="Times New Roman" w:hAnsi="Times New Roman" w:cs="Times New Roman"/>
                <w:sz w:val="24"/>
                <w:szCs w:val="24"/>
              </w:rPr>
            </w:pPr>
          </w:p>
        </w:tc>
      </w:tr>
      <w:tr w:rsidR="006A15DB" w:rsidRPr="00E83260" w:rsidTr="002935D6">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VI.</w:t>
            </w:r>
            <w:r w:rsidRPr="00E83260">
              <w:rPr>
                <w:rFonts w:ascii="Times New Roman" w:hAnsi="Times New Roman" w:cs="Times New Roman"/>
                <w:sz w:val="24"/>
                <w:szCs w:val="24"/>
              </w:rPr>
              <w:t> </w:t>
            </w:r>
            <w:r w:rsidRPr="00E83260">
              <w:rPr>
                <w:rFonts w:ascii="Times New Roman" w:hAnsi="Times New Roman" w:cs="Times New Roman"/>
                <w:sz w:val="24"/>
                <w:szCs w:val="24"/>
              </w:rPr>
              <w:t>Материально-</w:t>
            </w:r>
          </w:p>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1.</w:t>
            </w:r>
            <w:r w:rsidRPr="00E83260">
              <w:rPr>
                <w:rFonts w:ascii="Times New Roman" w:hAnsi="Times New Roman" w:cs="Times New Roman"/>
                <w:sz w:val="24"/>
                <w:szCs w:val="24"/>
              </w:rPr>
              <w:t> </w:t>
            </w:r>
            <w:r w:rsidRPr="00E83260">
              <w:rPr>
                <w:rFonts w:ascii="Times New Roman" w:hAnsi="Times New Roman" w:cs="Times New Roman"/>
                <w:sz w:val="24"/>
                <w:szCs w:val="24"/>
              </w:rPr>
              <w:t>Анализ материально-</w:t>
            </w:r>
            <w:r w:rsidRPr="00E83260">
              <w:rPr>
                <w:rFonts w:ascii="Times New Roman" w:hAnsi="Times New Roman" w:cs="Times New Roman"/>
                <w:sz w:val="24"/>
                <w:szCs w:val="24"/>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A15DB" w:rsidRPr="00E83260" w:rsidRDefault="006A15DB" w:rsidP="00E83260">
            <w:pPr>
              <w:spacing w:after="0"/>
              <w:jc w:val="both"/>
              <w:rPr>
                <w:rFonts w:ascii="Times New Roman" w:hAnsi="Times New Roman" w:cs="Times New Roman"/>
                <w:sz w:val="24"/>
                <w:szCs w:val="24"/>
              </w:rPr>
            </w:pPr>
          </w:p>
        </w:tc>
      </w:tr>
      <w:tr w:rsidR="006A15DB" w:rsidRPr="00E83260" w:rsidTr="002935D6">
        <w:trPr>
          <w:trHeight w:val="306"/>
        </w:trPr>
        <w:tc>
          <w:tcPr>
            <w:tcW w:w="2694" w:type="dxa"/>
            <w:vMerge/>
            <w:tcBorders>
              <w:left w:val="single" w:sz="4" w:space="0" w:color="000000"/>
              <w:right w:val="single" w:sz="4" w:space="0" w:color="000000"/>
            </w:tcBorders>
            <w:vAlign w:val="center"/>
          </w:tcPr>
          <w:p w:rsidR="006A15DB" w:rsidRPr="00E83260" w:rsidRDefault="006A15DB" w:rsidP="00E83260">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2.</w:t>
            </w:r>
            <w:r w:rsidRPr="00E83260">
              <w:rPr>
                <w:rFonts w:ascii="Times New Roman" w:hAnsi="Times New Roman" w:cs="Times New Roman"/>
                <w:sz w:val="24"/>
                <w:szCs w:val="24"/>
              </w:rPr>
              <w:t> </w:t>
            </w:r>
            <w:r w:rsidRPr="00E83260">
              <w:rPr>
                <w:rFonts w:ascii="Times New Roman" w:hAnsi="Times New Roman" w:cs="Times New Roman"/>
                <w:sz w:val="24"/>
                <w:szCs w:val="24"/>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A15DB" w:rsidRPr="00E83260" w:rsidRDefault="006A15DB" w:rsidP="00E83260">
            <w:pPr>
              <w:spacing w:after="0"/>
              <w:jc w:val="both"/>
              <w:rPr>
                <w:rFonts w:ascii="Times New Roman" w:hAnsi="Times New Roman" w:cs="Times New Roman"/>
                <w:sz w:val="24"/>
                <w:szCs w:val="24"/>
              </w:rPr>
            </w:pPr>
          </w:p>
        </w:tc>
      </w:tr>
      <w:tr w:rsidR="006A15DB" w:rsidRPr="00E83260" w:rsidTr="002935D6">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6A15DB" w:rsidRPr="00E83260" w:rsidRDefault="006A15DB" w:rsidP="00E83260">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3.</w:t>
            </w:r>
            <w:r w:rsidRPr="00E83260">
              <w:rPr>
                <w:rFonts w:ascii="Times New Roman" w:hAnsi="Times New Roman" w:cs="Times New Roman"/>
                <w:sz w:val="24"/>
                <w:szCs w:val="24"/>
              </w:rPr>
              <w:t> </w:t>
            </w:r>
            <w:r w:rsidRPr="00E83260">
              <w:rPr>
                <w:rFonts w:ascii="Times New Roman" w:hAnsi="Times New Roman" w:cs="Times New Roman"/>
                <w:sz w:val="24"/>
                <w:szCs w:val="24"/>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A15DB" w:rsidRPr="00E83260" w:rsidRDefault="006A15DB" w:rsidP="00E83260">
            <w:pPr>
              <w:spacing w:after="0"/>
              <w:jc w:val="both"/>
              <w:rPr>
                <w:rFonts w:ascii="Times New Roman" w:hAnsi="Times New Roman" w:cs="Times New Roman"/>
                <w:sz w:val="24"/>
                <w:szCs w:val="24"/>
              </w:rPr>
            </w:pPr>
          </w:p>
        </w:tc>
      </w:tr>
      <w:tr w:rsidR="006A15DB" w:rsidRPr="00E83260" w:rsidTr="002935D6">
        <w:trPr>
          <w:trHeight w:val="888"/>
        </w:trPr>
        <w:tc>
          <w:tcPr>
            <w:tcW w:w="2694" w:type="dxa"/>
            <w:vMerge/>
            <w:tcBorders>
              <w:left w:val="single" w:sz="4" w:space="0" w:color="000000"/>
              <w:right w:val="single" w:sz="4" w:space="0" w:color="000000"/>
            </w:tcBorders>
            <w:vAlign w:val="center"/>
          </w:tcPr>
          <w:p w:rsidR="006A15DB" w:rsidRPr="00E83260" w:rsidRDefault="006A15DB" w:rsidP="00E83260">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4.</w:t>
            </w:r>
            <w:r w:rsidRPr="00E83260">
              <w:rPr>
                <w:rFonts w:ascii="Times New Roman" w:hAnsi="Times New Roman" w:cs="Times New Roman"/>
                <w:sz w:val="24"/>
                <w:szCs w:val="24"/>
              </w:rPr>
              <w:t> </w:t>
            </w:r>
            <w:r w:rsidRPr="00E83260">
              <w:rPr>
                <w:rFonts w:ascii="Times New Roman" w:hAnsi="Times New Roman" w:cs="Times New Roman"/>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A15DB" w:rsidRPr="00E83260" w:rsidRDefault="006A15DB" w:rsidP="00E83260">
            <w:pPr>
              <w:spacing w:after="0"/>
              <w:jc w:val="both"/>
              <w:rPr>
                <w:rFonts w:ascii="Times New Roman" w:hAnsi="Times New Roman" w:cs="Times New Roman"/>
                <w:sz w:val="24"/>
                <w:szCs w:val="24"/>
              </w:rPr>
            </w:pPr>
          </w:p>
        </w:tc>
      </w:tr>
      <w:tr w:rsidR="006A15DB" w:rsidRPr="00E83260" w:rsidTr="002935D6">
        <w:trPr>
          <w:trHeight w:val="694"/>
        </w:trPr>
        <w:tc>
          <w:tcPr>
            <w:tcW w:w="2694" w:type="dxa"/>
            <w:vMerge/>
            <w:tcBorders>
              <w:left w:val="single" w:sz="4" w:space="0" w:color="000000"/>
              <w:right w:val="single" w:sz="4" w:space="0" w:color="000000"/>
            </w:tcBorders>
            <w:vAlign w:val="center"/>
          </w:tcPr>
          <w:p w:rsidR="006A15DB" w:rsidRPr="00E83260" w:rsidRDefault="006A15DB" w:rsidP="00E83260">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A15DB" w:rsidRPr="00E83260" w:rsidRDefault="006A15DB" w:rsidP="00E83260">
            <w:pPr>
              <w:spacing w:after="0"/>
              <w:jc w:val="both"/>
              <w:rPr>
                <w:rFonts w:ascii="Times New Roman" w:hAnsi="Times New Roman" w:cs="Times New Roman"/>
                <w:sz w:val="24"/>
                <w:szCs w:val="24"/>
              </w:rPr>
            </w:pPr>
            <w:r w:rsidRPr="00E83260">
              <w:rPr>
                <w:rFonts w:ascii="Times New Roman" w:hAnsi="Times New Roman" w:cs="Times New Roman"/>
                <w:sz w:val="24"/>
                <w:szCs w:val="24"/>
              </w:rPr>
              <w:t>5.</w:t>
            </w:r>
            <w:r w:rsidRPr="00E83260">
              <w:rPr>
                <w:rFonts w:ascii="Times New Roman" w:hAnsi="Times New Roman" w:cs="Times New Roman"/>
                <w:sz w:val="24"/>
                <w:szCs w:val="24"/>
              </w:rPr>
              <w:t> </w:t>
            </w:r>
            <w:r w:rsidRPr="00E83260">
              <w:rPr>
                <w:rFonts w:ascii="Times New Roman" w:hAnsi="Times New Roman" w:cs="Times New Roman"/>
                <w:sz w:val="24"/>
                <w:szCs w:val="24"/>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A15DB" w:rsidRPr="00E83260" w:rsidRDefault="006A15DB" w:rsidP="00E83260">
            <w:pPr>
              <w:spacing w:after="0"/>
              <w:jc w:val="both"/>
              <w:rPr>
                <w:rFonts w:ascii="Times New Roman" w:hAnsi="Times New Roman" w:cs="Times New Roman"/>
                <w:sz w:val="24"/>
                <w:szCs w:val="24"/>
              </w:rPr>
            </w:pPr>
          </w:p>
        </w:tc>
      </w:tr>
      <w:tr w:rsidR="006A15DB" w:rsidRPr="006A15DB" w:rsidTr="002935D6">
        <w:trPr>
          <w:trHeight w:val="306"/>
        </w:trPr>
        <w:tc>
          <w:tcPr>
            <w:tcW w:w="2694" w:type="dxa"/>
            <w:vMerge/>
            <w:tcBorders>
              <w:left w:val="single" w:sz="4" w:space="0" w:color="000000"/>
              <w:right w:val="single" w:sz="4" w:space="0" w:color="000000"/>
            </w:tcBorders>
            <w:vAlign w:val="center"/>
          </w:tcPr>
          <w:p w:rsidR="006A15DB" w:rsidRPr="006A15DB" w:rsidRDefault="006A15DB" w:rsidP="006A15DB"/>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A15DB" w:rsidRPr="000F38F5" w:rsidRDefault="006A15DB" w:rsidP="006A15DB">
            <w:pPr>
              <w:rPr>
                <w:rFonts w:ascii="Times New Roman" w:hAnsi="Times New Roman" w:cs="Times New Roman"/>
                <w:sz w:val="24"/>
                <w:szCs w:val="24"/>
              </w:rPr>
            </w:pPr>
            <w:r w:rsidRPr="000F38F5">
              <w:rPr>
                <w:rFonts w:ascii="Times New Roman" w:hAnsi="Times New Roman" w:cs="Times New Roman"/>
                <w:sz w:val="24"/>
                <w:szCs w:val="24"/>
              </w:rPr>
              <w:t>6.</w:t>
            </w:r>
            <w:r w:rsidRPr="000F38F5">
              <w:rPr>
                <w:rFonts w:ascii="Times New Roman" w:hAnsi="Times New Roman" w:cs="Times New Roman"/>
                <w:sz w:val="24"/>
                <w:szCs w:val="24"/>
              </w:rPr>
              <w:t> </w:t>
            </w:r>
            <w:r w:rsidRPr="000F38F5">
              <w:rPr>
                <w:rFonts w:ascii="Times New Roman" w:hAnsi="Times New Roman" w:cs="Times New Roman"/>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A15DB" w:rsidRPr="006A15DB" w:rsidRDefault="006A15DB" w:rsidP="006A15DB"/>
        </w:tc>
      </w:tr>
      <w:tr w:rsidR="006A15DB" w:rsidRPr="006A15DB" w:rsidTr="002935D6">
        <w:trPr>
          <w:trHeight w:val="888"/>
        </w:trPr>
        <w:tc>
          <w:tcPr>
            <w:tcW w:w="2694" w:type="dxa"/>
            <w:vMerge/>
            <w:tcBorders>
              <w:left w:val="single" w:sz="4" w:space="0" w:color="000000"/>
              <w:right w:val="single" w:sz="4" w:space="0" w:color="000000"/>
            </w:tcBorders>
            <w:vAlign w:val="center"/>
          </w:tcPr>
          <w:p w:rsidR="006A15DB" w:rsidRPr="006A15DB" w:rsidRDefault="006A15DB" w:rsidP="006A15DB"/>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A15DB" w:rsidRPr="000F38F5" w:rsidRDefault="006A15DB" w:rsidP="006A15DB">
            <w:pPr>
              <w:rPr>
                <w:rFonts w:ascii="Times New Roman" w:hAnsi="Times New Roman" w:cs="Times New Roman"/>
                <w:sz w:val="24"/>
                <w:szCs w:val="24"/>
              </w:rPr>
            </w:pPr>
            <w:r w:rsidRPr="000F38F5">
              <w:rPr>
                <w:rFonts w:ascii="Times New Roman" w:hAnsi="Times New Roman" w:cs="Times New Roman"/>
                <w:sz w:val="24"/>
                <w:szCs w:val="24"/>
              </w:rPr>
              <w:t>7.</w:t>
            </w:r>
            <w:r w:rsidRPr="000F38F5">
              <w:rPr>
                <w:rFonts w:ascii="Times New Roman" w:hAnsi="Times New Roman" w:cs="Times New Roman"/>
                <w:sz w:val="24"/>
                <w:szCs w:val="24"/>
              </w:rPr>
              <w:t> </w:t>
            </w:r>
            <w:r w:rsidRPr="000F38F5">
              <w:rPr>
                <w:rFonts w:ascii="Times New Roman" w:hAnsi="Times New Roman" w:cs="Times New Roman"/>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A15DB" w:rsidRPr="006A15DB" w:rsidRDefault="006A15DB" w:rsidP="006A15DB"/>
        </w:tc>
      </w:tr>
      <w:tr w:rsidR="006A15DB" w:rsidRPr="006A15DB" w:rsidTr="002935D6">
        <w:trPr>
          <w:trHeight w:val="306"/>
        </w:trPr>
        <w:tc>
          <w:tcPr>
            <w:tcW w:w="2694" w:type="dxa"/>
            <w:vMerge/>
            <w:tcBorders>
              <w:left w:val="single" w:sz="4" w:space="0" w:color="000000"/>
              <w:bottom w:val="single" w:sz="4" w:space="0" w:color="000000"/>
              <w:right w:val="single" w:sz="4" w:space="0" w:color="000000"/>
            </w:tcBorders>
            <w:vAlign w:val="center"/>
          </w:tcPr>
          <w:p w:rsidR="006A15DB" w:rsidRPr="006A15DB" w:rsidRDefault="006A15DB" w:rsidP="006A15DB"/>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A15DB" w:rsidRPr="000F38F5" w:rsidRDefault="006A15DB" w:rsidP="006A15DB">
            <w:pPr>
              <w:rPr>
                <w:rFonts w:ascii="Times New Roman" w:hAnsi="Times New Roman" w:cs="Times New Roman"/>
                <w:sz w:val="24"/>
                <w:szCs w:val="24"/>
              </w:rPr>
            </w:pPr>
            <w:r w:rsidRPr="000F38F5">
              <w:rPr>
                <w:rFonts w:ascii="Times New Roman" w:hAnsi="Times New Roman" w:cs="Times New Roman"/>
                <w:sz w:val="24"/>
                <w:szCs w:val="24"/>
              </w:rPr>
              <w:t>8.</w:t>
            </w:r>
            <w:r w:rsidRPr="000F38F5">
              <w:rPr>
                <w:rFonts w:ascii="Times New Roman" w:hAnsi="Times New Roman" w:cs="Times New Roman"/>
                <w:sz w:val="24"/>
                <w:szCs w:val="24"/>
              </w:rPr>
              <w:t> </w:t>
            </w:r>
            <w:r w:rsidRPr="000F38F5">
              <w:rPr>
                <w:rFonts w:ascii="Times New Roman" w:hAnsi="Times New Roman" w:cs="Times New Roman"/>
                <w:sz w:val="24"/>
                <w:szCs w:val="24"/>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A15DB" w:rsidRPr="006A15DB" w:rsidRDefault="006A15DB" w:rsidP="006A15DB"/>
        </w:tc>
      </w:tr>
    </w:tbl>
    <w:p w:rsidR="006A15DB" w:rsidRPr="006A15DB" w:rsidRDefault="006A15DB" w:rsidP="006A15DB"/>
    <w:p w:rsidR="006A15DB" w:rsidRPr="006A15DB" w:rsidRDefault="006A15DB" w:rsidP="006A15DB">
      <w:r w:rsidRPr="006A15DB">
        <w:br w:type="page"/>
      </w:r>
    </w:p>
    <w:p w:rsidR="006A15DB" w:rsidRPr="000F38F5" w:rsidRDefault="006A15DB" w:rsidP="000F38F5">
      <w:pPr>
        <w:spacing w:after="0" w:line="240" w:lineRule="auto"/>
        <w:jc w:val="both"/>
        <w:rPr>
          <w:rFonts w:ascii="Times New Roman" w:hAnsi="Times New Roman" w:cs="Times New Roman"/>
          <w:sz w:val="28"/>
          <w:szCs w:val="28"/>
        </w:rPr>
      </w:pPr>
      <w:bookmarkStart w:id="143" w:name="_Toc453968226"/>
      <w:r w:rsidRPr="000F38F5">
        <w:rPr>
          <w:rFonts w:ascii="Times New Roman" w:hAnsi="Times New Roman" w:cs="Times New Roman"/>
          <w:sz w:val="28"/>
          <w:szCs w:val="28"/>
        </w:rPr>
        <w:lastRenderedPageBreak/>
        <w:t>III.6. Контроль за состоянием системы условий</w:t>
      </w:r>
      <w:bookmarkEnd w:id="143"/>
    </w:p>
    <w:p w:rsidR="006A15DB" w:rsidRPr="000F38F5" w:rsidRDefault="006A15DB" w:rsidP="000F38F5">
      <w:pPr>
        <w:spacing w:after="0" w:line="240" w:lineRule="auto"/>
        <w:jc w:val="both"/>
        <w:rPr>
          <w:rFonts w:ascii="Times New Roman" w:hAnsi="Times New Roman" w:cs="Times New Roman"/>
          <w:sz w:val="28"/>
          <w:szCs w:val="28"/>
        </w:rPr>
      </w:pPr>
    </w:p>
    <w:p w:rsidR="006A15DB" w:rsidRPr="000F38F5" w:rsidRDefault="006A15DB" w:rsidP="000F38F5">
      <w:pPr>
        <w:spacing w:after="0" w:line="240" w:lineRule="auto"/>
        <w:jc w:val="both"/>
        <w:rPr>
          <w:rFonts w:ascii="Times New Roman" w:hAnsi="Times New Roman" w:cs="Times New Roman"/>
          <w:sz w:val="28"/>
          <w:szCs w:val="28"/>
        </w:rPr>
      </w:pPr>
      <w:r w:rsidRPr="000F38F5">
        <w:rPr>
          <w:rFonts w:ascii="Times New Roman" w:hAnsi="Times New Roman" w:cs="Times New Roman"/>
          <w:sz w:val="28"/>
          <w:szCs w:val="28"/>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6A15DB" w:rsidRDefault="006A15DB" w:rsidP="006A15DB"/>
    <w:p w:rsidR="000F38F5" w:rsidRDefault="000F38F5" w:rsidP="006A15DB"/>
    <w:p w:rsidR="000F38F5" w:rsidRDefault="000F38F5" w:rsidP="006A15DB"/>
    <w:p w:rsidR="000F38F5" w:rsidRDefault="000F38F5" w:rsidP="006A15DB"/>
    <w:p w:rsidR="000F38F5" w:rsidRDefault="000F38F5" w:rsidP="006A15DB"/>
    <w:p w:rsidR="008B7C1C" w:rsidRDefault="008B7C1C" w:rsidP="006A15DB"/>
    <w:p w:rsidR="008B7C1C" w:rsidRDefault="008B7C1C" w:rsidP="006A15DB"/>
    <w:p w:rsidR="008B7C1C" w:rsidRDefault="008B7C1C" w:rsidP="006A15DB"/>
    <w:p w:rsidR="008B7C1C" w:rsidRDefault="008B7C1C" w:rsidP="006A15DB"/>
    <w:p w:rsidR="008B7C1C" w:rsidRDefault="008B7C1C" w:rsidP="006A15DB"/>
    <w:p w:rsidR="008B7C1C" w:rsidRDefault="008B7C1C" w:rsidP="006A15DB"/>
    <w:p w:rsidR="008B7C1C" w:rsidRDefault="008B7C1C" w:rsidP="006A15DB"/>
    <w:p w:rsidR="008B7C1C" w:rsidRDefault="008B7C1C" w:rsidP="006A15DB"/>
    <w:p w:rsidR="008B7C1C" w:rsidRDefault="008B7C1C" w:rsidP="006A15DB"/>
    <w:p w:rsidR="008B7C1C" w:rsidRDefault="008B7C1C" w:rsidP="006A15DB"/>
    <w:p w:rsidR="008B7C1C" w:rsidRDefault="008B7C1C" w:rsidP="006A15DB"/>
    <w:p w:rsidR="008B7C1C" w:rsidRDefault="008B7C1C" w:rsidP="006A15DB"/>
    <w:p w:rsidR="008B7C1C" w:rsidRDefault="008B7C1C" w:rsidP="006A15DB"/>
    <w:p w:rsidR="008B7C1C" w:rsidRDefault="008B7C1C" w:rsidP="006A15DB"/>
    <w:p w:rsidR="008B7C1C" w:rsidRDefault="008B7C1C" w:rsidP="008B7C1C">
      <w:pPr>
        <w:pStyle w:val="2"/>
        <w:rPr>
          <w:lang w:eastAsia="ru-RU"/>
        </w:rPr>
      </w:pPr>
      <w:r>
        <w:lastRenderedPageBreak/>
        <w:t>II.2. </w:t>
      </w:r>
      <w:r w:rsidRPr="00A96B40">
        <w:rPr>
          <w:lang w:eastAsia="ru-RU"/>
        </w:rPr>
        <w:t>П</w:t>
      </w:r>
      <w:r>
        <w:rPr>
          <w:lang w:eastAsia="ru-RU"/>
        </w:rPr>
        <w:t>римерные п</w:t>
      </w:r>
      <w:r w:rsidRPr="00A96B40">
        <w:rPr>
          <w:lang w:eastAsia="ru-RU"/>
        </w:rPr>
        <w:t>рограммы отдельных учебных предметов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Примерные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Примерные 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Примерные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Примерные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Примерные 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pStyle w:val="3"/>
        <w:spacing w:line="240" w:lineRule="auto"/>
        <w:rPr>
          <w:sz w:val="24"/>
          <w:szCs w:val="24"/>
        </w:rPr>
      </w:pPr>
      <w:bookmarkStart w:id="144" w:name="_Toc435412705"/>
      <w:bookmarkStart w:id="145" w:name="_Toc453968178"/>
      <w:r w:rsidRPr="000C148F">
        <w:rPr>
          <w:sz w:val="24"/>
          <w:szCs w:val="24"/>
        </w:rPr>
        <w:t>Русский язык</w:t>
      </w:r>
      <w:bookmarkEnd w:id="144"/>
      <w:bookmarkEnd w:id="145"/>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w:t>
      </w:r>
      <w:proofErr w:type="spellStart"/>
      <w:r w:rsidRPr="000C148F">
        <w:rPr>
          <w:rFonts w:ascii="Times New Roman" w:hAnsi="Times New Roman" w:cs="Times New Roman"/>
          <w:sz w:val="24"/>
          <w:szCs w:val="24"/>
        </w:rPr>
        <w:t>культуроведческой</w:t>
      </w:r>
      <w:proofErr w:type="spellEnd"/>
      <w:r w:rsidRPr="000C148F">
        <w:rPr>
          <w:rFonts w:ascii="Times New Roman" w:hAnsi="Times New Roman" w:cs="Times New Roman"/>
          <w:sz w:val="24"/>
          <w:szCs w:val="24"/>
        </w:rPr>
        <w:t xml:space="preserve">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lastRenderedPageBreak/>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Главными задачами реализации программы являются:</w:t>
      </w:r>
    </w:p>
    <w:p w:rsidR="008B7C1C" w:rsidRPr="000C148F" w:rsidRDefault="008B7C1C" w:rsidP="000C148F">
      <w:pPr>
        <w:pStyle w:val="a0"/>
        <w:spacing w:line="240" w:lineRule="auto"/>
        <w:rPr>
          <w:sz w:val="24"/>
          <w:szCs w:val="24"/>
        </w:rPr>
      </w:pPr>
      <w:r w:rsidRPr="000C148F">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8B7C1C" w:rsidRPr="000C148F" w:rsidRDefault="008B7C1C" w:rsidP="000C148F">
      <w:pPr>
        <w:pStyle w:val="a0"/>
        <w:spacing w:line="240" w:lineRule="auto"/>
        <w:rPr>
          <w:sz w:val="24"/>
          <w:szCs w:val="24"/>
        </w:rPr>
      </w:pPr>
      <w:r w:rsidRPr="000C148F">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8B7C1C" w:rsidRPr="000C148F" w:rsidRDefault="008B7C1C" w:rsidP="000C148F">
      <w:pPr>
        <w:pStyle w:val="a0"/>
        <w:spacing w:line="240" w:lineRule="auto"/>
        <w:rPr>
          <w:sz w:val="24"/>
          <w:szCs w:val="24"/>
        </w:rPr>
      </w:pPr>
      <w:r w:rsidRPr="000C148F">
        <w:rPr>
          <w:sz w:val="24"/>
          <w:szCs w:val="24"/>
        </w:rPr>
        <w:t>овладение умениями комплексного анализа предложенного текста;</w:t>
      </w:r>
    </w:p>
    <w:p w:rsidR="008B7C1C" w:rsidRPr="000C148F" w:rsidRDefault="008B7C1C" w:rsidP="000C148F">
      <w:pPr>
        <w:pStyle w:val="a0"/>
        <w:spacing w:line="240" w:lineRule="auto"/>
        <w:rPr>
          <w:sz w:val="24"/>
          <w:szCs w:val="24"/>
        </w:rPr>
      </w:pPr>
      <w:r w:rsidRPr="000C148F">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8B7C1C" w:rsidRPr="000C148F" w:rsidRDefault="008B7C1C" w:rsidP="000C148F">
      <w:pPr>
        <w:pStyle w:val="a0"/>
        <w:spacing w:line="240" w:lineRule="auto"/>
        <w:rPr>
          <w:sz w:val="24"/>
          <w:szCs w:val="24"/>
        </w:rPr>
      </w:pPr>
      <w:r w:rsidRPr="000C148F">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eastAsia="Times New Roman" w:hAnsi="Times New Roman" w:cs="Times New Roman"/>
          <w:b/>
          <w:sz w:val="24"/>
          <w:szCs w:val="24"/>
        </w:rPr>
      </w:pPr>
      <w:r w:rsidRPr="000C148F">
        <w:rPr>
          <w:rFonts w:ascii="Times New Roman" w:eastAsia="Times New Roman" w:hAnsi="Times New Roman" w:cs="Times New Roman"/>
          <w:b/>
          <w:sz w:val="24"/>
          <w:szCs w:val="24"/>
        </w:rPr>
        <w:t>Базовый уровень</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Язык. Общие сведения о языке. Основные разделы науки о языке</w:t>
      </w:r>
    </w:p>
    <w:p w:rsidR="008B7C1C" w:rsidRPr="000C148F" w:rsidRDefault="008B7C1C" w:rsidP="000C148F">
      <w:pPr>
        <w:spacing w:after="0" w:line="240" w:lineRule="auto"/>
        <w:ind w:firstLine="700"/>
        <w:jc w:val="both"/>
        <w:rPr>
          <w:rFonts w:ascii="Times New Roman" w:eastAsia="Times New Roman" w:hAnsi="Times New Roman" w:cs="Times New Roman"/>
          <w:sz w:val="24"/>
          <w:szCs w:val="24"/>
        </w:rPr>
      </w:pPr>
      <w:r w:rsidRPr="000C148F">
        <w:rPr>
          <w:rFonts w:ascii="Times New Roman" w:eastAsia="Times New Roman" w:hAnsi="Times New Roman" w:cs="Times New Roman"/>
          <w:color w:val="000000"/>
          <w:sz w:val="24"/>
          <w:szCs w:val="24"/>
        </w:rPr>
        <w:t xml:space="preserve">Язык как система. </w:t>
      </w:r>
      <w:r w:rsidRPr="000C148F">
        <w:rPr>
          <w:rFonts w:ascii="Times New Roman" w:eastAsia="Times New Roman" w:hAnsi="Times New Roman" w:cs="Times New Roman"/>
          <w:i/>
          <w:color w:val="000000"/>
          <w:sz w:val="24"/>
          <w:szCs w:val="24"/>
        </w:rPr>
        <w:t>Основные уровни языка.</w:t>
      </w:r>
      <w:r w:rsidRPr="000C148F">
        <w:rPr>
          <w:rFonts w:ascii="Times New Roman" w:eastAsia="Times New Roman" w:hAnsi="Times New Roman" w:cs="Times New Roman"/>
          <w:color w:val="000000"/>
          <w:sz w:val="24"/>
          <w:szCs w:val="24"/>
        </w:rPr>
        <w:t xml:space="preserve"> </w:t>
      </w:r>
      <w:r w:rsidRPr="000C148F">
        <w:rPr>
          <w:rFonts w:ascii="Times New Roman" w:eastAsia="Times New Roman" w:hAnsi="Times New Roman" w:cs="Times New Roman"/>
          <w:i/>
          <w:iCs/>
          <w:color w:val="000000"/>
          <w:sz w:val="24"/>
          <w:szCs w:val="24"/>
        </w:rPr>
        <w:t>Взаимосвязь различных единиц и уровней языка.</w:t>
      </w:r>
    </w:p>
    <w:p w:rsidR="008B7C1C" w:rsidRPr="000C148F" w:rsidRDefault="008B7C1C" w:rsidP="000C148F">
      <w:pPr>
        <w:spacing w:after="0" w:line="240" w:lineRule="auto"/>
        <w:ind w:firstLine="700"/>
        <w:jc w:val="both"/>
        <w:rPr>
          <w:rFonts w:ascii="Times New Roman" w:eastAsia="Times New Roman" w:hAnsi="Times New Roman" w:cs="Times New Roman"/>
          <w:sz w:val="24"/>
          <w:szCs w:val="24"/>
        </w:rPr>
      </w:pPr>
      <w:r w:rsidRPr="000C148F">
        <w:rPr>
          <w:rFonts w:ascii="Times New Roman" w:eastAsia="Times New Roman" w:hAnsi="Times New Roman" w:cs="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w:t>
      </w:r>
      <w:r w:rsidRPr="000C148F">
        <w:rPr>
          <w:rFonts w:ascii="Times New Roman" w:eastAsia="Times New Roman" w:hAnsi="Times New Roman" w:cs="Times New Roman"/>
          <w:color w:val="000000"/>
          <w:sz w:val="24"/>
          <w:szCs w:val="24"/>
        </w:rPr>
        <w:lastRenderedPageBreak/>
        <w:t xml:space="preserve">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0C148F">
        <w:rPr>
          <w:rFonts w:ascii="Times New Roman" w:eastAsia="Times New Roman" w:hAnsi="Times New Roman" w:cs="Times New Roman"/>
          <w:i/>
          <w:iCs/>
          <w:color w:val="000000"/>
          <w:sz w:val="24"/>
          <w:szCs w:val="24"/>
        </w:rPr>
        <w:t>Проблемы экологии языка.</w:t>
      </w:r>
    </w:p>
    <w:p w:rsidR="008B7C1C" w:rsidRPr="000C148F" w:rsidRDefault="008B7C1C" w:rsidP="000C148F">
      <w:pPr>
        <w:spacing w:after="0" w:line="240" w:lineRule="auto"/>
        <w:ind w:firstLine="700"/>
        <w:jc w:val="both"/>
        <w:rPr>
          <w:rFonts w:ascii="Times New Roman" w:eastAsia="Times New Roman" w:hAnsi="Times New Roman" w:cs="Times New Roman"/>
          <w:sz w:val="24"/>
          <w:szCs w:val="24"/>
        </w:rPr>
      </w:pPr>
      <w:r w:rsidRPr="000C148F">
        <w:rPr>
          <w:rFonts w:ascii="Times New Roman" w:eastAsia="Times New Roman" w:hAnsi="Times New Roman" w:cs="Times New Roman"/>
          <w:i/>
          <w:iCs/>
          <w:color w:val="000000"/>
          <w:sz w:val="24"/>
          <w:szCs w:val="24"/>
        </w:rPr>
        <w:t>Историческое развитие русского языка. Выдающиеся отечественные лингвисты.</w:t>
      </w:r>
    </w:p>
    <w:p w:rsidR="008B7C1C" w:rsidRPr="000C148F" w:rsidRDefault="008B7C1C" w:rsidP="000C148F">
      <w:pPr>
        <w:spacing w:after="0" w:line="240" w:lineRule="auto"/>
        <w:ind w:firstLine="700"/>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Речь. Речевое общение</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 xml:space="preserve">Речь как деятельность. Виды речевой деятельности: чтение, </w:t>
      </w:r>
      <w:proofErr w:type="spellStart"/>
      <w:r w:rsidRPr="000C148F">
        <w:rPr>
          <w:rFonts w:ascii="Times New Roman" w:eastAsia="Times New Roman" w:hAnsi="Times New Roman" w:cs="Times New Roman"/>
          <w:sz w:val="24"/>
          <w:szCs w:val="24"/>
        </w:rPr>
        <w:t>аудирование</w:t>
      </w:r>
      <w:proofErr w:type="spellEnd"/>
      <w:r w:rsidRPr="000C148F">
        <w:rPr>
          <w:rFonts w:ascii="Times New Roman" w:eastAsia="Times New Roman" w:hAnsi="Times New Roman" w:cs="Times New Roman"/>
          <w:sz w:val="24"/>
          <w:szCs w:val="24"/>
        </w:rPr>
        <w:t>, говорение, письмо.</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 xml:space="preserve">Монологическая и диалогическая речь. Развитие навыков монологической </w:t>
      </w:r>
      <w:r w:rsidRPr="000C148F">
        <w:rPr>
          <w:rFonts w:ascii="Times New Roman" w:eastAsia="Times New Roman" w:hAnsi="Times New Roman" w:cs="Times New Roman"/>
          <w:i/>
          <w:sz w:val="24"/>
          <w:szCs w:val="24"/>
        </w:rPr>
        <w:t>и диалогической речи.</w:t>
      </w:r>
      <w:r w:rsidRPr="000C148F">
        <w:rPr>
          <w:rFonts w:ascii="Times New Roman" w:eastAsia="Times New Roman" w:hAnsi="Times New Roman" w:cs="Times New Roman"/>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8B7C1C" w:rsidRPr="000C148F" w:rsidRDefault="008B7C1C" w:rsidP="000C148F">
      <w:pPr>
        <w:spacing w:after="0" w:line="240" w:lineRule="auto"/>
        <w:ind w:firstLine="700"/>
        <w:jc w:val="both"/>
        <w:rPr>
          <w:rFonts w:ascii="Times New Roman" w:eastAsia="Times New Roman" w:hAnsi="Times New Roman" w:cs="Times New Roman"/>
          <w:sz w:val="24"/>
          <w:szCs w:val="24"/>
        </w:rPr>
      </w:pPr>
      <w:r w:rsidRPr="000C148F">
        <w:rPr>
          <w:rFonts w:ascii="Times New Roman" w:eastAsia="Times New Roman" w:hAnsi="Times New Roman" w:cs="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8B7C1C" w:rsidRPr="000C148F" w:rsidRDefault="008B7C1C" w:rsidP="000C148F">
      <w:pPr>
        <w:spacing w:after="0" w:line="240" w:lineRule="auto"/>
        <w:ind w:firstLine="700"/>
        <w:jc w:val="both"/>
        <w:rPr>
          <w:rFonts w:ascii="Times New Roman" w:eastAsia="Times New Roman" w:hAnsi="Times New Roman" w:cs="Times New Roman"/>
          <w:sz w:val="24"/>
          <w:szCs w:val="24"/>
        </w:rPr>
      </w:pPr>
      <w:r w:rsidRPr="000C148F">
        <w:rPr>
          <w:rFonts w:ascii="Times New Roman" w:eastAsia="Times New Roman" w:hAnsi="Times New Roman" w:cs="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8B7C1C" w:rsidRPr="000C148F" w:rsidRDefault="008B7C1C" w:rsidP="000C148F">
      <w:pPr>
        <w:spacing w:after="0" w:line="240" w:lineRule="auto"/>
        <w:ind w:firstLine="700"/>
        <w:jc w:val="both"/>
        <w:rPr>
          <w:rFonts w:ascii="Times New Roman" w:eastAsia="Times New Roman" w:hAnsi="Times New Roman" w:cs="Times New Roman"/>
          <w:sz w:val="24"/>
          <w:szCs w:val="24"/>
        </w:rPr>
      </w:pPr>
      <w:r w:rsidRPr="000C148F">
        <w:rPr>
          <w:rFonts w:ascii="Times New Roman" w:eastAsia="Times New Roman" w:hAnsi="Times New Roman" w:cs="Times New Roman"/>
          <w:color w:val="000000"/>
          <w:sz w:val="24"/>
          <w:szCs w:val="24"/>
        </w:rPr>
        <w:t xml:space="preserve">Основные жанры научного (доклад, аннотация, </w:t>
      </w:r>
      <w:r w:rsidRPr="000C148F">
        <w:rPr>
          <w:rFonts w:ascii="Times New Roman" w:eastAsia="Times New Roman" w:hAnsi="Times New Roman" w:cs="Times New Roman"/>
          <w:i/>
          <w:iCs/>
          <w:color w:val="000000"/>
          <w:sz w:val="24"/>
          <w:szCs w:val="24"/>
        </w:rPr>
        <w:t>статья,</w:t>
      </w:r>
      <w:r w:rsidRPr="000C148F">
        <w:rPr>
          <w:rFonts w:ascii="Times New Roman" w:eastAsia="Times New Roman" w:hAnsi="Times New Roman" w:cs="Times New Roman"/>
          <w:color w:val="000000"/>
          <w:sz w:val="24"/>
          <w:szCs w:val="24"/>
        </w:rPr>
        <w:t xml:space="preserve"> </w:t>
      </w:r>
      <w:r w:rsidRPr="000C148F">
        <w:rPr>
          <w:rFonts w:ascii="Times New Roman" w:eastAsia="Times New Roman" w:hAnsi="Times New Roman" w:cs="Times New Roman"/>
          <w:iCs/>
          <w:color w:val="000000"/>
          <w:sz w:val="24"/>
          <w:szCs w:val="24"/>
        </w:rPr>
        <w:t>тезисы,</w:t>
      </w:r>
      <w:r w:rsidRPr="000C148F">
        <w:rPr>
          <w:rFonts w:ascii="Times New Roman" w:eastAsia="Times New Roman" w:hAnsi="Times New Roman" w:cs="Times New Roman"/>
          <w:i/>
          <w:iCs/>
          <w:color w:val="000000"/>
          <w:sz w:val="24"/>
          <w:szCs w:val="24"/>
        </w:rPr>
        <w:t xml:space="preserve"> </w:t>
      </w:r>
      <w:r w:rsidRPr="000C148F">
        <w:rPr>
          <w:rFonts w:ascii="Times New Roman" w:eastAsia="Times New Roman" w:hAnsi="Times New Roman" w:cs="Times New Roman"/>
          <w:iCs/>
          <w:color w:val="000000"/>
          <w:sz w:val="24"/>
          <w:szCs w:val="24"/>
        </w:rPr>
        <w:t>конспект</w:t>
      </w:r>
      <w:r w:rsidRPr="000C148F">
        <w:rPr>
          <w:rFonts w:ascii="Times New Roman" w:eastAsia="Times New Roman" w:hAnsi="Times New Roman" w:cs="Times New Roman"/>
          <w:color w:val="000000"/>
          <w:sz w:val="24"/>
          <w:szCs w:val="24"/>
        </w:rPr>
        <w:t xml:space="preserve">, </w:t>
      </w:r>
      <w:r w:rsidRPr="000C148F">
        <w:rPr>
          <w:rFonts w:ascii="Times New Roman" w:eastAsia="Times New Roman" w:hAnsi="Times New Roman" w:cs="Times New Roman"/>
          <w:i/>
          <w:color w:val="000000"/>
          <w:sz w:val="24"/>
          <w:szCs w:val="24"/>
        </w:rPr>
        <w:t>рецензия,</w:t>
      </w:r>
      <w:r w:rsidRPr="000C148F">
        <w:rPr>
          <w:rFonts w:ascii="Times New Roman" w:eastAsia="Times New Roman" w:hAnsi="Times New Roman" w:cs="Times New Roman"/>
          <w:color w:val="000000"/>
          <w:sz w:val="24"/>
          <w:szCs w:val="24"/>
        </w:rPr>
        <w:t xml:space="preserve"> </w:t>
      </w:r>
      <w:r w:rsidRPr="000C148F">
        <w:rPr>
          <w:rFonts w:ascii="Times New Roman" w:eastAsia="Times New Roman" w:hAnsi="Times New Roman" w:cs="Times New Roman"/>
          <w:i/>
          <w:iCs/>
          <w:color w:val="000000"/>
          <w:sz w:val="24"/>
          <w:szCs w:val="24"/>
        </w:rPr>
        <w:t>выписки,</w:t>
      </w:r>
      <w:r w:rsidRPr="000C148F">
        <w:rPr>
          <w:rFonts w:ascii="Times New Roman" w:eastAsia="Times New Roman" w:hAnsi="Times New Roman" w:cs="Times New Roman"/>
          <w:color w:val="000000"/>
          <w:sz w:val="24"/>
          <w:szCs w:val="24"/>
        </w:rPr>
        <w:t xml:space="preserve"> </w:t>
      </w:r>
      <w:r w:rsidRPr="000C148F">
        <w:rPr>
          <w:rFonts w:ascii="Times New Roman" w:eastAsia="Times New Roman" w:hAnsi="Times New Roman" w:cs="Times New Roman"/>
          <w:iCs/>
          <w:color w:val="000000"/>
          <w:sz w:val="24"/>
          <w:szCs w:val="24"/>
        </w:rPr>
        <w:t>реферат</w:t>
      </w:r>
      <w:r w:rsidRPr="000C148F">
        <w:rPr>
          <w:rFonts w:ascii="Times New Roman" w:eastAsia="Times New Roman" w:hAnsi="Times New Roman" w:cs="Times New Roman"/>
          <w:color w:val="000000"/>
          <w:sz w:val="24"/>
          <w:szCs w:val="24"/>
        </w:rPr>
        <w:t xml:space="preserve"> и др.), публицистического (выступление, </w:t>
      </w:r>
      <w:r w:rsidRPr="000C148F">
        <w:rPr>
          <w:rFonts w:ascii="Times New Roman" w:eastAsia="Times New Roman" w:hAnsi="Times New Roman" w:cs="Times New Roman"/>
          <w:i/>
          <w:iCs/>
          <w:color w:val="000000"/>
          <w:sz w:val="24"/>
          <w:szCs w:val="24"/>
        </w:rPr>
        <w:t>статья,</w:t>
      </w:r>
      <w:r w:rsidRPr="000C148F">
        <w:rPr>
          <w:rFonts w:ascii="Times New Roman" w:eastAsia="Times New Roman" w:hAnsi="Times New Roman" w:cs="Times New Roman"/>
          <w:color w:val="000000"/>
          <w:sz w:val="24"/>
          <w:szCs w:val="24"/>
        </w:rPr>
        <w:t xml:space="preserve"> </w:t>
      </w:r>
      <w:r w:rsidRPr="000C148F">
        <w:rPr>
          <w:rFonts w:ascii="Times New Roman" w:eastAsia="Times New Roman" w:hAnsi="Times New Roman" w:cs="Times New Roman"/>
          <w:i/>
          <w:iCs/>
          <w:color w:val="000000"/>
          <w:sz w:val="24"/>
          <w:szCs w:val="24"/>
        </w:rPr>
        <w:t xml:space="preserve">интервью, очерк, отзыв </w:t>
      </w:r>
      <w:r w:rsidRPr="000C148F">
        <w:rPr>
          <w:rFonts w:ascii="Times New Roman" w:eastAsia="Times New Roman" w:hAnsi="Times New Roman" w:cs="Times New Roman"/>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0C148F">
        <w:rPr>
          <w:rFonts w:ascii="Times New Roman" w:eastAsia="Times New Roman" w:hAnsi="Times New Roman" w:cs="Times New Roman"/>
          <w:i/>
          <w:iCs/>
          <w:color w:val="000000"/>
          <w:sz w:val="24"/>
          <w:szCs w:val="24"/>
        </w:rPr>
        <w:t>Совершенствование умений и навыков создания текстов разных функционально-смысловых типов, стилей и жанров.</w:t>
      </w:r>
    </w:p>
    <w:p w:rsidR="008B7C1C" w:rsidRPr="000C148F" w:rsidRDefault="008B7C1C" w:rsidP="000C148F">
      <w:pPr>
        <w:spacing w:after="0" w:line="240" w:lineRule="auto"/>
        <w:ind w:firstLine="700"/>
        <w:jc w:val="both"/>
        <w:rPr>
          <w:rFonts w:ascii="Times New Roman" w:eastAsia="Times New Roman" w:hAnsi="Times New Roman" w:cs="Times New Roman"/>
          <w:sz w:val="24"/>
          <w:szCs w:val="24"/>
        </w:rPr>
      </w:pPr>
      <w:r w:rsidRPr="000C148F">
        <w:rPr>
          <w:rFonts w:ascii="Times New Roman" w:eastAsia="Times New Roman" w:hAnsi="Times New Roman" w:cs="Times New Roman"/>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0C148F">
        <w:rPr>
          <w:rFonts w:ascii="Times New Roman" w:eastAsia="Times New Roman" w:hAnsi="Times New Roman" w:cs="Times New Roman"/>
          <w:i/>
          <w:iCs/>
          <w:color w:val="000000"/>
          <w:sz w:val="24"/>
          <w:szCs w:val="24"/>
        </w:rPr>
        <w:t>Основные признаки художественной речи.</w:t>
      </w:r>
    </w:p>
    <w:p w:rsidR="008B7C1C" w:rsidRPr="000C148F" w:rsidRDefault="008B7C1C" w:rsidP="000C148F">
      <w:pPr>
        <w:spacing w:after="0" w:line="240" w:lineRule="auto"/>
        <w:ind w:firstLine="700"/>
        <w:jc w:val="both"/>
        <w:rPr>
          <w:rFonts w:ascii="Times New Roman" w:eastAsia="Times New Roman" w:hAnsi="Times New Roman" w:cs="Times New Roman"/>
          <w:sz w:val="24"/>
          <w:szCs w:val="24"/>
        </w:rPr>
      </w:pPr>
      <w:r w:rsidRPr="000C148F">
        <w:rPr>
          <w:rFonts w:ascii="Times New Roman" w:eastAsia="Times New Roman" w:hAnsi="Times New Roman" w:cs="Times New Roman"/>
          <w:color w:val="000000"/>
          <w:sz w:val="24"/>
          <w:szCs w:val="24"/>
        </w:rPr>
        <w:t>Основные изобразительно-выразительные средства языка.</w:t>
      </w:r>
    </w:p>
    <w:p w:rsidR="008B7C1C" w:rsidRPr="000C148F" w:rsidRDefault="008B7C1C" w:rsidP="000C148F">
      <w:pPr>
        <w:spacing w:after="0" w:line="240" w:lineRule="auto"/>
        <w:ind w:firstLine="700"/>
        <w:jc w:val="both"/>
        <w:rPr>
          <w:rFonts w:ascii="Times New Roman" w:eastAsia="Times New Roman" w:hAnsi="Times New Roman" w:cs="Times New Roman"/>
          <w:sz w:val="24"/>
          <w:szCs w:val="24"/>
        </w:rPr>
      </w:pPr>
      <w:r w:rsidRPr="000C148F">
        <w:rPr>
          <w:rFonts w:ascii="Times New Roman" w:eastAsia="Times New Roman" w:hAnsi="Times New Roman" w:cs="Times New Roman"/>
          <w:color w:val="000000"/>
          <w:sz w:val="24"/>
          <w:szCs w:val="24"/>
        </w:rPr>
        <w:t>Текст. Признаки текста.</w:t>
      </w:r>
    </w:p>
    <w:p w:rsidR="008B7C1C" w:rsidRPr="000C148F" w:rsidRDefault="008B7C1C" w:rsidP="000C148F">
      <w:pPr>
        <w:spacing w:after="0" w:line="240" w:lineRule="auto"/>
        <w:ind w:firstLine="700"/>
        <w:jc w:val="both"/>
        <w:rPr>
          <w:rFonts w:ascii="Times New Roman" w:eastAsia="Times New Roman" w:hAnsi="Times New Roman" w:cs="Times New Roman"/>
          <w:sz w:val="24"/>
          <w:szCs w:val="24"/>
        </w:rPr>
      </w:pPr>
      <w:r w:rsidRPr="000C148F">
        <w:rPr>
          <w:rFonts w:ascii="Times New Roman" w:eastAsia="Times New Roman" w:hAnsi="Times New Roman" w:cs="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8B7C1C" w:rsidRPr="000C148F" w:rsidRDefault="008B7C1C" w:rsidP="000C148F">
      <w:pPr>
        <w:spacing w:after="0" w:line="240" w:lineRule="auto"/>
        <w:ind w:firstLine="700"/>
        <w:jc w:val="both"/>
        <w:rPr>
          <w:rFonts w:ascii="Times New Roman" w:eastAsia="Times New Roman" w:hAnsi="Times New Roman" w:cs="Times New Roman"/>
          <w:sz w:val="24"/>
          <w:szCs w:val="24"/>
        </w:rPr>
      </w:pPr>
      <w:r w:rsidRPr="000C148F">
        <w:rPr>
          <w:rFonts w:ascii="Times New Roman" w:eastAsia="Times New Roman" w:hAnsi="Times New Roman" w:cs="Times New Roman"/>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8B7C1C" w:rsidRPr="000C148F" w:rsidRDefault="008B7C1C" w:rsidP="000C148F">
      <w:pPr>
        <w:spacing w:after="0" w:line="240" w:lineRule="auto"/>
        <w:ind w:firstLine="700"/>
        <w:jc w:val="both"/>
        <w:rPr>
          <w:rFonts w:ascii="Times New Roman" w:eastAsia="Times New Roman" w:hAnsi="Times New Roman" w:cs="Times New Roman"/>
          <w:sz w:val="24"/>
          <w:szCs w:val="24"/>
        </w:rPr>
      </w:pPr>
      <w:r w:rsidRPr="000C148F">
        <w:rPr>
          <w:rFonts w:ascii="Times New Roman" w:eastAsia="Times New Roman" w:hAnsi="Times New Roman" w:cs="Times New Roman"/>
          <w:i/>
          <w:iCs/>
          <w:color w:val="000000"/>
          <w:sz w:val="24"/>
          <w:szCs w:val="24"/>
        </w:rPr>
        <w:t>Лингвистический анализ текстов различных функциональных разновидностей языка.</w:t>
      </w:r>
    </w:p>
    <w:p w:rsidR="008B7C1C" w:rsidRPr="000C148F" w:rsidRDefault="008B7C1C" w:rsidP="000C148F">
      <w:pPr>
        <w:spacing w:after="0" w:line="240" w:lineRule="auto"/>
        <w:ind w:firstLine="700"/>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Культура речи</w:t>
      </w:r>
    </w:p>
    <w:p w:rsidR="008B7C1C" w:rsidRPr="000C148F" w:rsidRDefault="008B7C1C" w:rsidP="000C148F">
      <w:pPr>
        <w:spacing w:after="0" w:line="240" w:lineRule="auto"/>
        <w:ind w:firstLine="700"/>
        <w:jc w:val="both"/>
        <w:rPr>
          <w:rFonts w:ascii="Times New Roman" w:eastAsia="Times New Roman" w:hAnsi="Times New Roman" w:cs="Times New Roman"/>
          <w:sz w:val="24"/>
          <w:szCs w:val="24"/>
        </w:rPr>
      </w:pPr>
      <w:r w:rsidRPr="000C148F">
        <w:rPr>
          <w:rFonts w:ascii="Times New Roman" w:eastAsia="Times New Roman" w:hAnsi="Times New Roman" w:cs="Times New Roman"/>
          <w:color w:val="000000"/>
          <w:sz w:val="24"/>
          <w:szCs w:val="24"/>
        </w:rPr>
        <w:t xml:space="preserve">Культура речи как раздел лингвистики. </w:t>
      </w:r>
      <w:r w:rsidRPr="000C148F">
        <w:rPr>
          <w:rFonts w:ascii="Times New Roman" w:eastAsia="Times New Roman" w:hAnsi="Times New Roman" w:cs="Times New Roman"/>
          <w:i/>
          <w:iCs/>
          <w:color w:val="000000"/>
          <w:sz w:val="24"/>
          <w:szCs w:val="24"/>
        </w:rPr>
        <w:t>Основные аспекты культуры речи: нормативный, коммуникативный и этический.</w:t>
      </w:r>
      <w:r w:rsidRPr="000C148F">
        <w:rPr>
          <w:rFonts w:ascii="Times New Roman" w:eastAsia="Times New Roman" w:hAnsi="Times New Roman" w:cs="Times New Roman"/>
          <w:color w:val="000000"/>
          <w:sz w:val="24"/>
          <w:szCs w:val="24"/>
        </w:rPr>
        <w:t xml:space="preserve"> </w:t>
      </w:r>
      <w:r w:rsidRPr="000C148F">
        <w:rPr>
          <w:rFonts w:ascii="Times New Roman" w:eastAsia="Times New Roman" w:hAnsi="Times New Roman" w:cs="Times New Roman"/>
          <w:i/>
          <w:iCs/>
          <w:color w:val="000000"/>
          <w:sz w:val="24"/>
          <w:szCs w:val="24"/>
        </w:rPr>
        <w:t>Коммуникативная целесообразность, уместность, точность, ясность, выразительность речи</w:t>
      </w:r>
      <w:r w:rsidRPr="000C148F">
        <w:rPr>
          <w:rFonts w:ascii="Times New Roman" w:eastAsia="Times New Roman" w:hAnsi="Times New Roman" w:cs="Times New Roman"/>
          <w:color w:val="000000"/>
          <w:sz w:val="24"/>
          <w:szCs w:val="24"/>
        </w:rPr>
        <w:t xml:space="preserve">. </w:t>
      </w:r>
      <w:r w:rsidRPr="000C148F">
        <w:rPr>
          <w:rFonts w:ascii="Times New Roman" w:eastAsia="Times New Roman" w:hAnsi="Times New Roman" w:cs="Times New Roman"/>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8B7C1C" w:rsidRPr="000C148F" w:rsidRDefault="008B7C1C" w:rsidP="000C148F">
      <w:pPr>
        <w:spacing w:after="0" w:line="240" w:lineRule="auto"/>
        <w:ind w:firstLine="700"/>
        <w:jc w:val="both"/>
        <w:rPr>
          <w:rFonts w:ascii="Times New Roman" w:eastAsia="Times New Roman" w:hAnsi="Times New Roman" w:cs="Times New Roman"/>
          <w:sz w:val="24"/>
          <w:szCs w:val="24"/>
        </w:rPr>
      </w:pPr>
      <w:r w:rsidRPr="000C148F">
        <w:rPr>
          <w:rFonts w:ascii="Times New Roman" w:eastAsia="Times New Roman" w:hAnsi="Times New Roman" w:cs="Times New Roman"/>
          <w:color w:val="000000"/>
          <w:sz w:val="24"/>
          <w:szCs w:val="24"/>
        </w:rPr>
        <w:t xml:space="preserve">Культура видов речевой деятельности – чтения, </w:t>
      </w:r>
      <w:proofErr w:type="spellStart"/>
      <w:r w:rsidRPr="000C148F">
        <w:rPr>
          <w:rFonts w:ascii="Times New Roman" w:eastAsia="Times New Roman" w:hAnsi="Times New Roman" w:cs="Times New Roman"/>
          <w:color w:val="000000"/>
          <w:sz w:val="24"/>
          <w:szCs w:val="24"/>
        </w:rPr>
        <w:t>аудирования</w:t>
      </w:r>
      <w:proofErr w:type="spellEnd"/>
      <w:r w:rsidRPr="000C148F">
        <w:rPr>
          <w:rFonts w:ascii="Times New Roman" w:eastAsia="Times New Roman" w:hAnsi="Times New Roman" w:cs="Times New Roman"/>
          <w:color w:val="000000"/>
          <w:sz w:val="24"/>
          <w:szCs w:val="24"/>
        </w:rPr>
        <w:t>, говорения и письма.</w:t>
      </w:r>
    </w:p>
    <w:p w:rsidR="008B7C1C" w:rsidRPr="000C148F" w:rsidRDefault="008B7C1C" w:rsidP="000C148F">
      <w:pPr>
        <w:spacing w:after="0" w:line="240" w:lineRule="auto"/>
        <w:ind w:firstLine="700"/>
        <w:jc w:val="both"/>
        <w:rPr>
          <w:rFonts w:ascii="Times New Roman" w:eastAsia="Times New Roman" w:hAnsi="Times New Roman" w:cs="Times New Roman"/>
          <w:sz w:val="24"/>
          <w:szCs w:val="24"/>
        </w:rPr>
      </w:pPr>
      <w:r w:rsidRPr="000C148F">
        <w:rPr>
          <w:rFonts w:ascii="Times New Roman" w:eastAsia="Times New Roman" w:hAnsi="Times New Roman" w:cs="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8B7C1C" w:rsidRPr="000C148F" w:rsidRDefault="008B7C1C" w:rsidP="000C148F">
      <w:pPr>
        <w:spacing w:after="0" w:line="240" w:lineRule="auto"/>
        <w:ind w:firstLine="700"/>
        <w:jc w:val="both"/>
        <w:rPr>
          <w:rFonts w:ascii="Times New Roman" w:eastAsia="Times New Roman" w:hAnsi="Times New Roman" w:cs="Times New Roman"/>
          <w:sz w:val="24"/>
          <w:szCs w:val="24"/>
        </w:rPr>
      </w:pPr>
      <w:r w:rsidRPr="000C148F">
        <w:rPr>
          <w:rFonts w:ascii="Times New Roman" w:eastAsia="Times New Roman" w:hAnsi="Times New Roman" w:cs="Times New Roman"/>
          <w:color w:val="000000"/>
          <w:sz w:val="24"/>
          <w:szCs w:val="24"/>
        </w:rPr>
        <w:lastRenderedPageBreak/>
        <w:t xml:space="preserve">Культура научного и делового общения (устная и письменная формы). </w:t>
      </w:r>
      <w:r w:rsidRPr="000C148F">
        <w:rPr>
          <w:rFonts w:ascii="Times New Roman" w:eastAsia="Times New Roman" w:hAnsi="Times New Roman" w:cs="Times New Roman"/>
          <w:i/>
          <w:iCs/>
          <w:color w:val="000000"/>
          <w:sz w:val="24"/>
          <w:szCs w:val="24"/>
        </w:rPr>
        <w:t>Особенности речевого этикета в официально-деловой, научной и публицистической сферах общения.</w:t>
      </w:r>
      <w:r w:rsidRPr="000C148F">
        <w:rPr>
          <w:rFonts w:ascii="Times New Roman" w:eastAsia="Times New Roman" w:hAnsi="Times New Roman" w:cs="Times New Roman"/>
          <w:color w:val="000000"/>
          <w:sz w:val="24"/>
          <w:szCs w:val="24"/>
        </w:rPr>
        <w:t xml:space="preserve"> Культура разговорной речи.</w:t>
      </w:r>
    </w:p>
    <w:p w:rsidR="008B7C1C" w:rsidRPr="000C148F" w:rsidRDefault="008B7C1C" w:rsidP="000C148F">
      <w:pPr>
        <w:spacing w:after="0" w:line="240" w:lineRule="auto"/>
        <w:ind w:firstLine="700"/>
        <w:jc w:val="both"/>
        <w:rPr>
          <w:rFonts w:ascii="Times New Roman" w:eastAsia="Times New Roman" w:hAnsi="Times New Roman" w:cs="Times New Roman"/>
          <w:sz w:val="24"/>
          <w:szCs w:val="24"/>
        </w:rPr>
      </w:pPr>
      <w:r w:rsidRPr="000C148F">
        <w:rPr>
          <w:rFonts w:ascii="Times New Roman" w:eastAsia="Times New Roman" w:hAnsi="Times New Roman" w:cs="Times New Roman"/>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0C148F">
        <w:rPr>
          <w:rFonts w:ascii="Times New Roman" w:eastAsia="Times New Roman" w:hAnsi="Times New Roman" w:cs="Times New Roman"/>
          <w:i/>
          <w:iCs/>
          <w:color w:val="000000"/>
          <w:sz w:val="24"/>
          <w:szCs w:val="24"/>
        </w:rPr>
        <w:t>Совершенствование орфографических и пунктуационных умений и навыков.</w:t>
      </w:r>
      <w:r w:rsidRPr="000C148F">
        <w:rPr>
          <w:rFonts w:ascii="Times New Roman" w:eastAsia="Times New Roman" w:hAnsi="Times New Roman" w:cs="Times New Roman"/>
          <w:color w:val="000000"/>
          <w:sz w:val="24"/>
          <w:szCs w:val="24"/>
        </w:rPr>
        <w:t xml:space="preserve"> </w:t>
      </w:r>
      <w:r w:rsidRPr="000C148F">
        <w:rPr>
          <w:rFonts w:ascii="Times New Roman" w:eastAsia="Times New Roman" w:hAnsi="Times New Roman" w:cs="Times New Roman"/>
          <w:i/>
          <w:iCs/>
          <w:color w:val="000000"/>
          <w:sz w:val="24"/>
          <w:szCs w:val="24"/>
        </w:rPr>
        <w:t>Соблюдение норм литературного языка в речевой практике.</w:t>
      </w:r>
      <w:r w:rsidRPr="000C148F">
        <w:rPr>
          <w:rFonts w:ascii="Times New Roman" w:eastAsia="Times New Roman" w:hAnsi="Times New Roman" w:cs="Times New Roman"/>
          <w:color w:val="000000"/>
          <w:sz w:val="24"/>
          <w:szCs w:val="24"/>
        </w:rPr>
        <w:t xml:space="preserve"> </w:t>
      </w:r>
      <w:r w:rsidRPr="000C148F">
        <w:rPr>
          <w:rFonts w:ascii="Times New Roman" w:eastAsia="Times New Roman" w:hAnsi="Times New Roman" w:cs="Times New Roman"/>
          <w:i/>
          <w:iCs/>
          <w:color w:val="000000"/>
          <w:sz w:val="24"/>
          <w:szCs w:val="24"/>
        </w:rPr>
        <w:t>Уместность использования языковых средств в речевом высказывании.</w:t>
      </w:r>
    </w:p>
    <w:p w:rsidR="008B7C1C" w:rsidRDefault="008B7C1C" w:rsidP="000C148F">
      <w:pPr>
        <w:spacing w:after="0" w:line="240" w:lineRule="auto"/>
        <w:ind w:firstLine="700"/>
        <w:jc w:val="both"/>
        <w:rPr>
          <w:rFonts w:ascii="Times New Roman" w:eastAsia="Times New Roman" w:hAnsi="Times New Roman" w:cs="Times New Roman"/>
          <w:color w:val="000000"/>
          <w:sz w:val="24"/>
          <w:szCs w:val="24"/>
        </w:rPr>
      </w:pPr>
      <w:r w:rsidRPr="000C148F">
        <w:rPr>
          <w:rFonts w:ascii="Times New Roman" w:eastAsia="Times New Roman" w:hAnsi="Times New Roman" w:cs="Times New Roman"/>
          <w:color w:val="000000"/>
          <w:sz w:val="24"/>
          <w:szCs w:val="24"/>
        </w:rPr>
        <w:t>Нормативные словари современного русского языка и лингвистические справочники; их использование.</w:t>
      </w:r>
    </w:p>
    <w:p w:rsidR="000C148F" w:rsidRPr="000C148F" w:rsidRDefault="000C148F" w:rsidP="000C148F">
      <w:pPr>
        <w:spacing w:after="0" w:line="240" w:lineRule="auto"/>
        <w:ind w:firstLine="700"/>
        <w:jc w:val="both"/>
        <w:rPr>
          <w:rFonts w:ascii="Times New Roman" w:eastAsia="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b/>
          <w:sz w:val="24"/>
          <w:szCs w:val="24"/>
        </w:rPr>
      </w:pPr>
      <w:bookmarkStart w:id="146" w:name="_Toc435412706"/>
      <w:bookmarkStart w:id="147" w:name="_Toc453968179"/>
      <w:r w:rsidRPr="000C148F">
        <w:rPr>
          <w:rFonts w:ascii="Times New Roman" w:hAnsi="Times New Roman" w:cs="Times New Roman"/>
          <w:b/>
          <w:sz w:val="24"/>
          <w:szCs w:val="24"/>
        </w:rPr>
        <w:t>Литература</w:t>
      </w:r>
      <w:bookmarkEnd w:id="146"/>
      <w:bookmarkEnd w:id="147"/>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Примерная образовательная программа по литературе воплощает идею внедрения в практику российской школы </w:t>
      </w:r>
      <w:proofErr w:type="spellStart"/>
      <w:r w:rsidRPr="000C148F">
        <w:rPr>
          <w:rFonts w:ascii="Times New Roman" w:hAnsi="Times New Roman" w:cs="Times New Roman"/>
          <w:sz w:val="24"/>
          <w:szCs w:val="24"/>
        </w:rPr>
        <w:t>деятельностного</w:t>
      </w:r>
      <w:proofErr w:type="spellEnd"/>
      <w:r w:rsidRPr="000C148F">
        <w:rPr>
          <w:rFonts w:ascii="Times New Roman" w:hAnsi="Times New Roman" w:cs="Times New Roman"/>
          <w:sz w:val="24"/>
          <w:szCs w:val="24"/>
        </w:rPr>
        <w:t xml:space="preserve">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w:t>
      </w:r>
      <w:proofErr w:type="spellStart"/>
      <w:r w:rsidRPr="000C148F">
        <w:rPr>
          <w:rFonts w:ascii="Times New Roman" w:hAnsi="Times New Roman" w:cs="Times New Roman"/>
          <w:sz w:val="24"/>
          <w:szCs w:val="24"/>
        </w:rPr>
        <w:t>метапредметными</w:t>
      </w:r>
      <w:proofErr w:type="spellEnd"/>
      <w:r w:rsidRPr="000C148F">
        <w:rPr>
          <w:rFonts w:ascii="Times New Roman" w:hAnsi="Times New Roman" w:cs="Times New Roman"/>
          <w:sz w:val="24"/>
          <w:szCs w:val="24"/>
        </w:rPr>
        <w:t xml:space="preserve"> результатами</w:t>
      </w:r>
      <w:r w:rsidRPr="000C148F">
        <w:rPr>
          <w:rFonts w:ascii="Times New Roman" w:hAnsi="Times New Roman" w:cs="Times New Roman"/>
          <w:sz w:val="24"/>
          <w:szCs w:val="24"/>
        </w:rPr>
        <w:footnoteReference w:id="14"/>
      </w:r>
      <w:r w:rsidRPr="000C148F">
        <w:rPr>
          <w:rFonts w:ascii="Times New Roman" w:hAnsi="Times New Roman" w:cs="Times New Roman"/>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0C148F">
        <w:rPr>
          <w:rFonts w:ascii="Times New Roman" w:hAnsi="Times New Roman" w:cs="Times New Roman"/>
          <w:sz w:val="24"/>
          <w:szCs w:val="24"/>
        </w:rPr>
        <w:footnoteReference w:id="15"/>
      </w:r>
      <w:r w:rsidRPr="000C148F">
        <w:rPr>
          <w:rFonts w:ascii="Times New Roman" w:hAnsi="Times New Roman" w:cs="Times New Roman"/>
          <w:sz w:val="24"/>
          <w:szCs w:val="24"/>
        </w:rPr>
        <w:t>.</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Задачи учебного предмета «Литература»: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получение опыта медленного чтения</w:t>
      </w:r>
      <w:r w:rsidRPr="000C148F">
        <w:rPr>
          <w:rFonts w:ascii="Times New Roman" w:hAnsi="Times New Roman" w:cs="Times New Roman"/>
          <w:sz w:val="24"/>
          <w:szCs w:val="24"/>
        </w:rPr>
        <w:footnoteReference w:id="16"/>
      </w:r>
      <w:r w:rsidRPr="000C148F">
        <w:rPr>
          <w:rFonts w:ascii="Times New Roman" w:hAnsi="Times New Roman" w:cs="Times New Roman"/>
          <w:sz w:val="24"/>
          <w:szCs w:val="24"/>
        </w:rPr>
        <w:t xml:space="preserve"> произведений русской, родной (региональной) и мировой литературы;</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lastRenderedPageBreak/>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формирование умения самостоятельно создавать тексты различных жанров (ответы на вопросы, рецензии, аннотации и др.);</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овладение умением определять стратегию своего чтения;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овладение умением делать читательский выбор;</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знакомство с историей литературы: русской и зарубежной литературной классикой, современным литературным процессом;</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знакомство со смежными с литературой сферами искусства и научного знания (культурология, психология, социология и др.).</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Перенесение фокуса внимания в литературном образовании с произведения литературы как объекта изучения на </w:t>
      </w:r>
      <w:proofErr w:type="spellStart"/>
      <w:r w:rsidRPr="000C148F">
        <w:rPr>
          <w:rFonts w:ascii="Times New Roman" w:hAnsi="Times New Roman" w:cs="Times New Roman"/>
          <w:sz w:val="24"/>
          <w:szCs w:val="24"/>
        </w:rPr>
        <w:t>субъектность</w:t>
      </w:r>
      <w:proofErr w:type="spellEnd"/>
      <w:r w:rsidRPr="000C148F">
        <w:rPr>
          <w:rFonts w:ascii="Times New Roman" w:hAnsi="Times New Roman" w:cs="Times New Roman"/>
          <w:sz w:val="24"/>
          <w:szCs w:val="24"/>
        </w:rPr>
        <w:t xml:space="preserve"> читателя</w:t>
      </w:r>
      <w:r w:rsidRPr="000C148F">
        <w:rPr>
          <w:rFonts w:ascii="Times New Roman" w:hAnsi="Times New Roman" w:cs="Times New Roman"/>
          <w:sz w:val="24"/>
          <w:szCs w:val="24"/>
        </w:rPr>
        <w:footnoteReference w:id="17"/>
      </w:r>
      <w:r w:rsidRPr="000C148F">
        <w:rPr>
          <w:rFonts w:ascii="Times New Roman" w:hAnsi="Times New Roman" w:cs="Times New Roman"/>
          <w:sz w:val="24"/>
          <w:szCs w:val="24"/>
        </w:rP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Сама по себе «</w:t>
      </w:r>
      <w:proofErr w:type="spellStart"/>
      <w:r w:rsidRPr="000C148F">
        <w:rPr>
          <w:rFonts w:ascii="Times New Roman" w:hAnsi="Times New Roman" w:cs="Times New Roman"/>
          <w:sz w:val="24"/>
          <w:szCs w:val="24"/>
        </w:rPr>
        <w:t>прочитанность</w:t>
      </w:r>
      <w:proofErr w:type="spellEnd"/>
      <w:r w:rsidRPr="000C148F">
        <w:rPr>
          <w:rFonts w:ascii="Times New Roman" w:hAnsi="Times New Roman" w:cs="Times New Roman"/>
          <w:sz w:val="24"/>
          <w:szCs w:val="24"/>
        </w:rPr>
        <w:t>»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lastRenderedPageBreak/>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w:t>
      </w:r>
      <w:proofErr w:type="spellStart"/>
      <w:r w:rsidRPr="000C148F">
        <w:rPr>
          <w:rFonts w:ascii="Times New Roman" w:hAnsi="Times New Roman" w:cs="Times New Roman"/>
          <w:sz w:val="24"/>
          <w:szCs w:val="24"/>
        </w:rPr>
        <w:t>субъектности</w:t>
      </w:r>
      <w:proofErr w:type="spellEnd"/>
      <w:r w:rsidRPr="000C148F">
        <w:rPr>
          <w:rFonts w:ascii="Times New Roman" w:hAnsi="Times New Roman" w:cs="Times New Roman"/>
          <w:sz w:val="24"/>
          <w:szCs w:val="24"/>
        </w:rPr>
        <w:t xml:space="preserve"> учителя как организатора образовательного процесса и </w:t>
      </w:r>
      <w:proofErr w:type="spellStart"/>
      <w:r w:rsidRPr="000C148F">
        <w:rPr>
          <w:rFonts w:ascii="Times New Roman" w:hAnsi="Times New Roman" w:cs="Times New Roman"/>
          <w:sz w:val="24"/>
          <w:szCs w:val="24"/>
        </w:rPr>
        <w:t>субъектности</w:t>
      </w:r>
      <w:proofErr w:type="spellEnd"/>
      <w:r w:rsidRPr="000C148F">
        <w:rPr>
          <w:rFonts w:ascii="Times New Roman" w:hAnsi="Times New Roman" w:cs="Times New Roman"/>
          <w:sz w:val="24"/>
          <w:szCs w:val="24"/>
        </w:rPr>
        <w:t xml:space="preserve"> обучающегося как компетентного читателя.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Для обеспечения </w:t>
      </w:r>
      <w:proofErr w:type="spellStart"/>
      <w:r w:rsidRPr="000C148F">
        <w:rPr>
          <w:rFonts w:ascii="Times New Roman" w:hAnsi="Times New Roman" w:cs="Times New Roman"/>
          <w:sz w:val="24"/>
          <w:szCs w:val="24"/>
        </w:rPr>
        <w:t>субъектности</w:t>
      </w:r>
      <w:proofErr w:type="spellEnd"/>
      <w:r w:rsidRPr="000C148F">
        <w:rPr>
          <w:rFonts w:ascii="Times New Roman" w:hAnsi="Times New Roman" w:cs="Times New Roman"/>
          <w:sz w:val="24"/>
          <w:szCs w:val="24"/>
        </w:rPr>
        <w:t xml:space="preserve">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w:t>
      </w:r>
      <w:proofErr w:type="spellStart"/>
      <w:r w:rsidRPr="000C148F">
        <w:rPr>
          <w:rFonts w:ascii="Times New Roman" w:hAnsi="Times New Roman" w:cs="Times New Roman"/>
          <w:sz w:val="24"/>
          <w:szCs w:val="24"/>
        </w:rPr>
        <w:t>межпредметный</w:t>
      </w:r>
      <w:proofErr w:type="spellEnd"/>
      <w:r w:rsidRPr="000C148F">
        <w:rPr>
          <w:rFonts w:ascii="Times New Roman" w:hAnsi="Times New Roman" w:cs="Times New Roman"/>
          <w:sz w:val="24"/>
          <w:szCs w:val="24"/>
        </w:rPr>
        <w:t xml:space="preserve"> характер. </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Содержание программы</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w:t>
      </w:r>
      <w:proofErr w:type="spellStart"/>
      <w:r w:rsidRPr="000C148F">
        <w:rPr>
          <w:rFonts w:ascii="Times New Roman" w:hAnsi="Times New Roman" w:cs="Times New Roman"/>
          <w:sz w:val="24"/>
          <w:szCs w:val="24"/>
        </w:rPr>
        <w:t>межпредметных</w:t>
      </w:r>
      <w:proofErr w:type="spellEnd"/>
      <w:r w:rsidRPr="000C148F">
        <w:rPr>
          <w:rFonts w:ascii="Times New Roman" w:hAnsi="Times New Roman" w:cs="Times New Roman"/>
          <w:sz w:val="24"/>
          <w:szCs w:val="24"/>
        </w:rPr>
        <w:t xml:space="preserve">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w:t>
      </w:r>
      <w:r w:rsidRPr="000C148F">
        <w:rPr>
          <w:rFonts w:ascii="Times New Roman" w:hAnsi="Times New Roman" w:cs="Times New Roman"/>
          <w:sz w:val="24"/>
          <w:szCs w:val="24"/>
        </w:rPr>
        <w:lastRenderedPageBreak/>
        <w:t>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Деятельность на уроке литературы</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Анализ художественного текста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Методы анализа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Мотивный анализ. </w:t>
      </w:r>
      <w:proofErr w:type="spellStart"/>
      <w:r w:rsidRPr="000C148F">
        <w:rPr>
          <w:rFonts w:ascii="Times New Roman" w:hAnsi="Times New Roman" w:cs="Times New Roman"/>
          <w:sz w:val="24"/>
          <w:szCs w:val="24"/>
        </w:rPr>
        <w:t>Поуровневый</w:t>
      </w:r>
      <w:proofErr w:type="spellEnd"/>
      <w:r w:rsidRPr="000C148F">
        <w:rPr>
          <w:rFonts w:ascii="Times New Roman" w:hAnsi="Times New Roman" w:cs="Times New Roman"/>
          <w:sz w:val="24"/>
          <w:szCs w:val="24"/>
        </w:rPr>
        <w:t xml:space="preserve"> анализ. Компаративный анализ. Структурный анализ (метод анализа бинарных оппозиций). Стиховедческий анализ.</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Работа с интерпретациями и смежными видами искусств и областями знания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Самостоятельное чтение</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Создание собственного текста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lastRenderedPageBreak/>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Использование ресурса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Учебно-методическое и материально-техническое обеспечение</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списками рекомендуемых к изучению в школе произведений русской, родной, мировой классики;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тематическими подборками произведений, рекомендованных для освоения конкретных теоретико- и историко-литературных понятий;</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подборкой учебного материала.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w:t>
      </w:r>
      <w:proofErr w:type="spellStart"/>
      <w:r w:rsidRPr="000C148F">
        <w:rPr>
          <w:rFonts w:ascii="Times New Roman" w:hAnsi="Times New Roman" w:cs="Times New Roman"/>
          <w:sz w:val="24"/>
          <w:szCs w:val="24"/>
        </w:rPr>
        <w:t>библиомобилей</w:t>
      </w:r>
      <w:proofErr w:type="spellEnd"/>
      <w:r w:rsidRPr="000C148F">
        <w:rPr>
          <w:rFonts w:ascii="Times New Roman" w:hAnsi="Times New Roman" w:cs="Times New Roman"/>
          <w:sz w:val="24"/>
          <w:szCs w:val="24"/>
        </w:rPr>
        <w:t>»),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w:t>
      </w:r>
      <w:r w:rsidRPr="000C148F">
        <w:rPr>
          <w:rFonts w:ascii="Times New Roman" w:hAnsi="Times New Roman" w:cs="Times New Roman"/>
          <w:sz w:val="24"/>
          <w:szCs w:val="24"/>
        </w:rPr>
        <w:lastRenderedPageBreak/>
        <w:t>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br w:type="page"/>
      </w:r>
      <w:r w:rsidRPr="000C148F">
        <w:rPr>
          <w:rFonts w:ascii="Times New Roman" w:hAnsi="Times New Roman" w:cs="Times New Roman"/>
          <w:sz w:val="24"/>
          <w:szCs w:val="24"/>
        </w:rPr>
        <w:lastRenderedPageBreak/>
        <w:t xml:space="preserve">Список рекомендуемых произведений и авторов к примерной программе по литературе для 10–11-х классов </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Список А представляет собой перечень конкретных произведений, занявших в силу традиции особое место в школьном преподавании русской литературы.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Список В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Список С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Для удобства работы со списком С материал в нем разделен на 7 блоков: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Поэзия середины и второй половины XIX века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Реализм XIX–ХХ века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Модернизм конца XIX – ХХ века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Литература советского времени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Современный литературный процесс</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Мировая литература XIX–ХХ века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Родная (региональная) литература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8B7C1C" w:rsidRPr="000C148F" w:rsidTr="008B7C1C">
        <w:tc>
          <w:tcPr>
            <w:tcW w:w="2393"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Список А</w:t>
            </w:r>
          </w:p>
        </w:tc>
        <w:tc>
          <w:tcPr>
            <w:tcW w:w="3661"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Список В</w:t>
            </w:r>
          </w:p>
        </w:tc>
        <w:tc>
          <w:tcPr>
            <w:tcW w:w="3517"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Список С</w:t>
            </w:r>
          </w:p>
        </w:tc>
      </w:tr>
      <w:tr w:rsidR="008B7C1C" w:rsidRPr="000C148F" w:rsidTr="008B7C1C">
        <w:tc>
          <w:tcPr>
            <w:tcW w:w="2393" w:type="dxa"/>
            <w:vMerge w:val="restart"/>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p>
        </w:tc>
        <w:tc>
          <w:tcPr>
            <w:tcW w:w="3661"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Ф.И. Тютчев</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Стихотворения: «К. Б.» («Я встретил вас – и все былое...»), «Нам не дано предугадать…», </w:t>
            </w:r>
            <w:r w:rsidRPr="000C148F">
              <w:rPr>
                <w:rFonts w:ascii="Times New Roman" w:hAnsi="Times New Roman" w:cs="Times New Roman"/>
                <w:sz w:val="24"/>
                <w:szCs w:val="24"/>
              </w:rPr>
              <w:t xml:space="preserve">«Не то, что мните вы, природа…», </w:t>
            </w:r>
            <w:r w:rsidRPr="000C148F">
              <w:rPr>
                <w:rFonts w:ascii="Times New Roman" w:hAnsi="Times New Roman" w:cs="Times New Roman"/>
                <w:sz w:val="24"/>
                <w:szCs w:val="24"/>
                <w:highlight w:val="white"/>
              </w:rPr>
              <w:t xml:space="preserve">«О, как убийственно мы любим...», </w:t>
            </w:r>
            <w:r w:rsidRPr="000C148F">
              <w:rPr>
                <w:rFonts w:ascii="Times New Roman" w:hAnsi="Times New Roman" w:cs="Times New Roman"/>
                <w:sz w:val="24"/>
                <w:szCs w:val="24"/>
              </w:rPr>
              <w:t xml:space="preserve"> </w:t>
            </w:r>
            <w:r w:rsidRPr="000C148F">
              <w:rPr>
                <w:rFonts w:ascii="Times New Roman" w:hAnsi="Times New Roman" w:cs="Times New Roman"/>
                <w:sz w:val="24"/>
                <w:szCs w:val="24"/>
                <w:highlight w:val="white"/>
              </w:rPr>
              <w:t>«Певучесть есть в морских волнах…»,  «Умом Россию не понять…», «</w:t>
            </w:r>
            <w:proofErr w:type="spellStart"/>
            <w:r w:rsidRPr="000C148F">
              <w:rPr>
                <w:rFonts w:ascii="Times New Roman" w:hAnsi="Times New Roman" w:cs="Times New Roman"/>
                <w:sz w:val="24"/>
                <w:szCs w:val="24"/>
                <w:highlight w:val="white"/>
              </w:rPr>
              <w:t>Silentium</w:t>
            </w:r>
            <w:proofErr w:type="spellEnd"/>
            <w:r w:rsidRPr="000C148F">
              <w:rPr>
                <w:rFonts w:ascii="Times New Roman" w:hAnsi="Times New Roman" w:cs="Times New Roman"/>
                <w:sz w:val="24"/>
                <w:szCs w:val="24"/>
                <w:highlight w:val="white"/>
              </w:rPr>
              <w:t>!» и др.</w:t>
            </w:r>
          </w:p>
          <w:p w:rsidR="008B7C1C" w:rsidRPr="000C148F" w:rsidRDefault="008B7C1C" w:rsidP="000C148F">
            <w:pPr>
              <w:spacing w:after="0" w:line="240" w:lineRule="auto"/>
              <w:jc w:val="both"/>
              <w:rPr>
                <w:rFonts w:ascii="Times New Roman" w:hAnsi="Times New Roman" w:cs="Times New Roman"/>
                <w:sz w:val="24"/>
                <w:szCs w:val="24"/>
                <w:highlight w:val="white"/>
              </w:rPr>
            </w:pPr>
          </w:p>
        </w:tc>
        <w:tc>
          <w:tcPr>
            <w:tcW w:w="3517" w:type="dxa"/>
            <w:vMerge w:val="restart"/>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Поэзия середины и второй половины XIX века</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Ф.И. Тютчев </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«День и ночь», </w:t>
            </w:r>
            <w:r w:rsidRPr="000C148F">
              <w:rPr>
                <w:rFonts w:ascii="Times New Roman" w:hAnsi="Times New Roman" w:cs="Times New Roman"/>
                <w:sz w:val="24"/>
                <w:szCs w:val="24"/>
              </w:rPr>
              <w:t xml:space="preserve">«Есть в осени первоначальной…», «Еще в полях белеет снег…», </w:t>
            </w:r>
            <w:r w:rsidRPr="000C148F">
              <w:rPr>
                <w:rFonts w:ascii="Times New Roman" w:hAnsi="Times New Roman" w:cs="Times New Roman"/>
                <w:sz w:val="24"/>
                <w:szCs w:val="24"/>
                <w:highlight w:val="white"/>
              </w:rPr>
              <w:t xml:space="preserve">«Предопределение»,  </w:t>
            </w:r>
            <w:r w:rsidRPr="000C148F">
              <w:rPr>
                <w:rFonts w:ascii="Times New Roman" w:hAnsi="Times New Roman" w:cs="Times New Roman"/>
                <w:sz w:val="24"/>
                <w:szCs w:val="24"/>
              </w:rPr>
              <w:t xml:space="preserve"> «С поляны коршун поднялся…»,</w:t>
            </w:r>
            <w:r w:rsidRPr="000C148F">
              <w:rPr>
                <w:rFonts w:ascii="Times New Roman" w:hAnsi="Times New Roman" w:cs="Times New Roman"/>
                <w:sz w:val="24"/>
                <w:szCs w:val="24"/>
                <w:highlight w:val="white"/>
              </w:rPr>
              <w:t xml:space="preserve"> </w:t>
            </w:r>
            <w:r w:rsidRPr="000C148F">
              <w:rPr>
                <w:rFonts w:ascii="Times New Roman" w:hAnsi="Times New Roman" w:cs="Times New Roman"/>
                <w:sz w:val="24"/>
                <w:szCs w:val="24"/>
              </w:rPr>
              <w:t xml:space="preserve">«Фонтан»,  </w:t>
            </w:r>
            <w:r w:rsidRPr="000C148F">
              <w:rPr>
                <w:rFonts w:ascii="Times New Roman" w:hAnsi="Times New Roman" w:cs="Times New Roman"/>
                <w:sz w:val="24"/>
                <w:szCs w:val="24"/>
                <w:highlight w:val="white"/>
              </w:rPr>
              <w:t xml:space="preserve"> «Эти бедные селенья…» и др.</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А.А. Фет</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rPr>
              <w:t xml:space="preserve">Стихотворения: «На стоге сена </w:t>
            </w:r>
            <w:r w:rsidRPr="000C148F">
              <w:rPr>
                <w:rFonts w:ascii="Times New Roman" w:hAnsi="Times New Roman" w:cs="Times New Roman"/>
                <w:sz w:val="24"/>
                <w:szCs w:val="24"/>
              </w:rPr>
              <w:lastRenderedPageBreak/>
              <w:t>ночью южной…»,</w:t>
            </w:r>
            <w:r w:rsidRPr="000C148F">
              <w:rPr>
                <w:rFonts w:ascii="Times New Roman" w:hAnsi="Times New Roman" w:cs="Times New Roman"/>
                <w:sz w:val="24"/>
                <w:szCs w:val="24"/>
                <w:highlight w:val="white"/>
              </w:rPr>
              <w:t xml:space="preserve">  «Одним толчком согнать ладью живую…». </w:t>
            </w: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А.К. Толстой</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Стихотворения: </w:t>
            </w:r>
            <w:r w:rsidRPr="000C148F">
              <w:rPr>
                <w:rFonts w:ascii="Times New Roman" w:hAnsi="Times New Roman" w:cs="Times New Roman"/>
                <w:sz w:val="24"/>
                <w:szCs w:val="24"/>
              </w:rPr>
              <w:t>«Средь шумного бала, случайно…», «Край ты мой, родимый край...»,</w:t>
            </w:r>
            <w:r w:rsidRPr="000C148F">
              <w:rPr>
                <w:rFonts w:ascii="Times New Roman" w:hAnsi="Times New Roman" w:cs="Times New Roman"/>
                <w:sz w:val="24"/>
                <w:szCs w:val="24"/>
                <w:highlight w:val="white"/>
              </w:rPr>
              <w:t xml:space="preserve"> «Меня, во мраке и в пыли…», «Двух станов не боец, но только гость случайный…» и др.</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Н.А. Некрасов</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«Внимая ужасам войны…», «Когда из мрака заблужденья…», </w:t>
            </w:r>
            <w:r w:rsidRPr="000C148F">
              <w:rPr>
                <w:rFonts w:ascii="Times New Roman" w:hAnsi="Times New Roman" w:cs="Times New Roman"/>
                <w:sz w:val="24"/>
                <w:szCs w:val="24"/>
              </w:rPr>
              <w:t>«Накануне светлого праздника»</w:t>
            </w:r>
            <w:r w:rsidRPr="000C148F">
              <w:rPr>
                <w:rFonts w:ascii="Times New Roman" w:hAnsi="Times New Roman" w:cs="Times New Roman"/>
                <w:sz w:val="24"/>
                <w:szCs w:val="24"/>
                <w:highlight w:val="white"/>
              </w:rPr>
              <w:t>,</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«Несжатая полоса»</w:t>
            </w:r>
            <w:r w:rsidRPr="000C148F">
              <w:rPr>
                <w:rFonts w:ascii="Times New Roman" w:hAnsi="Times New Roman" w:cs="Times New Roman"/>
                <w:sz w:val="24"/>
                <w:szCs w:val="24"/>
              </w:rPr>
              <w:t>,</w:t>
            </w:r>
            <w:r w:rsidRPr="000C148F">
              <w:rPr>
                <w:rFonts w:ascii="Times New Roman" w:hAnsi="Times New Roman" w:cs="Times New Roman"/>
                <w:sz w:val="24"/>
                <w:szCs w:val="24"/>
                <w:highlight w:val="white"/>
              </w:rPr>
              <w:t xml:space="preserve"> «Памяти Добролюбова», «Я не люблю иронии твоей</w:t>
            </w:r>
            <w:r w:rsidRPr="000C148F">
              <w:rPr>
                <w:rFonts w:ascii="Times New Roman" w:hAnsi="Times New Roman" w:cs="Times New Roman"/>
                <w:sz w:val="24"/>
                <w:szCs w:val="24"/>
              </w:rPr>
              <w:t>…»</w:t>
            </w:r>
          </w:p>
        </w:tc>
      </w:tr>
      <w:tr w:rsidR="008B7C1C" w:rsidRPr="000C148F" w:rsidTr="008B7C1C">
        <w:tc>
          <w:tcPr>
            <w:tcW w:w="2393"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c>
          <w:tcPr>
            <w:tcW w:w="3661"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t>А.А. Фет</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Стихотворения: </w:t>
            </w:r>
            <w:r w:rsidRPr="000C148F">
              <w:rPr>
                <w:rFonts w:ascii="Times New Roman" w:hAnsi="Times New Roman" w:cs="Times New Roman"/>
                <w:sz w:val="24"/>
                <w:szCs w:val="24"/>
                <w:highlight w:val="white"/>
              </w:rPr>
              <w:t xml:space="preserve">«Еще майская </w:t>
            </w:r>
            <w:r w:rsidRPr="000C148F">
              <w:rPr>
                <w:rFonts w:ascii="Times New Roman" w:hAnsi="Times New Roman" w:cs="Times New Roman"/>
                <w:sz w:val="24"/>
                <w:szCs w:val="24"/>
                <w:highlight w:val="white"/>
              </w:rPr>
              <w:lastRenderedPageBreak/>
              <w:t>ночь»,</w:t>
            </w:r>
            <w:r w:rsidRPr="000C148F">
              <w:rPr>
                <w:rFonts w:ascii="Times New Roman" w:hAnsi="Times New Roman" w:cs="Times New Roman"/>
                <w:sz w:val="24"/>
                <w:szCs w:val="24"/>
              </w:rPr>
              <w:t xml:space="preserve"> «Как беден наш язык! Хочу и не могу…»,  </w:t>
            </w:r>
            <w:r w:rsidRPr="000C148F">
              <w:rPr>
                <w:rFonts w:ascii="Times New Roman" w:hAnsi="Times New Roman" w:cs="Times New Roman"/>
                <w:sz w:val="24"/>
                <w:szCs w:val="24"/>
                <w:highlight w:val="white"/>
              </w:rPr>
              <w:t>«Сияла ночь. Луной был полон сад. Лежали…»</w:t>
            </w:r>
            <w:r w:rsidRPr="000C148F">
              <w:rPr>
                <w:rFonts w:ascii="Times New Roman" w:hAnsi="Times New Roman" w:cs="Times New Roman"/>
                <w:sz w:val="24"/>
                <w:szCs w:val="24"/>
              </w:rPr>
              <w:t xml:space="preserve">, «Учись у них – у дуба, у березы…», </w:t>
            </w:r>
            <w:r w:rsidRPr="000C148F">
              <w:rPr>
                <w:rFonts w:ascii="Times New Roman" w:hAnsi="Times New Roman" w:cs="Times New Roman"/>
                <w:sz w:val="24"/>
                <w:szCs w:val="24"/>
                <w:highlight w:val="white"/>
              </w:rPr>
              <w:t xml:space="preserve">«Шепот, робкое дыханье…», «Это утро, радость эта…», </w:t>
            </w:r>
            <w:r w:rsidRPr="000C148F">
              <w:rPr>
                <w:rFonts w:ascii="Times New Roman" w:hAnsi="Times New Roman" w:cs="Times New Roman"/>
                <w:sz w:val="24"/>
                <w:szCs w:val="24"/>
              </w:rPr>
              <w:t xml:space="preserve"> «Я пришел к тебе с приветом…», «Я тебе ничего не скажу…» и др.</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p>
        </w:tc>
        <w:tc>
          <w:tcPr>
            <w:tcW w:w="3517"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r>
      <w:tr w:rsidR="008B7C1C" w:rsidRPr="000C148F" w:rsidTr="008B7C1C">
        <w:tc>
          <w:tcPr>
            <w:tcW w:w="2393"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lastRenderedPageBreak/>
              <w:t>Н.А. Некрасов Поэма «Кому на Руси жить хорошо»</w:t>
            </w:r>
          </w:p>
        </w:tc>
        <w:tc>
          <w:tcPr>
            <w:tcW w:w="3661"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Н.А. Некрасов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Стихотворения:</w:t>
            </w:r>
            <w:r w:rsidRPr="000C148F">
              <w:rPr>
                <w:rFonts w:ascii="Times New Roman" w:hAnsi="Times New Roman" w:cs="Times New Roman"/>
                <w:sz w:val="24"/>
                <w:szCs w:val="24"/>
                <w:highlight w:val="white"/>
              </w:rPr>
              <w:t xml:space="preserve"> «Блажен незлобивый поэт…», «В дороге», «В полном разгаре страда деревенская…», «Вчерашний день, часу в шестом…»,</w:t>
            </w:r>
            <w:r w:rsidRPr="000C148F">
              <w:rPr>
                <w:rFonts w:ascii="Times New Roman" w:hAnsi="Times New Roman" w:cs="Times New Roman"/>
                <w:sz w:val="24"/>
                <w:szCs w:val="24"/>
              </w:rPr>
              <w:t xml:space="preserve"> </w:t>
            </w:r>
            <w:r w:rsidRPr="000C148F">
              <w:rPr>
                <w:rFonts w:ascii="Times New Roman" w:hAnsi="Times New Roman" w:cs="Times New Roman"/>
                <w:sz w:val="24"/>
                <w:szCs w:val="24"/>
                <w:highlight w:val="white"/>
              </w:rPr>
              <w:t xml:space="preserve">«Мы с тобой бестолковые люди...»,  «О Муза! я у двери гроба…», «Поэт и Гражданин», </w:t>
            </w:r>
            <w:r w:rsidRPr="000C148F">
              <w:rPr>
                <w:rFonts w:ascii="Times New Roman" w:hAnsi="Times New Roman" w:cs="Times New Roman"/>
                <w:sz w:val="24"/>
                <w:szCs w:val="24"/>
              </w:rPr>
              <w:t xml:space="preserve">«Пророк», «Родина», «Тройка», «Размышления у парадного подъезда», </w:t>
            </w:r>
            <w:r w:rsidRPr="000C148F">
              <w:rPr>
                <w:rFonts w:ascii="Times New Roman" w:hAnsi="Times New Roman" w:cs="Times New Roman"/>
                <w:sz w:val="24"/>
                <w:szCs w:val="24"/>
                <w:highlight w:val="white"/>
              </w:rPr>
              <w:t>«Элегия» («Пускай нам говорит изменчивая мода...»),</w:t>
            </w:r>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Поэма «Русские женщины»</w:t>
            </w:r>
          </w:p>
        </w:tc>
        <w:tc>
          <w:tcPr>
            <w:tcW w:w="3517"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p>
        </w:tc>
      </w:tr>
      <w:tr w:rsidR="008B7C1C" w:rsidRPr="000C148F" w:rsidTr="008B7C1C">
        <w:tc>
          <w:tcPr>
            <w:tcW w:w="2393"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А.Н. Островский </w:t>
            </w:r>
            <w:r w:rsidRPr="000C148F">
              <w:rPr>
                <w:rFonts w:ascii="Times New Roman" w:hAnsi="Times New Roman" w:cs="Times New Roman"/>
                <w:sz w:val="24"/>
                <w:szCs w:val="24"/>
              </w:rPr>
              <w:t>Пьеса «Гроза»</w:t>
            </w:r>
          </w:p>
        </w:tc>
        <w:tc>
          <w:tcPr>
            <w:tcW w:w="3661"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А.Н. Островский</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Пьеса  «Бесприданница»</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highlight w:val="white"/>
              </w:rPr>
            </w:pPr>
          </w:p>
        </w:tc>
        <w:tc>
          <w:tcPr>
            <w:tcW w:w="3517" w:type="dxa"/>
            <w:vMerge w:val="restart"/>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Реализм XIX – XX </w:t>
            </w:r>
            <w:r w:rsidRPr="000C148F">
              <w:rPr>
                <w:rFonts w:ascii="Times New Roman" w:hAnsi="Times New Roman" w:cs="Times New Roman"/>
                <w:sz w:val="24"/>
                <w:szCs w:val="24"/>
              </w:rPr>
              <w:t>века</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А.Н. Островский</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rPr>
              <w:t xml:space="preserve">«Доходное место», «На всякого мудреца довольно простоты», «Снегурочка», «Женитьба </w:t>
            </w:r>
            <w:proofErr w:type="spellStart"/>
            <w:r w:rsidRPr="000C148F">
              <w:rPr>
                <w:rFonts w:ascii="Times New Roman" w:hAnsi="Times New Roman" w:cs="Times New Roman"/>
                <w:sz w:val="24"/>
                <w:szCs w:val="24"/>
              </w:rPr>
              <w:t>Бальзаминова</w:t>
            </w:r>
            <w:proofErr w:type="spellEnd"/>
            <w:r w:rsidRPr="000C148F">
              <w:rPr>
                <w:rFonts w:ascii="Times New Roman" w:hAnsi="Times New Roman" w:cs="Times New Roman"/>
                <w:sz w:val="24"/>
                <w:szCs w:val="24"/>
              </w:rPr>
              <w:t>»</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Н.А. Добролюбов</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Статья «Луч света в темном царстве»</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Д.И. Писарев</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Статья «Мотивы русской драмы»</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И.А. Гончаров </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Повесть «Фрегат «Паллада», роман «Обрыв»</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И.С. Тургенев </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Романы «Рудин», «Накануне», повести «Первая любовь», «Гамлет </w:t>
            </w:r>
            <w:proofErr w:type="spellStart"/>
            <w:r w:rsidRPr="000C148F">
              <w:rPr>
                <w:rFonts w:ascii="Times New Roman" w:hAnsi="Times New Roman" w:cs="Times New Roman"/>
                <w:sz w:val="24"/>
                <w:szCs w:val="24"/>
                <w:highlight w:val="white"/>
              </w:rPr>
              <w:t>Щигровского</w:t>
            </w:r>
            <w:proofErr w:type="spellEnd"/>
            <w:r w:rsidRPr="000C148F">
              <w:rPr>
                <w:rFonts w:ascii="Times New Roman" w:hAnsi="Times New Roman" w:cs="Times New Roman"/>
                <w:sz w:val="24"/>
                <w:szCs w:val="24"/>
                <w:highlight w:val="white"/>
              </w:rPr>
              <w:t xml:space="preserve"> уезда», «Вешние воды», статья «Гамлет и Дон Кихот» </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Ф.М. Достоевский </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lastRenderedPageBreak/>
              <w:t>Повести «</w:t>
            </w:r>
            <w:proofErr w:type="spellStart"/>
            <w:r w:rsidRPr="000C148F">
              <w:rPr>
                <w:rFonts w:ascii="Times New Roman" w:hAnsi="Times New Roman" w:cs="Times New Roman"/>
                <w:sz w:val="24"/>
                <w:szCs w:val="24"/>
                <w:highlight w:val="white"/>
              </w:rPr>
              <w:t>Неточка</w:t>
            </w:r>
            <w:proofErr w:type="spellEnd"/>
            <w:r w:rsidRPr="000C148F">
              <w:rPr>
                <w:rFonts w:ascii="Times New Roman" w:hAnsi="Times New Roman" w:cs="Times New Roman"/>
                <w:sz w:val="24"/>
                <w:szCs w:val="24"/>
                <w:highlight w:val="white"/>
              </w:rPr>
              <w:t xml:space="preserve"> </w:t>
            </w:r>
            <w:proofErr w:type="spellStart"/>
            <w:r w:rsidRPr="000C148F">
              <w:rPr>
                <w:rFonts w:ascii="Times New Roman" w:hAnsi="Times New Roman" w:cs="Times New Roman"/>
                <w:sz w:val="24"/>
                <w:szCs w:val="24"/>
                <w:highlight w:val="white"/>
              </w:rPr>
              <w:t>Незванова</w:t>
            </w:r>
            <w:proofErr w:type="spellEnd"/>
            <w:r w:rsidRPr="000C148F">
              <w:rPr>
                <w:rFonts w:ascii="Times New Roman" w:hAnsi="Times New Roman" w:cs="Times New Roman"/>
                <w:sz w:val="24"/>
                <w:szCs w:val="24"/>
                <w:highlight w:val="white"/>
              </w:rPr>
              <w:t>», «Сон смешного человека», «Записки из подполья»</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А.В. Сухово-Кобылин «Свадьба Кречинского» </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В.М. Гаршин</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Рассказы «Красный цветок», </w:t>
            </w:r>
            <w:r w:rsidRPr="000C148F">
              <w:rPr>
                <w:rFonts w:ascii="Times New Roman" w:hAnsi="Times New Roman" w:cs="Times New Roman"/>
                <w:sz w:val="24"/>
                <w:szCs w:val="24"/>
              </w:rPr>
              <w:t>«</w:t>
            </w:r>
            <w:proofErr w:type="spellStart"/>
            <w:r w:rsidRPr="000C148F">
              <w:rPr>
                <w:rFonts w:ascii="Times New Roman" w:hAnsi="Times New Roman" w:cs="Times New Roman"/>
                <w:sz w:val="24"/>
                <w:szCs w:val="24"/>
              </w:rPr>
              <w:t>Attalea</w:t>
            </w:r>
            <w:proofErr w:type="spellEnd"/>
            <w:r w:rsidRPr="000C148F">
              <w:rPr>
                <w:rFonts w:ascii="Times New Roman" w:hAnsi="Times New Roman" w:cs="Times New Roman"/>
                <w:sz w:val="24"/>
                <w:szCs w:val="24"/>
              </w:rPr>
              <w:t xml:space="preserve"> </w:t>
            </w:r>
            <w:proofErr w:type="spellStart"/>
            <w:r w:rsidRPr="000C148F">
              <w:rPr>
                <w:rFonts w:ascii="Times New Roman" w:hAnsi="Times New Roman" w:cs="Times New Roman"/>
                <w:sz w:val="24"/>
                <w:szCs w:val="24"/>
              </w:rPr>
              <w:t>princeps</w:t>
            </w:r>
            <w:proofErr w:type="spellEnd"/>
            <w:r w:rsidRPr="000C148F">
              <w:rPr>
                <w:rFonts w:ascii="Times New Roman" w:hAnsi="Times New Roman" w:cs="Times New Roman"/>
                <w:sz w:val="24"/>
                <w:szCs w:val="24"/>
              </w:rPr>
              <w:t>»</w:t>
            </w:r>
            <w:r w:rsidRPr="000C148F">
              <w:rPr>
                <w:rFonts w:ascii="Times New Roman" w:hAnsi="Times New Roman" w:cs="Times New Roman"/>
                <w:sz w:val="24"/>
                <w:szCs w:val="24"/>
                <w:highlight w:val="white"/>
              </w:rPr>
              <w:t xml:space="preserve"> </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Д.В. Григорович</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Рассказ «Гуттаперчевый мальчик» (оригинальный текст), «Прохожий» (святочный рассказ) </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Г.И. Успенский</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Эссе «Выпрямила»</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Рассказ «Пятница» </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Н.Г. Чернышевский </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Роман «Что делать?»</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t xml:space="preserve">Статьи </w:t>
            </w:r>
            <w:r w:rsidRPr="000C148F">
              <w:rPr>
                <w:rFonts w:ascii="Times New Roman" w:hAnsi="Times New Roman" w:cs="Times New Roman"/>
                <w:sz w:val="24"/>
                <w:szCs w:val="24"/>
              </w:rPr>
              <w:t xml:space="preserve">«Детство и отрочество. Сочинение графа Л.Н. Толстого. Военные рассказы графа Л.Н. Толстого»,  </w:t>
            </w:r>
            <w:r w:rsidRPr="000C148F">
              <w:rPr>
                <w:rFonts w:ascii="Times New Roman" w:hAnsi="Times New Roman" w:cs="Times New Roman"/>
                <w:sz w:val="24"/>
                <w:szCs w:val="24"/>
                <w:highlight w:val="white"/>
              </w:rPr>
              <w:t xml:space="preserve"> «</w:t>
            </w:r>
            <w:r w:rsidRPr="000C148F">
              <w:rPr>
                <w:rFonts w:ascii="Times New Roman" w:hAnsi="Times New Roman" w:cs="Times New Roman"/>
                <w:sz w:val="24"/>
                <w:szCs w:val="24"/>
              </w:rPr>
              <w:t xml:space="preserve">Русский человек на </w:t>
            </w:r>
            <w:proofErr w:type="spellStart"/>
            <w:r w:rsidRPr="000C148F">
              <w:rPr>
                <w:rFonts w:ascii="Times New Roman" w:hAnsi="Times New Roman" w:cs="Times New Roman"/>
                <w:sz w:val="24"/>
                <w:szCs w:val="24"/>
              </w:rPr>
              <w:t>rendez-vous</w:t>
            </w:r>
            <w:proofErr w:type="spellEnd"/>
            <w:r w:rsidRPr="000C148F">
              <w:rPr>
                <w:rFonts w:ascii="Times New Roman" w:hAnsi="Times New Roman" w:cs="Times New Roman"/>
                <w:sz w:val="24"/>
                <w:szCs w:val="24"/>
              </w:rPr>
              <w:t>. Размышления по прочтении повести г. Тургенева «Ася»</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Л.Н. Толстой </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Повести «Смерть Ивана Ильича», «</w:t>
            </w:r>
            <w:proofErr w:type="spellStart"/>
            <w:r w:rsidRPr="000C148F">
              <w:rPr>
                <w:rFonts w:ascii="Times New Roman" w:hAnsi="Times New Roman" w:cs="Times New Roman"/>
                <w:sz w:val="24"/>
                <w:szCs w:val="24"/>
                <w:highlight w:val="white"/>
              </w:rPr>
              <w:t>Крейцерова</w:t>
            </w:r>
            <w:proofErr w:type="spellEnd"/>
            <w:r w:rsidRPr="000C148F">
              <w:rPr>
                <w:rFonts w:ascii="Times New Roman" w:hAnsi="Times New Roman" w:cs="Times New Roman"/>
                <w:sz w:val="24"/>
                <w:szCs w:val="24"/>
                <w:highlight w:val="white"/>
              </w:rPr>
              <w:t xml:space="preserve"> соната», пьеса «Живой труп»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t xml:space="preserve">А.П. Чехов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Рассказы «Душечка», «Любовь», «Скучная история»,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пьеса </w:t>
            </w:r>
            <w:r w:rsidRPr="000C148F">
              <w:rPr>
                <w:rFonts w:ascii="Times New Roman" w:hAnsi="Times New Roman" w:cs="Times New Roman"/>
                <w:sz w:val="24"/>
                <w:szCs w:val="24"/>
                <w:highlight w:val="white"/>
              </w:rPr>
              <w:t>«Дядя Ваня»</w:t>
            </w:r>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В.А. Гиляровский</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Книга «Москва и москвичи» //</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rPr>
              <w:t>Другие региональные произведения о родном городе, крае</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И.А. Бунин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t>Рассказы</w:t>
            </w:r>
            <w:r w:rsidRPr="000C148F">
              <w:rPr>
                <w:rFonts w:ascii="Times New Roman" w:hAnsi="Times New Roman" w:cs="Times New Roman"/>
                <w:sz w:val="24"/>
                <w:szCs w:val="24"/>
              </w:rPr>
              <w:t>: «Лапти», «Танька», «Деревня», «Суходол», «Захар Воробьев», «Иоанн Рыдалец», «Митина любовь»</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rPr>
              <w:t>Статья «Миссия русской эмиграции»</w:t>
            </w:r>
            <w:r w:rsidRPr="000C148F">
              <w:rPr>
                <w:rFonts w:ascii="Times New Roman" w:hAnsi="Times New Roman" w:cs="Times New Roman"/>
                <w:sz w:val="24"/>
                <w:szCs w:val="24"/>
                <w:highlight w:val="white"/>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t>А.И. Куприн</w:t>
            </w:r>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Рассказы и повести: «Молох», «Олеся», «Поединок», </w:t>
            </w:r>
            <w:r w:rsidRPr="000C148F">
              <w:rPr>
                <w:rFonts w:ascii="Times New Roman" w:hAnsi="Times New Roman" w:cs="Times New Roman"/>
                <w:sz w:val="24"/>
                <w:szCs w:val="24"/>
              </w:rPr>
              <w:lastRenderedPageBreak/>
              <w:t>«Гранатовый браслет», «Гамбринус», «</w:t>
            </w:r>
            <w:proofErr w:type="spellStart"/>
            <w:r w:rsidRPr="000C148F">
              <w:rPr>
                <w:rFonts w:ascii="Times New Roman" w:hAnsi="Times New Roman" w:cs="Times New Roman"/>
                <w:sz w:val="24"/>
                <w:szCs w:val="24"/>
              </w:rPr>
              <w:t>Суламифь</w:t>
            </w:r>
            <w:proofErr w:type="spellEnd"/>
            <w:r w:rsidRPr="000C148F">
              <w:rPr>
                <w:rFonts w:ascii="Times New Roman" w:hAnsi="Times New Roman" w:cs="Times New Roman"/>
                <w:sz w:val="24"/>
                <w:szCs w:val="24"/>
              </w:rPr>
              <w:t>».</w:t>
            </w:r>
            <w:r w:rsidRPr="000C148F">
              <w:rPr>
                <w:rFonts w:ascii="Times New Roman" w:hAnsi="Times New Roman" w:cs="Times New Roman"/>
                <w:sz w:val="24"/>
                <w:szCs w:val="24"/>
                <w:highlight w:val="white"/>
              </w:rPr>
              <w:t xml:space="preserve"> </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М. Горький</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Рассказ «Карамора», романы «Мать», «Фома Гордеев», «Дело Артамоновых»</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Б.Н. Зайцев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Повести и рассказы «Голубая звезда», «Моя жизнь и Диана», «Волки».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И.С. Шмелев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Повесть «Человек из ресторана», книга «Лето Господне».</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t>М.М. Зощенко</w:t>
            </w:r>
            <w:r w:rsidRPr="000C148F">
              <w:rPr>
                <w:rFonts w:ascii="Times New Roman" w:hAnsi="Times New Roman" w:cs="Times New Roman"/>
                <w:sz w:val="24"/>
                <w:szCs w:val="24"/>
              </w:rPr>
              <w:t>*</w:t>
            </w:r>
          </w:p>
          <w:p w:rsidR="008B7C1C" w:rsidRPr="000C148F" w:rsidRDefault="008B7C1C" w:rsidP="000C148F">
            <w:pPr>
              <w:spacing w:after="0" w:line="240" w:lineRule="auto"/>
              <w:jc w:val="both"/>
              <w:rPr>
                <w:rFonts w:ascii="Times New Roman" w:hAnsi="Times New Roman" w:cs="Times New Roman"/>
                <w:sz w:val="24"/>
                <w:szCs w:val="24"/>
              </w:rPr>
            </w:pPr>
            <w:proofErr w:type="spellStart"/>
            <w:r w:rsidRPr="000C148F">
              <w:rPr>
                <w:rFonts w:ascii="Times New Roman" w:hAnsi="Times New Roman" w:cs="Times New Roman"/>
                <w:sz w:val="24"/>
                <w:szCs w:val="24"/>
              </w:rPr>
              <w:t>А.И.Солженицын</w:t>
            </w:r>
            <w:proofErr w:type="spellEnd"/>
            <w:r w:rsidRPr="000C148F">
              <w:rPr>
                <w:rFonts w:ascii="Times New Roman" w:hAnsi="Times New Roman" w:cs="Times New Roman"/>
                <w:sz w:val="24"/>
                <w:szCs w:val="24"/>
              </w:rPr>
              <w:t>*</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В.М. Шукшин*</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В.Г. Распутин*</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rPr>
              <w:t xml:space="preserve">В.П. Астафьев* </w:t>
            </w:r>
          </w:p>
        </w:tc>
      </w:tr>
      <w:tr w:rsidR="008B7C1C" w:rsidRPr="000C148F" w:rsidTr="008B7C1C">
        <w:tc>
          <w:tcPr>
            <w:tcW w:w="2393"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И.А. Гончаров Роман «Обломов»</w:t>
            </w:r>
          </w:p>
        </w:tc>
        <w:tc>
          <w:tcPr>
            <w:tcW w:w="3661"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И.А. Гончаров </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Роман «Обыкновенная история»</w:t>
            </w:r>
          </w:p>
          <w:p w:rsidR="008B7C1C" w:rsidRPr="000C148F" w:rsidRDefault="008B7C1C" w:rsidP="000C148F">
            <w:pPr>
              <w:spacing w:after="0" w:line="240" w:lineRule="auto"/>
              <w:jc w:val="both"/>
              <w:rPr>
                <w:rFonts w:ascii="Times New Roman" w:hAnsi="Times New Roman" w:cs="Times New Roman"/>
                <w:sz w:val="24"/>
                <w:szCs w:val="24"/>
                <w:highlight w:val="white"/>
              </w:rPr>
            </w:pPr>
          </w:p>
        </w:tc>
        <w:tc>
          <w:tcPr>
            <w:tcW w:w="3517"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r>
      <w:tr w:rsidR="008B7C1C" w:rsidRPr="000C148F" w:rsidTr="008B7C1C">
        <w:tc>
          <w:tcPr>
            <w:tcW w:w="2393"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И.С. Тургенев Роман «Отцы и дети»</w:t>
            </w:r>
          </w:p>
        </w:tc>
        <w:tc>
          <w:tcPr>
            <w:tcW w:w="3661"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И.С. Тургенев </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Роман «Дворянское гнездо»</w:t>
            </w: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tc>
        <w:tc>
          <w:tcPr>
            <w:tcW w:w="3517"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r>
      <w:tr w:rsidR="008B7C1C" w:rsidRPr="000C148F" w:rsidTr="008B7C1C">
        <w:tc>
          <w:tcPr>
            <w:tcW w:w="2393"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Ф.М. Достоевский </w:t>
            </w:r>
            <w:r w:rsidRPr="000C148F">
              <w:rPr>
                <w:rFonts w:ascii="Times New Roman" w:hAnsi="Times New Roman" w:cs="Times New Roman"/>
                <w:sz w:val="24"/>
                <w:szCs w:val="24"/>
                <w:highlight w:val="white"/>
              </w:rPr>
              <w:lastRenderedPageBreak/>
              <w:t>Роман «Преступление и наказание»</w:t>
            </w:r>
          </w:p>
        </w:tc>
        <w:tc>
          <w:tcPr>
            <w:tcW w:w="3661"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lastRenderedPageBreak/>
              <w:t>Ф.М. Достоевский</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lastRenderedPageBreak/>
              <w:t xml:space="preserve"> Романы «Подросток», «Идиот»</w:t>
            </w:r>
          </w:p>
        </w:tc>
        <w:tc>
          <w:tcPr>
            <w:tcW w:w="3517"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r>
      <w:tr w:rsidR="008B7C1C" w:rsidRPr="000C148F" w:rsidTr="008B7C1C">
        <w:tc>
          <w:tcPr>
            <w:tcW w:w="2393"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c>
          <w:tcPr>
            <w:tcW w:w="3661"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t>М.Е. Салтыков-Щедрин</w:t>
            </w:r>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Романы «История одного города», «Господа Головлевы»</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rPr>
              <w:t>Цикл «Сказки для детей изрядного возраста»</w:t>
            </w:r>
          </w:p>
        </w:tc>
        <w:tc>
          <w:tcPr>
            <w:tcW w:w="3517"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r>
      <w:tr w:rsidR="008B7C1C" w:rsidRPr="000C148F" w:rsidTr="008B7C1C">
        <w:trPr>
          <w:trHeight w:val="1975"/>
        </w:trPr>
        <w:tc>
          <w:tcPr>
            <w:tcW w:w="2393"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c>
          <w:tcPr>
            <w:tcW w:w="3661"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Н.С. Лесков (ГОС-2004 – 1 пр. по выбору)</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Повести и рассказы «Человек на часах», «Тупейный художник», «Левша», «Очарованный странник», «Леди Макбет </w:t>
            </w:r>
            <w:proofErr w:type="spellStart"/>
            <w:r w:rsidRPr="000C148F">
              <w:rPr>
                <w:rFonts w:ascii="Times New Roman" w:hAnsi="Times New Roman" w:cs="Times New Roman"/>
                <w:sz w:val="24"/>
                <w:szCs w:val="24"/>
                <w:highlight w:val="white"/>
              </w:rPr>
              <w:t>Мценского</w:t>
            </w:r>
            <w:proofErr w:type="spellEnd"/>
            <w:r w:rsidRPr="000C148F">
              <w:rPr>
                <w:rFonts w:ascii="Times New Roman" w:hAnsi="Times New Roman" w:cs="Times New Roman"/>
                <w:sz w:val="24"/>
                <w:szCs w:val="24"/>
                <w:highlight w:val="white"/>
              </w:rPr>
              <w:t xml:space="preserve"> уезда»</w:t>
            </w: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tc>
        <w:tc>
          <w:tcPr>
            <w:tcW w:w="3517"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r>
      <w:tr w:rsidR="008B7C1C" w:rsidRPr="000C148F" w:rsidTr="008B7C1C">
        <w:tc>
          <w:tcPr>
            <w:tcW w:w="2393"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t>Л.Н. Толстой</w:t>
            </w:r>
            <w:r w:rsidRPr="000C148F">
              <w:rPr>
                <w:rFonts w:ascii="Times New Roman" w:hAnsi="Times New Roman" w:cs="Times New Roman"/>
                <w:sz w:val="24"/>
                <w:szCs w:val="24"/>
              </w:rPr>
              <w:t xml:space="preserve"> Роман-эпопея «Война и мир»</w:t>
            </w:r>
          </w:p>
        </w:tc>
        <w:tc>
          <w:tcPr>
            <w:tcW w:w="3661"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t>Л.Н. Толстой</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rPr>
              <w:t xml:space="preserve"> Роман «Анна Каренина», цикл «Севастопольские рассказы», повесть «Хаджи-Мурат»</w:t>
            </w:r>
          </w:p>
        </w:tc>
        <w:tc>
          <w:tcPr>
            <w:tcW w:w="3517"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r>
      <w:tr w:rsidR="008B7C1C" w:rsidRPr="000C148F" w:rsidTr="008B7C1C">
        <w:tc>
          <w:tcPr>
            <w:tcW w:w="2393"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А.П. Чехов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t>Пьеса «Вишневый сад»</w:t>
            </w:r>
          </w:p>
        </w:tc>
        <w:tc>
          <w:tcPr>
            <w:tcW w:w="3661"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t xml:space="preserve">А.П. Чехов </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rPr>
              <w:t xml:space="preserve">Рассказы: «Смерть чиновника», «Тоска», «Спать хочется», </w:t>
            </w:r>
            <w:r w:rsidRPr="000C148F">
              <w:rPr>
                <w:rFonts w:ascii="Times New Roman" w:hAnsi="Times New Roman" w:cs="Times New Roman"/>
                <w:sz w:val="24"/>
                <w:szCs w:val="24"/>
                <w:highlight w:val="white"/>
              </w:rPr>
              <w:t>«Студент», «</w:t>
            </w:r>
            <w:proofErr w:type="spellStart"/>
            <w:r w:rsidRPr="000C148F">
              <w:rPr>
                <w:rFonts w:ascii="Times New Roman" w:hAnsi="Times New Roman" w:cs="Times New Roman"/>
                <w:sz w:val="24"/>
                <w:szCs w:val="24"/>
                <w:highlight w:val="white"/>
              </w:rPr>
              <w:t>Ионыч</w:t>
            </w:r>
            <w:proofErr w:type="spellEnd"/>
            <w:r w:rsidRPr="000C148F">
              <w:rPr>
                <w:rFonts w:ascii="Times New Roman" w:hAnsi="Times New Roman" w:cs="Times New Roman"/>
                <w:sz w:val="24"/>
                <w:szCs w:val="24"/>
                <w:highlight w:val="white"/>
              </w:rPr>
              <w:t xml:space="preserve">», </w:t>
            </w:r>
            <w:r w:rsidRPr="000C148F">
              <w:rPr>
                <w:rFonts w:ascii="Times New Roman" w:hAnsi="Times New Roman" w:cs="Times New Roman"/>
                <w:sz w:val="24"/>
                <w:szCs w:val="24"/>
              </w:rPr>
              <w:t>«Человек в футляре»,</w:t>
            </w:r>
            <w:r w:rsidRPr="000C148F">
              <w:rPr>
                <w:rFonts w:ascii="Times New Roman" w:hAnsi="Times New Roman" w:cs="Times New Roman"/>
                <w:sz w:val="24"/>
                <w:szCs w:val="24"/>
                <w:highlight w:val="white"/>
              </w:rPr>
              <w:t xml:space="preserve"> «Крыжовник», «О любви», «Дама с собачкой»</w:t>
            </w:r>
            <w:r w:rsidRPr="000C148F">
              <w:rPr>
                <w:rFonts w:ascii="Times New Roman" w:hAnsi="Times New Roman" w:cs="Times New Roman"/>
                <w:sz w:val="24"/>
                <w:szCs w:val="24"/>
              </w:rPr>
              <w:t>, «Попрыгунья»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t>Пьесы «Чайка», «Три сестры»</w:t>
            </w:r>
          </w:p>
          <w:p w:rsidR="008B7C1C" w:rsidRPr="000C148F" w:rsidRDefault="008B7C1C" w:rsidP="000C148F">
            <w:pPr>
              <w:spacing w:after="0" w:line="240" w:lineRule="auto"/>
              <w:jc w:val="both"/>
              <w:rPr>
                <w:rFonts w:ascii="Times New Roman" w:hAnsi="Times New Roman" w:cs="Times New Roman"/>
                <w:sz w:val="24"/>
                <w:szCs w:val="24"/>
              </w:rPr>
            </w:pPr>
          </w:p>
        </w:tc>
        <w:tc>
          <w:tcPr>
            <w:tcW w:w="3517"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p>
        </w:tc>
      </w:tr>
      <w:tr w:rsidR="008B7C1C" w:rsidRPr="000C148F" w:rsidTr="008B7C1C">
        <w:tc>
          <w:tcPr>
            <w:tcW w:w="2393"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c>
          <w:tcPr>
            <w:tcW w:w="3661"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t>И.А. Бунин</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Стихотворения: «Аленушка», «Вечер», «Дурман», «И цветы, и шмели, и трава, и колосья…», «У зверя есть гнездо, у птицы есть нора…»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Рассказы: «Антоновские яблоки», «Господин из Сан-Франциско», «Легкое дыхание», </w:t>
            </w:r>
            <w:r w:rsidRPr="000C148F">
              <w:rPr>
                <w:rFonts w:ascii="Times New Roman" w:hAnsi="Times New Roman" w:cs="Times New Roman"/>
                <w:sz w:val="24"/>
                <w:szCs w:val="24"/>
              </w:rPr>
              <w:lastRenderedPageBreak/>
              <w:t>«Темные аллеи», «Чистый понедельник»</w:t>
            </w:r>
          </w:p>
          <w:p w:rsidR="008B7C1C" w:rsidRPr="000C148F" w:rsidRDefault="008B7C1C" w:rsidP="000C148F">
            <w:pPr>
              <w:spacing w:after="0" w:line="240" w:lineRule="auto"/>
              <w:jc w:val="both"/>
              <w:rPr>
                <w:rFonts w:ascii="Times New Roman" w:hAnsi="Times New Roman" w:cs="Times New Roman"/>
                <w:sz w:val="24"/>
                <w:szCs w:val="24"/>
                <w:highlight w:val="white"/>
              </w:rPr>
            </w:pPr>
          </w:p>
        </w:tc>
        <w:tc>
          <w:tcPr>
            <w:tcW w:w="3517"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r>
      <w:tr w:rsidR="008B7C1C" w:rsidRPr="000C148F" w:rsidTr="008B7C1C">
        <w:tc>
          <w:tcPr>
            <w:tcW w:w="2393"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lastRenderedPageBreak/>
              <w:t xml:space="preserve">М. Горький </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rPr>
              <w:t>Пьеса «На дне»</w:t>
            </w:r>
          </w:p>
        </w:tc>
        <w:tc>
          <w:tcPr>
            <w:tcW w:w="3661"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t xml:space="preserve">М. Горький </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rPr>
              <w:t xml:space="preserve">Рассказы: «Макар </w:t>
            </w:r>
            <w:proofErr w:type="spellStart"/>
            <w:r w:rsidRPr="000C148F">
              <w:rPr>
                <w:rFonts w:ascii="Times New Roman" w:hAnsi="Times New Roman" w:cs="Times New Roman"/>
                <w:sz w:val="24"/>
                <w:szCs w:val="24"/>
              </w:rPr>
              <w:t>Чудра</w:t>
            </w:r>
            <w:proofErr w:type="spellEnd"/>
            <w:r w:rsidRPr="000C148F">
              <w:rPr>
                <w:rFonts w:ascii="Times New Roman" w:hAnsi="Times New Roman" w:cs="Times New Roman"/>
                <w:sz w:val="24"/>
                <w:szCs w:val="24"/>
              </w:rPr>
              <w:t xml:space="preserve">», «Старуха </w:t>
            </w:r>
            <w:proofErr w:type="spellStart"/>
            <w:r w:rsidRPr="000C148F">
              <w:rPr>
                <w:rFonts w:ascii="Times New Roman" w:hAnsi="Times New Roman" w:cs="Times New Roman"/>
                <w:sz w:val="24"/>
                <w:szCs w:val="24"/>
              </w:rPr>
              <w:t>Изергиль</w:t>
            </w:r>
            <w:proofErr w:type="spellEnd"/>
            <w:r w:rsidRPr="000C148F">
              <w:rPr>
                <w:rFonts w:ascii="Times New Roman" w:hAnsi="Times New Roman" w:cs="Times New Roman"/>
                <w:sz w:val="24"/>
                <w:szCs w:val="24"/>
              </w:rPr>
              <w:t>», «</w:t>
            </w:r>
            <w:proofErr w:type="spellStart"/>
            <w:r w:rsidRPr="000C148F">
              <w:rPr>
                <w:rFonts w:ascii="Times New Roman" w:hAnsi="Times New Roman" w:cs="Times New Roman"/>
                <w:sz w:val="24"/>
                <w:szCs w:val="24"/>
              </w:rPr>
              <w:t>Челкаш</w:t>
            </w:r>
            <w:proofErr w:type="spellEnd"/>
            <w:r w:rsidRPr="000C148F">
              <w:rPr>
                <w:rFonts w:ascii="Times New Roman" w:hAnsi="Times New Roman" w:cs="Times New Roman"/>
                <w:sz w:val="24"/>
                <w:szCs w:val="24"/>
              </w:rPr>
              <w:t>»</w:t>
            </w:r>
          </w:p>
        </w:tc>
        <w:tc>
          <w:tcPr>
            <w:tcW w:w="3517"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r>
      <w:tr w:rsidR="008B7C1C" w:rsidRPr="000C148F" w:rsidTr="008B7C1C">
        <w:tc>
          <w:tcPr>
            <w:tcW w:w="2393"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А.А. Блок</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rPr>
              <w:t>Поэма «Двенадцать»</w:t>
            </w:r>
          </w:p>
        </w:tc>
        <w:tc>
          <w:tcPr>
            <w:tcW w:w="3661"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А.А. Блок</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rPr>
              <w:t xml:space="preserve">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  «Рожденные в года глухие…»,  «Россия», «Русь моя, жизнь моя, вместе ль нам маяться…»,  «Пушкинскому Дому», «Скифы» </w:t>
            </w:r>
          </w:p>
        </w:tc>
        <w:tc>
          <w:tcPr>
            <w:tcW w:w="3517"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 Модернизм конца XIX – ХХ века</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А.А. Блок</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t xml:space="preserve">Стихотворения: </w:t>
            </w:r>
            <w:r w:rsidRPr="000C148F">
              <w:rPr>
                <w:rFonts w:ascii="Times New Roman" w:hAnsi="Times New Roman" w:cs="Times New Roman"/>
                <w:sz w:val="24"/>
                <w:szCs w:val="24"/>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rPr>
              <w:t>Поэма «Соловьиный сад»</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Л.Н. Андреев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Повести и рассказы: «Большой шлем», «Красный смех», «Рассказ о семи повешенных», «Иуда Искариот», «Жизнь Василия Фивейского».</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Пьеса «Жизнь человека»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В.Я. Брюсов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Стихотворения: «</w:t>
            </w:r>
            <w:proofErr w:type="spellStart"/>
            <w:r w:rsidRPr="000C148F">
              <w:rPr>
                <w:rFonts w:ascii="Times New Roman" w:hAnsi="Times New Roman" w:cs="Times New Roman"/>
                <w:sz w:val="24"/>
                <w:szCs w:val="24"/>
              </w:rPr>
              <w:t>Ассаргадон</w:t>
            </w:r>
            <w:proofErr w:type="spellEnd"/>
            <w:r w:rsidRPr="000C148F">
              <w:rPr>
                <w:rFonts w:ascii="Times New Roman" w:hAnsi="Times New Roman" w:cs="Times New Roman"/>
                <w:sz w:val="24"/>
                <w:szCs w:val="24"/>
              </w:rPr>
              <w:t xml:space="preserve">», «Грядущие гунны», «Есть что-то позорное в мощи природы...»,  «Неколебимой истине...», «Каменщик»,   </w:t>
            </w:r>
            <w:r w:rsidRPr="000C148F">
              <w:rPr>
                <w:rFonts w:ascii="Times New Roman" w:hAnsi="Times New Roman" w:cs="Times New Roman"/>
                <w:sz w:val="24"/>
                <w:szCs w:val="24"/>
              </w:rPr>
              <w:lastRenderedPageBreak/>
              <w:t>«Творчество», «Родной язык». «Юному поэту», «Я»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t>К.Д. Бальмонт</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Стихотворения: «</w:t>
            </w:r>
            <w:proofErr w:type="spellStart"/>
            <w:r w:rsidRPr="000C148F">
              <w:rPr>
                <w:rFonts w:ascii="Times New Roman" w:hAnsi="Times New Roman" w:cs="Times New Roman"/>
                <w:sz w:val="24"/>
                <w:szCs w:val="24"/>
              </w:rPr>
              <w:t>Безглагольность</w:t>
            </w:r>
            <w:proofErr w:type="spellEnd"/>
            <w:r w:rsidRPr="000C148F">
              <w:rPr>
                <w:rFonts w:ascii="Times New Roman" w:hAnsi="Times New Roman" w:cs="Times New Roman"/>
                <w:sz w:val="24"/>
                <w:szCs w:val="24"/>
              </w:rPr>
              <w:t>», «Будем как солнце, Забудем о том...»  «Камыши», «Слова-хамелеоны», «Челн томленья», «Я мечтою ловил уходящие тени…»,  «Я  –  изысканность  русской  медлительной  речи...»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А.А. Ахматова*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О.Э. Мандельштам*</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t>Н.С. Гумилев</w:t>
            </w:r>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Стихотворения: «Андрей Рублев», «Жираф», «Заблудившийся трамвай», «Из логова </w:t>
            </w:r>
            <w:proofErr w:type="spellStart"/>
            <w:r w:rsidRPr="000C148F">
              <w:rPr>
                <w:rFonts w:ascii="Times New Roman" w:hAnsi="Times New Roman" w:cs="Times New Roman"/>
                <w:sz w:val="24"/>
                <w:szCs w:val="24"/>
              </w:rPr>
              <w:t>змиева</w:t>
            </w:r>
            <w:proofErr w:type="spellEnd"/>
            <w:r w:rsidRPr="000C148F">
              <w:rPr>
                <w:rFonts w:ascii="Times New Roman" w:hAnsi="Times New Roman" w:cs="Times New Roman"/>
                <w:sz w:val="24"/>
                <w:szCs w:val="24"/>
              </w:rPr>
              <w:t>», «Капитаны», «Мои читатели», «Носорог», «Пьяный дервиш», «Пятистопные ямбы», «Слово», «Слоненок», «У камина», «Шестое чувство», «Я и вы»</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В.В. Маяковский*</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В.В. Хлебников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Стихотворения «</w:t>
            </w:r>
            <w:proofErr w:type="spellStart"/>
            <w:r w:rsidRPr="000C148F">
              <w:rPr>
                <w:rFonts w:ascii="Times New Roman" w:hAnsi="Times New Roman" w:cs="Times New Roman"/>
                <w:sz w:val="24"/>
                <w:szCs w:val="24"/>
              </w:rPr>
              <w:t>Бобэоби</w:t>
            </w:r>
            <w:proofErr w:type="spellEnd"/>
            <w:r w:rsidRPr="000C148F">
              <w:rPr>
                <w:rFonts w:ascii="Times New Roman" w:hAnsi="Times New Roman" w:cs="Times New Roman"/>
                <w:sz w:val="24"/>
                <w:szCs w:val="24"/>
              </w:rPr>
              <w:t xml:space="preserve"> пелись губы…», «Заклятие смехом», «Когда умирают кони – дышат…», «Кузнечик», «Мне мало надо», «Мы желаем звездам тыкать…», «О </w:t>
            </w:r>
            <w:proofErr w:type="spellStart"/>
            <w:r w:rsidRPr="000C148F">
              <w:rPr>
                <w:rFonts w:ascii="Times New Roman" w:hAnsi="Times New Roman" w:cs="Times New Roman"/>
                <w:sz w:val="24"/>
                <w:szCs w:val="24"/>
              </w:rPr>
              <w:t>достоевскиймо</w:t>
            </w:r>
            <w:proofErr w:type="spellEnd"/>
            <w:r w:rsidRPr="000C148F">
              <w:rPr>
                <w:rFonts w:ascii="Times New Roman" w:hAnsi="Times New Roman" w:cs="Times New Roman"/>
                <w:sz w:val="24"/>
                <w:szCs w:val="24"/>
              </w:rPr>
              <w:t xml:space="preserve"> бегущей тучи…», «Сегодня снова я пойду…», «Там, где жили свиристели…», «Усадьба ночью, </w:t>
            </w:r>
            <w:proofErr w:type="spellStart"/>
            <w:r w:rsidRPr="000C148F">
              <w:rPr>
                <w:rFonts w:ascii="Times New Roman" w:hAnsi="Times New Roman" w:cs="Times New Roman"/>
                <w:sz w:val="24"/>
                <w:szCs w:val="24"/>
              </w:rPr>
              <w:t>чингисхань</w:t>
            </w:r>
            <w:proofErr w:type="spellEnd"/>
            <w:r w:rsidRPr="000C148F">
              <w:rPr>
                <w:rFonts w:ascii="Times New Roman" w:hAnsi="Times New Roman" w:cs="Times New Roman"/>
                <w:sz w:val="24"/>
                <w:szCs w:val="24"/>
              </w:rPr>
              <w:t>…».</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М.И. Цветаева*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С.А. Есенин*</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В.В. Набоков*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И.Ф. Анненский,</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К.Д. Бальмонт, А. Белый, В.Я. Брюсов, М.А. Волошин, Н.С. Гумилев, Н.А. Клюев, И. Северянин, Ф.К. Сологуб, В.В. Хлебников,</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rPr>
              <w:t>В.Ф. Ходасевич</w:t>
            </w:r>
          </w:p>
        </w:tc>
      </w:tr>
      <w:tr w:rsidR="008B7C1C" w:rsidRPr="000C148F" w:rsidTr="008B7C1C">
        <w:tc>
          <w:tcPr>
            <w:tcW w:w="2393" w:type="dxa"/>
            <w:vMerge w:val="restart"/>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lastRenderedPageBreak/>
              <w:t>А.А. Ахматова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t>Поэма «Реквием»</w:t>
            </w:r>
          </w:p>
          <w:p w:rsidR="008B7C1C" w:rsidRPr="000C148F" w:rsidRDefault="008B7C1C" w:rsidP="000C148F">
            <w:pPr>
              <w:spacing w:after="0" w:line="240" w:lineRule="auto"/>
              <w:jc w:val="both"/>
              <w:rPr>
                <w:rFonts w:ascii="Times New Roman" w:hAnsi="Times New Roman" w:cs="Times New Roman"/>
                <w:sz w:val="24"/>
                <w:szCs w:val="24"/>
              </w:rPr>
            </w:pPr>
          </w:p>
        </w:tc>
        <w:tc>
          <w:tcPr>
            <w:tcW w:w="3661"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t>А.А. Ахматова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Стихотворения: «Вечером», «Все расхищено, предано, </w:t>
            </w:r>
            <w:r w:rsidRPr="000C148F">
              <w:rPr>
                <w:rFonts w:ascii="Times New Roman" w:hAnsi="Times New Roman" w:cs="Times New Roman"/>
                <w:sz w:val="24"/>
                <w:szCs w:val="24"/>
              </w:rPr>
              <w:lastRenderedPageBreak/>
              <w:t xml:space="preserve">продано…», «Когда в тоске самоубийства…», </w:t>
            </w:r>
            <w:r w:rsidRPr="000C148F">
              <w:rPr>
                <w:rFonts w:ascii="Times New Roman" w:hAnsi="Times New Roman" w:cs="Times New Roman"/>
                <w:sz w:val="24"/>
                <w:szCs w:val="24"/>
                <w:highlight w:val="white"/>
              </w:rPr>
              <w:t xml:space="preserve">«Мне ни к чему одические рати…», </w:t>
            </w:r>
            <w:r w:rsidRPr="000C148F">
              <w:rPr>
                <w:rFonts w:ascii="Times New Roman" w:hAnsi="Times New Roman" w:cs="Times New Roman"/>
                <w:sz w:val="24"/>
                <w:szCs w:val="24"/>
              </w:rPr>
              <w:t xml:space="preserve">«Мужество», «Муза» («Когда я ночью жду ее прихода…».) «Не с теми я, кто бросил землю…», </w:t>
            </w:r>
            <w:r w:rsidRPr="000C148F">
              <w:rPr>
                <w:rFonts w:ascii="Times New Roman" w:hAnsi="Times New Roman" w:cs="Times New Roman"/>
                <w:sz w:val="24"/>
                <w:szCs w:val="24"/>
                <w:highlight w:val="white"/>
              </w:rPr>
              <w:t xml:space="preserve">«Песня последней встречи», </w:t>
            </w:r>
            <w:r w:rsidRPr="000C148F">
              <w:rPr>
                <w:rFonts w:ascii="Times New Roman" w:hAnsi="Times New Roman" w:cs="Times New Roman"/>
                <w:sz w:val="24"/>
                <w:szCs w:val="24"/>
              </w:rPr>
              <w:t>«Сероглазый король»,</w:t>
            </w:r>
            <w:r w:rsidRPr="000C148F">
              <w:rPr>
                <w:rFonts w:ascii="Times New Roman" w:hAnsi="Times New Roman" w:cs="Times New Roman"/>
                <w:sz w:val="24"/>
                <w:szCs w:val="24"/>
                <w:highlight w:val="white"/>
              </w:rPr>
              <w:t xml:space="preserve"> «Сжала руки под темной вуалью…», </w:t>
            </w:r>
            <w:r w:rsidRPr="000C148F">
              <w:rPr>
                <w:rFonts w:ascii="Times New Roman" w:hAnsi="Times New Roman" w:cs="Times New Roman"/>
                <w:sz w:val="24"/>
                <w:szCs w:val="24"/>
              </w:rPr>
              <w:t>«Смуглый отрок бродил по аллеям…»</w:t>
            </w:r>
          </w:p>
          <w:p w:rsidR="008B7C1C" w:rsidRPr="000C148F" w:rsidRDefault="008B7C1C" w:rsidP="000C148F">
            <w:pPr>
              <w:spacing w:after="0" w:line="240" w:lineRule="auto"/>
              <w:jc w:val="both"/>
              <w:rPr>
                <w:rFonts w:ascii="Times New Roman" w:hAnsi="Times New Roman" w:cs="Times New Roman"/>
                <w:sz w:val="24"/>
                <w:szCs w:val="24"/>
                <w:highlight w:val="white"/>
              </w:rPr>
            </w:pPr>
          </w:p>
        </w:tc>
        <w:tc>
          <w:tcPr>
            <w:tcW w:w="3517" w:type="dxa"/>
            <w:vMerge w:val="restart"/>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lastRenderedPageBreak/>
              <w:t>Литература советского времени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t>А.А. Ахматова</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rPr>
              <w:t xml:space="preserve"> «Все мы бражники здесь, </w:t>
            </w:r>
            <w:r w:rsidRPr="000C148F">
              <w:rPr>
                <w:rFonts w:ascii="Times New Roman" w:hAnsi="Times New Roman" w:cs="Times New Roman"/>
                <w:sz w:val="24"/>
                <w:szCs w:val="24"/>
              </w:rPr>
              <w:lastRenderedPageBreak/>
              <w:t xml:space="preserve">блудницы…», «Перед весной бывают дни такие…», </w:t>
            </w:r>
            <w:r w:rsidRPr="000C148F">
              <w:rPr>
                <w:rFonts w:ascii="Times New Roman" w:hAnsi="Times New Roman" w:cs="Times New Roman"/>
                <w:sz w:val="24"/>
                <w:szCs w:val="24"/>
                <w:highlight w:val="white"/>
              </w:rPr>
              <w:t>«Родная земля», «Творчество»</w:t>
            </w:r>
            <w:r w:rsidRPr="000C148F">
              <w:rPr>
                <w:rFonts w:ascii="Times New Roman" w:hAnsi="Times New Roman" w:cs="Times New Roman"/>
                <w:sz w:val="24"/>
                <w:szCs w:val="24"/>
              </w:rPr>
              <w:t xml:space="preserve">, «Широк и желт вечерний свет…», </w:t>
            </w:r>
            <w:r w:rsidRPr="000C148F">
              <w:rPr>
                <w:rFonts w:ascii="Times New Roman" w:hAnsi="Times New Roman" w:cs="Times New Roman"/>
                <w:sz w:val="24"/>
                <w:szCs w:val="24"/>
                <w:highlight w:val="white"/>
              </w:rPr>
              <w:t>«Я научилась просто, мудро жить…».</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«Поэма без героя»</w:t>
            </w: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С.А. Есенин</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t>«Клен ты мой опавший…», «Не бродить, не мять в кустах багряных…»,</w:t>
            </w:r>
            <w:r w:rsidRPr="000C148F">
              <w:rPr>
                <w:rFonts w:ascii="Times New Roman" w:hAnsi="Times New Roman" w:cs="Times New Roman"/>
                <w:sz w:val="24"/>
                <w:szCs w:val="24"/>
              </w:rPr>
              <w:t xml:space="preserve"> «Нивы сжаты, рощи голы…», «Отговорила роща золотая…», </w:t>
            </w:r>
            <w:r w:rsidRPr="000C148F">
              <w:rPr>
                <w:rFonts w:ascii="Times New Roman" w:hAnsi="Times New Roman" w:cs="Times New Roman"/>
                <w:sz w:val="24"/>
                <w:szCs w:val="24"/>
                <w:highlight w:val="white"/>
              </w:rPr>
              <w:t xml:space="preserve"> «Мы теперь уходим понемногу…», «Русь советская», «Спит ковыль. Равнина дорогая…»,</w:t>
            </w:r>
            <w:r w:rsidRPr="000C148F">
              <w:rPr>
                <w:rFonts w:ascii="Times New Roman" w:hAnsi="Times New Roman" w:cs="Times New Roman"/>
                <w:sz w:val="24"/>
                <w:szCs w:val="24"/>
              </w:rPr>
              <w:t xml:space="preserve"> «Я обманывать себя не стану…».</w:t>
            </w:r>
            <w:r w:rsidRPr="000C148F">
              <w:rPr>
                <w:rFonts w:ascii="Times New Roman" w:hAnsi="Times New Roman" w:cs="Times New Roman"/>
                <w:sz w:val="24"/>
                <w:szCs w:val="24"/>
                <w:highlight w:val="white"/>
              </w:rPr>
              <w:t xml:space="preserve"> Роман в стихах «Анна </w:t>
            </w:r>
            <w:proofErr w:type="spellStart"/>
            <w:r w:rsidRPr="000C148F">
              <w:rPr>
                <w:rFonts w:ascii="Times New Roman" w:hAnsi="Times New Roman" w:cs="Times New Roman"/>
                <w:sz w:val="24"/>
                <w:szCs w:val="24"/>
                <w:highlight w:val="white"/>
              </w:rPr>
              <w:t>Снегина</w:t>
            </w:r>
            <w:proofErr w:type="spellEnd"/>
            <w:r w:rsidRPr="000C148F">
              <w:rPr>
                <w:rFonts w:ascii="Times New Roman" w:hAnsi="Times New Roman" w:cs="Times New Roman"/>
                <w:sz w:val="24"/>
                <w:szCs w:val="24"/>
                <w:highlight w:val="white"/>
              </w:rPr>
              <w:t>». Поэмы:</w:t>
            </w:r>
            <w:r w:rsidRPr="000C148F">
              <w:rPr>
                <w:rFonts w:ascii="Times New Roman" w:hAnsi="Times New Roman" w:cs="Times New Roman"/>
                <w:sz w:val="24"/>
                <w:szCs w:val="24"/>
              </w:rPr>
              <w:t xml:space="preserve"> «Сорокоуст»,</w:t>
            </w:r>
            <w:r w:rsidRPr="000C148F">
              <w:rPr>
                <w:rFonts w:ascii="Times New Roman" w:hAnsi="Times New Roman" w:cs="Times New Roman"/>
                <w:sz w:val="24"/>
                <w:szCs w:val="24"/>
                <w:highlight w:val="white"/>
              </w:rPr>
              <w:t xml:space="preserve"> «Черный человек»</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t>В.В. Маяковский</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rPr>
              <w:t>Стихотворения: «</w:t>
            </w:r>
            <w:proofErr w:type="spellStart"/>
            <w:r w:rsidRPr="000C148F">
              <w:rPr>
                <w:rFonts w:ascii="Times New Roman" w:hAnsi="Times New Roman" w:cs="Times New Roman"/>
                <w:sz w:val="24"/>
                <w:szCs w:val="24"/>
              </w:rPr>
              <w:t>Адище</w:t>
            </w:r>
            <w:proofErr w:type="spellEnd"/>
            <w:r w:rsidRPr="000C148F">
              <w:rPr>
                <w:rFonts w:ascii="Times New Roman" w:hAnsi="Times New Roman" w:cs="Times New Roman"/>
                <w:sz w:val="24"/>
                <w:szCs w:val="24"/>
              </w:rPr>
              <w:t xml:space="preserve"> города», «Вам!», «Домой!», «Ода революции», «Прозаседавшиеся», «Разговор с фининспектором о поэзии», «Уже второй должно быть ты легла…», «Юбилейное»</w:t>
            </w:r>
            <w:r w:rsidRPr="000C148F">
              <w:rPr>
                <w:rFonts w:ascii="Times New Roman" w:hAnsi="Times New Roman" w:cs="Times New Roman"/>
                <w:sz w:val="24"/>
                <w:szCs w:val="24"/>
                <w:highlight w:val="white"/>
              </w:rPr>
              <w:t xml:space="preserve"> </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Поэма: «Про это»</w:t>
            </w: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М.И. Цветаева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lastRenderedPageBreak/>
              <w:t xml:space="preserve">Стихотворения: «Все повторяю первый стих…», </w:t>
            </w:r>
            <w:r w:rsidRPr="000C148F">
              <w:rPr>
                <w:rFonts w:ascii="Times New Roman" w:hAnsi="Times New Roman" w:cs="Times New Roman"/>
                <w:sz w:val="24"/>
                <w:szCs w:val="24"/>
                <w:highlight w:val="white"/>
              </w:rPr>
              <w:t>«Идешь, на меня похожий»,</w:t>
            </w:r>
            <w:r w:rsidRPr="000C148F">
              <w:rPr>
                <w:rFonts w:ascii="Times New Roman" w:hAnsi="Times New Roman" w:cs="Times New Roman"/>
                <w:sz w:val="24"/>
                <w:szCs w:val="24"/>
              </w:rPr>
              <w:t xml:space="preserve"> «Кто создан из камня…», «Откуда такая нежность», «Попытка ревности», «Пригвождена к позорному столбу»,  «Расстояние: версты, мили…»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Очерк «Мой Пушкин»</w:t>
            </w: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О.Э. Мандельштам</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Стихотворения:</w:t>
            </w:r>
            <w:r w:rsidRPr="000C148F">
              <w:rPr>
                <w:rFonts w:ascii="Times New Roman" w:hAnsi="Times New Roman" w:cs="Times New Roman"/>
                <w:sz w:val="24"/>
                <w:szCs w:val="24"/>
              </w:rPr>
              <w:t xml:space="preserve"> «</w:t>
            </w:r>
            <w:proofErr w:type="spellStart"/>
            <w:r w:rsidRPr="000C148F">
              <w:rPr>
                <w:rFonts w:ascii="Times New Roman" w:hAnsi="Times New Roman" w:cs="Times New Roman"/>
                <w:sz w:val="24"/>
                <w:szCs w:val="24"/>
              </w:rPr>
              <w:t>Айя</w:t>
            </w:r>
            <w:proofErr w:type="spellEnd"/>
            <w:r w:rsidRPr="000C148F">
              <w:rPr>
                <w:rFonts w:ascii="Times New Roman" w:hAnsi="Times New Roman" w:cs="Times New Roman"/>
                <w:sz w:val="24"/>
                <w:szCs w:val="24"/>
              </w:rPr>
              <w:t>-София»,</w:t>
            </w:r>
            <w:r w:rsidRPr="000C148F">
              <w:rPr>
                <w:rFonts w:ascii="Times New Roman" w:hAnsi="Times New Roman" w:cs="Times New Roman"/>
                <w:sz w:val="24"/>
                <w:szCs w:val="24"/>
                <w:highlight w:val="white"/>
              </w:rPr>
              <w:t xml:space="preserve"> «За гремучую доблесть грядущих веков…»,</w:t>
            </w:r>
            <w:r w:rsidRPr="000C148F">
              <w:rPr>
                <w:rFonts w:ascii="Times New Roman" w:hAnsi="Times New Roman" w:cs="Times New Roman"/>
                <w:sz w:val="24"/>
                <w:szCs w:val="24"/>
              </w:rPr>
              <w:t xml:space="preserve"> «Лишив меня морей, разбега и разлета…», «Нет, никогда ничей я не был современник…»,  </w:t>
            </w:r>
            <w:r w:rsidRPr="000C148F">
              <w:rPr>
                <w:rFonts w:ascii="Times New Roman" w:hAnsi="Times New Roman" w:cs="Times New Roman"/>
                <w:sz w:val="24"/>
                <w:szCs w:val="24"/>
                <w:highlight w:val="white"/>
              </w:rPr>
              <w:t xml:space="preserve"> </w:t>
            </w:r>
            <w:r w:rsidRPr="000C148F">
              <w:rPr>
                <w:rFonts w:ascii="Times New Roman" w:hAnsi="Times New Roman" w:cs="Times New Roman"/>
                <w:sz w:val="24"/>
                <w:szCs w:val="24"/>
              </w:rPr>
              <w:t>«Сумерки свободы»,</w:t>
            </w:r>
            <w:r w:rsidRPr="000C148F">
              <w:rPr>
                <w:rFonts w:ascii="Times New Roman" w:hAnsi="Times New Roman" w:cs="Times New Roman"/>
                <w:sz w:val="24"/>
                <w:szCs w:val="24"/>
                <w:highlight w:val="white"/>
              </w:rPr>
              <w:t xml:space="preserve"> </w:t>
            </w:r>
            <w:r w:rsidRPr="000C148F">
              <w:rPr>
                <w:rFonts w:ascii="Times New Roman" w:hAnsi="Times New Roman" w:cs="Times New Roman"/>
                <w:sz w:val="24"/>
                <w:szCs w:val="24"/>
              </w:rPr>
              <w:t xml:space="preserve">«Я к губам подношу эту зелень…» </w:t>
            </w:r>
            <w:r w:rsidRPr="000C148F">
              <w:rPr>
                <w:rFonts w:ascii="Times New Roman" w:hAnsi="Times New Roman" w:cs="Times New Roman"/>
                <w:sz w:val="24"/>
                <w:szCs w:val="24"/>
                <w:highlight w:val="white"/>
              </w:rPr>
              <w:t xml:space="preserve"> </w:t>
            </w: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Б.Л. Пастернак</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t xml:space="preserve">Стихотворения: </w:t>
            </w:r>
            <w:r w:rsidRPr="000C148F">
              <w:rPr>
                <w:rFonts w:ascii="Times New Roman" w:hAnsi="Times New Roman" w:cs="Times New Roman"/>
                <w:sz w:val="24"/>
                <w:szCs w:val="24"/>
              </w:rPr>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0C148F">
              <w:rPr>
                <w:rFonts w:ascii="Times New Roman" w:hAnsi="Times New Roman" w:cs="Times New Roman"/>
                <w:sz w:val="24"/>
                <w:szCs w:val="24"/>
                <w:highlight w:val="white"/>
              </w:rPr>
              <w:t>«Снег идет»</w:t>
            </w:r>
            <w:r w:rsidRPr="000C148F">
              <w:rPr>
                <w:rFonts w:ascii="Times New Roman" w:hAnsi="Times New Roman" w:cs="Times New Roman"/>
                <w:sz w:val="24"/>
                <w:szCs w:val="24"/>
              </w:rPr>
              <w:t>, «Столетье с лишним – не вчера…»</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Роман «Доктор Живаго»</w:t>
            </w: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М.А. Булгаков</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rPr>
              <w:t xml:space="preserve">Книга рассказов «Записки юного врача». Пьесы «Дни </w:t>
            </w:r>
            <w:proofErr w:type="spellStart"/>
            <w:r w:rsidRPr="000C148F">
              <w:rPr>
                <w:rFonts w:ascii="Times New Roman" w:hAnsi="Times New Roman" w:cs="Times New Roman"/>
                <w:sz w:val="24"/>
                <w:szCs w:val="24"/>
              </w:rPr>
              <w:t>Турбиных</w:t>
            </w:r>
            <w:proofErr w:type="spellEnd"/>
            <w:r w:rsidRPr="000C148F">
              <w:rPr>
                <w:rFonts w:ascii="Times New Roman" w:hAnsi="Times New Roman" w:cs="Times New Roman"/>
                <w:sz w:val="24"/>
                <w:szCs w:val="24"/>
              </w:rPr>
              <w:t>», «Бег», «Кабала святош» («Мольер»), «Зойкина квартира»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А.П. Платонов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Рассказы и повести: «Река </w:t>
            </w:r>
            <w:proofErr w:type="spellStart"/>
            <w:r w:rsidRPr="000C148F">
              <w:rPr>
                <w:rFonts w:ascii="Times New Roman" w:hAnsi="Times New Roman" w:cs="Times New Roman"/>
                <w:sz w:val="24"/>
                <w:szCs w:val="24"/>
              </w:rPr>
              <w:t>Потудань</w:t>
            </w:r>
            <w:proofErr w:type="spellEnd"/>
            <w:r w:rsidRPr="000C148F">
              <w:rPr>
                <w:rFonts w:ascii="Times New Roman" w:hAnsi="Times New Roman" w:cs="Times New Roman"/>
                <w:sz w:val="24"/>
                <w:szCs w:val="24"/>
              </w:rPr>
              <w:t>», «Сокровенный человек», «Мусорный ветер»</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lastRenderedPageBreak/>
              <w:t>М.А. Шолохов</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Роман «Поднятая целина».</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Книга рассказов «Донские рассказы»</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В.В. Набоков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t xml:space="preserve"> </w:t>
            </w:r>
            <w:r w:rsidRPr="000C148F">
              <w:rPr>
                <w:rFonts w:ascii="Times New Roman" w:hAnsi="Times New Roman" w:cs="Times New Roman"/>
                <w:sz w:val="24"/>
                <w:szCs w:val="24"/>
              </w:rPr>
              <w:t>Романы «Машенька», «Защита Лужина»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М.М. Зощенко</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rPr>
              <w:t xml:space="preserve">Рассказы: «Баня», «Жертва революции», «Нервные люди», «Качество продукции», «Аристократка», «Прелести культуры», «Тормоз </w:t>
            </w:r>
            <w:proofErr w:type="spellStart"/>
            <w:r w:rsidRPr="000C148F">
              <w:rPr>
                <w:rFonts w:ascii="Times New Roman" w:hAnsi="Times New Roman" w:cs="Times New Roman"/>
                <w:sz w:val="24"/>
                <w:szCs w:val="24"/>
              </w:rPr>
              <w:t>Вестингауза</w:t>
            </w:r>
            <w:proofErr w:type="spellEnd"/>
            <w:r w:rsidRPr="000C148F">
              <w:rPr>
                <w:rFonts w:ascii="Times New Roman" w:hAnsi="Times New Roman" w:cs="Times New Roman"/>
                <w:sz w:val="24"/>
                <w:szCs w:val="24"/>
              </w:rPr>
              <w:t>», «Диктофон», «Обезьяний язык»</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И.Э. Бабель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Книга рассказов «Конармия»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А.А. Фадеев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Романы «Разгром», «Молодая гвардия»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И. Ильф, Е. Петров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Романы «12 стульев», «Золотой теленок»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Н.Р. </w:t>
            </w:r>
            <w:proofErr w:type="spellStart"/>
            <w:r w:rsidRPr="000C148F">
              <w:rPr>
                <w:rFonts w:ascii="Times New Roman" w:hAnsi="Times New Roman" w:cs="Times New Roman"/>
                <w:sz w:val="24"/>
                <w:szCs w:val="24"/>
              </w:rPr>
              <w:t>Эрдман</w:t>
            </w:r>
            <w:proofErr w:type="spellEnd"/>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Пьеса «Самоубийца»</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А.Н. Островский </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Роман «Как закалялась сталь»</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А.И. Солженицын</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Повесть «Раковый корпус», статья «Жить не по лжи»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В.Т. Шаламов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Рассказы: «Сгущенное молоко», «Татарский мулла и чистый воздух», «Васька Денисов, похититель свиней», «Выходной день»</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В.М. Шукшин</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t>Рассказы «Верую», «Крепкий мужик», «Сапожки», «Танцующий Шива»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t>Н.А. Заболоцкий</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rPr>
              <w:t xml:space="preserve">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w:t>
            </w:r>
            <w:r w:rsidRPr="000C148F">
              <w:rPr>
                <w:rFonts w:ascii="Times New Roman" w:hAnsi="Times New Roman" w:cs="Times New Roman"/>
                <w:sz w:val="24"/>
                <w:szCs w:val="24"/>
              </w:rPr>
              <w:lastRenderedPageBreak/>
              <w:t>гармонии в природе…»</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А.Т. Твардовский </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Стихотворения: </w:t>
            </w:r>
            <w:r w:rsidRPr="000C148F">
              <w:rPr>
                <w:rFonts w:ascii="Times New Roman" w:hAnsi="Times New Roman" w:cs="Times New Roman"/>
                <w:sz w:val="24"/>
                <w:szCs w:val="24"/>
              </w:rPr>
              <w:t xml:space="preserve">«В тот день, когда окончилась война…», </w:t>
            </w:r>
            <w:r w:rsidRPr="000C148F">
              <w:rPr>
                <w:rFonts w:ascii="Times New Roman" w:hAnsi="Times New Roman" w:cs="Times New Roman"/>
                <w:sz w:val="24"/>
                <w:szCs w:val="24"/>
                <w:highlight w:val="white"/>
              </w:rPr>
              <w:t>«Вся суть в одном-единственном завете…»,</w:t>
            </w:r>
            <w:r w:rsidRPr="000C148F">
              <w:rPr>
                <w:rFonts w:ascii="Times New Roman" w:hAnsi="Times New Roman" w:cs="Times New Roman"/>
                <w:sz w:val="24"/>
                <w:szCs w:val="24"/>
              </w:rPr>
              <w:t xml:space="preserve"> «Дробится рваный цоколь монумента...»,</w:t>
            </w:r>
            <w:r w:rsidRPr="000C148F">
              <w:rPr>
                <w:rFonts w:ascii="Times New Roman" w:hAnsi="Times New Roman" w:cs="Times New Roman"/>
                <w:sz w:val="24"/>
                <w:szCs w:val="24"/>
                <w:highlight w:val="white"/>
              </w:rPr>
              <w:t xml:space="preserve"> </w:t>
            </w:r>
            <w:r w:rsidRPr="000C148F">
              <w:rPr>
                <w:rFonts w:ascii="Times New Roman" w:hAnsi="Times New Roman" w:cs="Times New Roman"/>
                <w:sz w:val="24"/>
                <w:szCs w:val="24"/>
              </w:rPr>
              <w:t>«О сущем»,</w:t>
            </w:r>
            <w:r w:rsidRPr="000C148F">
              <w:rPr>
                <w:rFonts w:ascii="Times New Roman" w:hAnsi="Times New Roman" w:cs="Times New Roman"/>
                <w:sz w:val="24"/>
                <w:szCs w:val="24"/>
                <w:highlight w:val="white"/>
              </w:rPr>
              <w:t xml:space="preserve"> «Памяти матери», «Я знаю, никакой моей вины…»</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И.А. Бродский</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Нобелевская лекция</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Н.М. Рубцов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t>Стихотворения:</w:t>
            </w:r>
            <w:r w:rsidRPr="000C148F">
              <w:rPr>
                <w:rFonts w:ascii="Times New Roman" w:hAnsi="Times New Roman" w:cs="Times New Roman"/>
                <w:sz w:val="24"/>
                <w:szCs w:val="24"/>
              </w:rPr>
              <w:t xml:space="preserve"> «В горнице», </w:t>
            </w:r>
            <w:r w:rsidRPr="000C148F">
              <w:rPr>
                <w:rFonts w:ascii="Times New Roman" w:hAnsi="Times New Roman" w:cs="Times New Roman"/>
                <w:sz w:val="24"/>
                <w:szCs w:val="24"/>
                <w:highlight w:val="white"/>
              </w:rPr>
              <w:t xml:space="preserve">«Видения на холме», </w:t>
            </w:r>
            <w:r w:rsidRPr="000C148F">
              <w:rPr>
                <w:rFonts w:ascii="Times New Roman" w:hAnsi="Times New Roman" w:cs="Times New Roman"/>
                <w:sz w:val="24"/>
                <w:szCs w:val="24"/>
              </w:rPr>
              <w:t>«Звезда полей»,</w:t>
            </w:r>
            <w:r w:rsidRPr="000C148F">
              <w:rPr>
                <w:rFonts w:ascii="Times New Roman" w:hAnsi="Times New Roman" w:cs="Times New Roman"/>
                <w:sz w:val="24"/>
                <w:szCs w:val="24"/>
                <w:highlight w:val="white"/>
              </w:rPr>
              <w:t xml:space="preserve"> «Зимняя песня»</w:t>
            </w:r>
            <w:r w:rsidRPr="000C148F">
              <w:rPr>
                <w:rFonts w:ascii="Times New Roman" w:hAnsi="Times New Roman" w:cs="Times New Roman"/>
                <w:sz w:val="24"/>
                <w:szCs w:val="24"/>
              </w:rPr>
              <w:t xml:space="preserve">, </w:t>
            </w:r>
            <w:r w:rsidRPr="000C148F">
              <w:rPr>
                <w:rFonts w:ascii="Times New Roman" w:hAnsi="Times New Roman" w:cs="Times New Roman"/>
                <w:sz w:val="24"/>
                <w:szCs w:val="24"/>
                <w:highlight w:val="white"/>
              </w:rPr>
              <w:t>«Привет, Россия, родина моя!..»,</w:t>
            </w:r>
            <w:r w:rsidRPr="000C148F">
              <w:rPr>
                <w:rFonts w:ascii="Times New Roman" w:hAnsi="Times New Roman" w:cs="Times New Roman"/>
                <w:sz w:val="24"/>
                <w:szCs w:val="24"/>
              </w:rPr>
              <w:t xml:space="preserve"> «Тихая моя родина!», </w:t>
            </w:r>
            <w:r w:rsidRPr="000C148F">
              <w:rPr>
                <w:rFonts w:ascii="Times New Roman" w:hAnsi="Times New Roman" w:cs="Times New Roman"/>
                <w:sz w:val="24"/>
                <w:szCs w:val="24"/>
                <w:highlight w:val="white"/>
              </w:rPr>
              <w:t>«Русский огонек», «Стихи»</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Проза второй половины ХХ века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Ф.А. Абрамов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Роман «Братья и сестры»</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Ч.Т. Айтматов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Повести «Пегий пес, бегущий краем моря», «Белый пароход», «Прощай, </w:t>
            </w:r>
            <w:proofErr w:type="spellStart"/>
            <w:r w:rsidRPr="000C148F">
              <w:rPr>
                <w:rFonts w:ascii="Times New Roman" w:hAnsi="Times New Roman" w:cs="Times New Roman"/>
                <w:sz w:val="24"/>
                <w:szCs w:val="24"/>
              </w:rPr>
              <w:t>Гюльсары</w:t>
            </w:r>
            <w:proofErr w:type="spellEnd"/>
            <w:r w:rsidRPr="000C148F">
              <w:rPr>
                <w:rFonts w:ascii="Times New Roman" w:hAnsi="Times New Roman" w:cs="Times New Roman"/>
                <w:sz w:val="24"/>
                <w:szCs w:val="24"/>
              </w:rPr>
              <w:t>»</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В.П. Аксёнов</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rPr>
              <w:t xml:space="preserve">Повести «Апельсины из Марокко», «Затоваренная </w:t>
            </w:r>
            <w:proofErr w:type="spellStart"/>
            <w:r w:rsidRPr="000C148F">
              <w:rPr>
                <w:rFonts w:ascii="Times New Roman" w:hAnsi="Times New Roman" w:cs="Times New Roman"/>
                <w:sz w:val="24"/>
                <w:szCs w:val="24"/>
              </w:rPr>
              <w:t>бочкотара</w:t>
            </w:r>
            <w:proofErr w:type="spellEnd"/>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В.П. Астафьев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Роман «Царь-рыба». Повести: «Веселый солдат», «Пастух и пастушка»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В.И. Белов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Повесть «Привычное дело», книга «Лад»</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А.Г. Битов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lastRenderedPageBreak/>
              <w:t>Книга очерков «Уроки Армении»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В.В. Быков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Повести: «Знак беды», «Обелиск», «Сотников»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Б.Л. Васильев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Повести: «А зори здесь тихие», «В списках не значился», «Завтра была война»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Г.Н. </w:t>
            </w:r>
            <w:proofErr w:type="spellStart"/>
            <w:r w:rsidRPr="000C148F">
              <w:rPr>
                <w:rFonts w:ascii="Times New Roman" w:hAnsi="Times New Roman" w:cs="Times New Roman"/>
                <w:sz w:val="24"/>
                <w:szCs w:val="24"/>
              </w:rPr>
              <w:t>Владимов</w:t>
            </w:r>
            <w:proofErr w:type="spellEnd"/>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Повесть «Верный Руслан», роман «Генерал и его армия»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В.Н. Войнович</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«Жизнь и необычайные приключения солдата Ивана </w:t>
            </w:r>
            <w:proofErr w:type="spellStart"/>
            <w:r w:rsidRPr="000C148F">
              <w:rPr>
                <w:rFonts w:ascii="Times New Roman" w:hAnsi="Times New Roman" w:cs="Times New Roman"/>
                <w:sz w:val="24"/>
                <w:szCs w:val="24"/>
              </w:rPr>
              <w:t>Чонкина</w:t>
            </w:r>
            <w:proofErr w:type="spellEnd"/>
            <w:r w:rsidRPr="000C148F">
              <w:rPr>
                <w:rFonts w:ascii="Times New Roman" w:hAnsi="Times New Roman" w:cs="Times New Roman"/>
                <w:sz w:val="24"/>
                <w:szCs w:val="24"/>
              </w:rPr>
              <w:t>», «Москва 2042»</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В.С. </w:t>
            </w:r>
            <w:proofErr w:type="spellStart"/>
            <w:r w:rsidRPr="000C148F">
              <w:rPr>
                <w:rFonts w:ascii="Times New Roman" w:hAnsi="Times New Roman" w:cs="Times New Roman"/>
                <w:sz w:val="24"/>
                <w:szCs w:val="24"/>
              </w:rPr>
              <w:t>Гроссман</w:t>
            </w:r>
            <w:proofErr w:type="spellEnd"/>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Роман «Жизнь и судьба»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С.Д. Довлатов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Книги «Зона», «Чемодан», «Заповедник»</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Ю.О. Домбровский</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Роман «Факультет ненужных вещей»</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Ф.А. Искандер</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«Детство </w:t>
            </w:r>
            <w:proofErr w:type="spellStart"/>
            <w:r w:rsidRPr="000C148F">
              <w:rPr>
                <w:rFonts w:ascii="Times New Roman" w:hAnsi="Times New Roman" w:cs="Times New Roman"/>
                <w:sz w:val="24"/>
                <w:szCs w:val="24"/>
              </w:rPr>
              <w:t>Чика</w:t>
            </w:r>
            <w:proofErr w:type="spellEnd"/>
            <w:r w:rsidRPr="000C148F">
              <w:rPr>
                <w:rFonts w:ascii="Times New Roman" w:hAnsi="Times New Roman" w:cs="Times New Roman"/>
                <w:sz w:val="24"/>
                <w:szCs w:val="24"/>
              </w:rPr>
              <w:t>», «</w:t>
            </w:r>
            <w:proofErr w:type="spellStart"/>
            <w:r w:rsidRPr="000C148F">
              <w:rPr>
                <w:rFonts w:ascii="Times New Roman" w:hAnsi="Times New Roman" w:cs="Times New Roman"/>
                <w:sz w:val="24"/>
                <w:szCs w:val="24"/>
              </w:rPr>
              <w:t>Сандро</w:t>
            </w:r>
            <w:proofErr w:type="spellEnd"/>
            <w:r w:rsidRPr="000C148F">
              <w:rPr>
                <w:rFonts w:ascii="Times New Roman" w:hAnsi="Times New Roman" w:cs="Times New Roman"/>
                <w:sz w:val="24"/>
                <w:szCs w:val="24"/>
              </w:rPr>
              <w:t xml:space="preserve"> из Чегема», «Кролики и удавы»</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Ю.П. Казаков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Рассказ «Во сне ты горько плакал»</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В.Л. Кондратьев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Повесть «Сашка»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Е.И. Носов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Повесть «</w:t>
            </w:r>
            <w:proofErr w:type="spellStart"/>
            <w:r w:rsidRPr="000C148F">
              <w:rPr>
                <w:rFonts w:ascii="Times New Roman" w:hAnsi="Times New Roman" w:cs="Times New Roman"/>
                <w:sz w:val="24"/>
                <w:szCs w:val="24"/>
              </w:rPr>
              <w:t>Усвятские</w:t>
            </w:r>
            <w:proofErr w:type="spellEnd"/>
            <w:r w:rsidRPr="000C148F">
              <w:rPr>
                <w:rFonts w:ascii="Times New Roman" w:hAnsi="Times New Roman" w:cs="Times New Roman"/>
                <w:sz w:val="24"/>
                <w:szCs w:val="24"/>
              </w:rPr>
              <w:t xml:space="preserve"> </w:t>
            </w:r>
            <w:proofErr w:type="spellStart"/>
            <w:r w:rsidRPr="000C148F">
              <w:rPr>
                <w:rFonts w:ascii="Times New Roman" w:hAnsi="Times New Roman" w:cs="Times New Roman"/>
                <w:sz w:val="24"/>
                <w:szCs w:val="24"/>
              </w:rPr>
              <w:t>шлемоносцы</w:t>
            </w:r>
            <w:proofErr w:type="spellEnd"/>
            <w:r w:rsidRPr="000C148F">
              <w:rPr>
                <w:rFonts w:ascii="Times New Roman" w:hAnsi="Times New Roman" w:cs="Times New Roman"/>
                <w:sz w:val="24"/>
                <w:szCs w:val="24"/>
              </w:rPr>
              <w:t>»</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Б.Ш. </w:t>
            </w:r>
            <w:proofErr w:type="spellStart"/>
            <w:r w:rsidRPr="000C148F">
              <w:rPr>
                <w:rFonts w:ascii="Times New Roman" w:hAnsi="Times New Roman" w:cs="Times New Roman"/>
                <w:sz w:val="24"/>
                <w:szCs w:val="24"/>
              </w:rPr>
              <w:t>Окуждава</w:t>
            </w:r>
            <w:proofErr w:type="spellEnd"/>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Повесть «Будь здоров, школяр!»</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В.Н. Некрасов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Повесть «В окопах Сталинграда»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t>В.Г. Распутин</w:t>
            </w:r>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Рассказы и повести: «Деньги для Марии», «Живи и помни», «Прощание с Матерой».</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А.Д. Синявский</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Рассказ «</w:t>
            </w:r>
            <w:proofErr w:type="spellStart"/>
            <w:r w:rsidRPr="000C148F">
              <w:rPr>
                <w:rFonts w:ascii="Times New Roman" w:hAnsi="Times New Roman" w:cs="Times New Roman"/>
                <w:sz w:val="24"/>
                <w:szCs w:val="24"/>
                <w:highlight w:val="white"/>
              </w:rPr>
              <w:t>Пхенц</w:t>
            </w:r>
            <w:proofErr w:type="spellEnd"/>
            <w:r w:rsidRPr="000C148F">
              <w:rPr>
                <w:rFonts w:ascii="Times New Roman" w:hAnsi="Times New Roman" w:cs="Times New Roman"/>
                <w:sz w:val="24"/>
                <w:szCs w:val="24"/>
                <w:highlight w:val="white"/>
              </w:rPr>
              <w:t>»</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А. и Б. Стругацкие </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Романы: «Трудно быть богом», </w:t>
            </w:r>
            <w:r w:rsidRPr="000C148F">
              <w:rPr>
                <w:rFonts w:ascii="Times New Roman" w:hAnsi="Times New Roman" w:cs="Times New Roman"/>
                <w:sz w:val="24"/>
                <w:szCs w:val="24"/>
                <w:highlight w:val="white"/>
              </w:rPr>
              <w:lastRenderedPageBreak/>
              <w:t>«Улитка на склоне»</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Ю.В. Трифонов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Повесть «Обмен»</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В.Ф. Тендряков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Рассказы: «Пара гнедых», «Хлеб для собаки»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Г.Н. Щербакова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Повесть «Вам и не снилось»</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Драматургия второй  половины ХХ века: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А.Н. Арбузов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Пьеса «Жестокие игры»</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А.В. Вампилов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Пьесы «Старший сын», «Утиная охота»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А.М. Володин</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Пьеса «Назначение»</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В.С. Розов </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Пьеса «Гнездо глухаря» </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М.М. Рощин </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Пьеса «Валентин и Валентина»</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Поэзия второй половины XX века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Б.А. Ахмадулина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А.А. Вознесенский</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В.С. Высоцкий</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Е.А. Евтушенко</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Ю.П. Кузнецов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А.С. Кушнер</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Ю.Д. </w:t>
            </w:r>
            <w:proofErr w:type="spellStart"/>
            <w:r w:rsidRPr="000C148F">
              <w:rPr>
                <w:rFonts w:ascii="Times New Roman" w:hAnsi="Times New Roman" w:cs="Times New Roman"/>
                <w:sz w:val="24"/>
                <w:szCs w:val="24"/>
              </w:rPr>
              <w:t>Левитанский</w:t>
            </w:r>
            <w:proofErr w:type="spellEnd"/>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Л.Н. Мартынов</w:t>
            </w:r>
          </w:p>
          <w:p w:rsidR="008B7C1C" w:rsidRPr="000C148F" w:rsidRDefault="008B7C1C" w:rsidP="000C148F">
            <w:pPr>
              <w:spacing w:after="0" w:line="240" w:lineRule="auto"/>
              <w:jc w:val="both"/>
              <w:rPr>
                <w:rFonts w:ascii="Times New Roman" w:hAnsi="Times New Roman" w:cs="Times New Roman"/>
                <w:sz w:val="24"/>
                <w:szCs w:val="24"/>
              </w:rPr>
            </w:pPr>
            <w:proofErr w:type="spellStart"/>
            <w:r w:rsidRPr="000C148F">
              <w:rPr>
                <w:rFonts w:ascii="Times New Roman" w:hAnsi="Times New Roman" w:cs="Times New Roman"/>
                <w:sz w:val="24"/>
                <w:szCs w:val="24"/>
              </w:rPr>
              <w:t>Вс.Н</w:t>
            </w:r>
            <w:proofErr w:type="spellEnd"/>
            <w:r w:rsidRPr="000C148F">
              <w:rPr>
                <w:rFonts w:ascii="Times New Roman" w:hAnsi="Times New Roman" w:cs="Times New Roman"/>
                <w:sz w:val="24"/>
                <w:szCs w:val="24"/>
              </w:rPr>
              <w:t>. Некрасов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Б.Ш. Окуджава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Д.С. Самойлов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Г.В. Сапгир</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Б.А. Слуцкий</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В.Н. Соколов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В.А. Солоухин</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А.А. Тарковский</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О.Г. Чухонцев</w:t>
            </w:r>
          </w:p>
        </w:tc>
      </w:tr>
      <w:tr w:rsidR="008B7C1C" w:rsidRPr="000C148F" w:rsidTr="008B7C1C">
        <w:tc>
          <w:tcPr>
            <w:tcW w:w="2393"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p>
        </w:tc>
        <w:tc>
          <w:tcPr>
            <w:tcW w:w="3661"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t>С.А. Есенин</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Стихотворения: «Гой ты, Русь моя родная…», «Да! Теперь решено. Без возврата…», «До свиданья, друг мой, до свиданья!..», «Не жалею, не зову, не плачу…», </w:t>
            </w:r>
            <w:r w:rsidRPr="000C148F">
              <w:rPr>
                <w:rFonts w:ascii="Times New Roman" w:hAnsi="Times New Roman" w:cs="Times New Roman"/>
                <w:sz w:val="24"/>
                <w:szCs w:val="24"/>
                <w:highlight w:val="white"/>
              </w:rPr>
              <w:t xml:space="preserve"> </w:t>
            </w:r>
            <w:r w:rsidRPr="000C148F">
              <w:rPr>
                <w:rFonts w:ascii="Times New Roman" w:hAnsi="Times New Roman" w:cs="Times New Roman"/>
                <w:sz w:val="24"/>
                <w:szCs w:val="24"/>
              </w:rPr>
              <w:t xml:space="preserve">«Песнь о собаке», </w:t>
            </w:r>
            <w:r w:rsidRPr="000C148F">
              <w:rPr>
                <w:rFonts w:ascii="Times New Roman" w:hAnsi="Times New Roman" w:cs="Times New Roman"/>
                <w:sz w:val="24"/>
                <w:szCs w:val="24"/>
                <w:highlight w:val="white"/>
              </w:rPr>
              <w:t>«Письмо к женщине», «Письмо матери», «Собаке Качалова», «Шаганэ ты моя, Шаганэ…»,</w:t>
            </w:r>
            <w:r w:rsidRPr="000C148F">
              <w:rPr>
                <w:rFonts w:ascii="Times New Roman" w:hAnsi="Times New Roman" w:cs="Times New Roman"/>
                <w:sz w:val="24"/>
                <w:szCs w:val="24"/>
              </w:rPr>
              <w:t xml:space="preserve"> «Я последний поэт деревни…»</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highlight w:val="white"/>
              </w:rPr>
            </w:pPr>
          </w:p>
        </w:tc>
        <w:tc>
          <w:tcPr>
            <w:tcW w:w="3517"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r>
      <w:tr w:rsidR="008B7C1C" w:rsidRPr="000C148F" w:rsidTr="008B7C1C">
        <w:tc>
          <w:tcPr>
            <w:tcW w:w="2393"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p>
        </w:tc>
        <w:tc>
          <w:tcPr>
            <w:tcW w:w="3661"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В.В. Маяковский</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Стихотворения: </w:t>
            </w:r>
            <w:r w:rsidRPr="000C148F">
              <w:rPr>
                <w:rFonts w:ascii="Times New Roman" w:hAnsi="Times New Roman" w:cs="Times New Roman"/>
                <w:sz w:val="24"/>
                <w:szCs w:val="24"/>
              </w:rPr>
              <w:t xml:space="preserve">«А вы могли бы?», «Левый марш», «Нате!», «Необычайное приключение, бывшее с Владимиром Маяковским летом на даче», </w:t>
            </w:r>
            <w:r w:rsidRPr="000C148F">
              <w:rPr>
                <w:rFonts w:ascii="Times New Roman" w:hAnsi="Times New Roman" w:cs="Times New Roman"/>
                <w:sz w:val="24"/>
                <w:szCs w:val="24"/>
                <w:highlight w:val="white"/>
              </w:rPr>
              <w:t>«</w:t>
            </w:r>
            <w:proofErr w:type="spellStart"/>
            <w:r w:rsidRPr="000C148F">
              <w:rPr>
                <w:rFonts w:ascii="Times New Roman" w:hAnsi="Times New Roman" w:cs="Times New Roman"/>
                <w:sz w:val="24"/>
                <w:szCs w:val="24"/>
                <w:highlight w:val="white"/>
              </w:rPr>
              <w:t>Лиличка</w:t>
            </w:r>
            <w:proofErr w:type="spellEnd"/>
            <w:r w:rsidRPr="000C148F">
              <w:rPr>
                <w:rFonts w:ascii="Times New Roman" w:hAnsi="Times New Roman" w:cs="Times New Roman"/>
                <w:sz w:val="24"/>
                <w:szCs w:val="24"/>
                <w:highlight w:val="white"/>
              </w:rPr>
              <w:t>!»,</w:t>
            </w:r>
            <w:r w:rsidRPr="000C148F">
              <w:rPr>
                <w:rFonts w:ascii="Times New Roman" w:hAnsi="Times New Roman" w:cs="Times New Roman"/>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t>Поэма «Облако в штанах», «Первое вступление к поэме «Во весь голос»</w:t>
            </w:r>
          </w:p>
        </w:tc>
        <w:tc>
          <w:tcPr>
            <w:tcW w:w="3517"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p>
        </w:tc>
      </w:tr>
      <w:tr w:rsidR="008B7C1C" w:rsidRPr="000C148F" w:rsidTr="008B7C1C">
        <w:trPr>
          <w:trHeight w:val="2760"/>
        </w:trPr>
        <w:tc>
          <w:tcPr>
            <w:tcW w:w="2393"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c>
          <w:tcPr>
            <w:tcW w:w="3661" w:type="dxa"/>
            <w:tcBorders>
              <w:bottom w:val="single" w:sz="4" w:space="0" w:color="auto"/>
            </w:tcBorders>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М.И. Цветаева</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Стихотворения: </w:t>
            </w:r>
            <w:r w:rsidRPr="000C148F">
              <w:rPr>
                <w:rFonts w:ascii="Times New Roman" w:hAnsi="Times New Roman" w:cs="Times New Roman"/>
                <w:sz w:val="24"/>
                <w:szCs w:val="24"/>
              </w:rPr>
              <w:t xml:space="preserve">«Генералам двенадцатого года», </w:t>
            </w:r>
            <w:r w:rsidRPr="000C148F">
              <w:rPr>
                <w:rFonts w:ascii="Times New Roman" w:hAnsi="Times New Roman" w:cs="Times New Roman"/>
                <w:sz w:val="24"/>
                <w:szCs w:val="24"/>
                <w:highlight w:val="white"/>
              </w:rPr>
              <w:t xml:space="preserve">«Мне нравится, что вы больны не мной…», «Моим стихам, написанным так рано…», «О сколько их упало в эту бездну…», </w:t>
            </w:r>
            <w:r w:rsidRPr="000C148F">
              <w:rPr>
                <w:rFonts w:ascii="Times New Roman" w:hAnsi="Times New Roman" w:cs="Times New Roman"/>
                <w:sz w:val="24"/>
                <w:szCs w:val="24"/>
              </w:rPr>
              <w:t xml:space="preserve">«О, слезы на глазах…».   </w:t>
            </w:r>
            <w:r w:rsidRPr="000C148F">
              <w:rPr>
                <w:rFonts w:ascii="Times New Roman" w:hAnsi="Times New Roman" w:cs="Times New Roman"/>
                <w:sz w:val="24"/>
                <w:szCs w:val="24"/>
                <w:highlight w:val="white"/>
              </w:rPr>
              <w:t>«Стихи к Блоку» («Имя твое – птица в руке…»), «Тоска по родине! Давно…»</w:t>
            </w:r>
          </w:p>
        </w:tc>
        <w:tc>
          <w:tcPr>
            <w:tcW w:w="3517"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r>
      <w:tr w:rsidR="008B7C1C" w:rsidRPr="000C148F" w:rsidTr="008B7C1C">
        <w:tc>
          <w:tcPr>
            <w:tcW w:w="2393"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c>
          <w:tcPr>
            <w:tcW w:w="3661"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О.Э. Мандельштам</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Стихотворения: «Бессонница. Гомер. Тугие паруса…», </w:t>
            </w:r>
            <w:r w:rsidRPr="000C148F">
              <w:rPr>
                <w:rFonts w:ascii="Times New Roman" w:hAnsi="Times New Roman" w:cs="Times New Roman"/>
                <w:sz w:val="24"/>
                <w:szCs w:val="24"/>
              </w:rPr>
              <w:t xml:space="preserve"> «Мы живем под собою не чуя страны…», </w:t>
            </w:r>
            <w:r w:rsidRPr="000C148F">
              <w:rPr>
                <w:rFonts w:ascii="Times New Roman" w:hAnsi="Times New Roman" w:cs="Times New Roman"/>
                <w:sz w:val="24"/>
                <w:szCs w:val="24"/>
                <w:highlight w:val="white"/>
              </w:rPr>
              <w:t xml:space="preserve"> «Я вернулся в мой город, знакомый до слез…», «Я не слыхал рассказов </w:t>
            </w:r>
            <w:proofErr w:type="spellStart"/>
            <w:r w:rsidRPr="000C148F">
              <w:rPr>
                <w:rFonts w:ascii="Times New Roman" w:hAnsi="Times New Roman" w:cs="Times New Roman"/>
                <w:sz w:val="24"/>
                <w:szCs w:val="24"/>
                <w:highlight w:val="white"/>
              </w:rPr>
              <w:t>Оссиана</w:t>
            </w:r>
            <w:proofErr w:type="spellEnd"/>
            <w:r w:rsidRPr="000C148F">
              <w:rPr>
                <w:rFonts w:ascii="Times New Roman" w:hAnsi="Times New Roman" w:cs="Times New Roman"/>
                <w:sz w:val="24"/>
                <w:szCs w:val="24"/>
                <w:highlight w:val="white"/>
              </w:rPr>
              <w:t>…»,  «</w:t>
            </w:r>
            <w:proofErr w:type="spellStart"/>
            <w:r w:rsidRPr="000C148F">
              <w:rPr>
                <w:rFonts w:ascii="Times New Roman" w:hAnsi="Times New Roman" w:cs="Times New Roman"/>
                <w:sz w:val="24"/>
                <w:szCs w:val="24"/>
                <w:highlight w:val="white"/>
              </w:rPr>
              <w:t>Notre</w:t>
            </w:r>
            <w:proofErr w:type="spellEnd"/>
            <w:r w:rsidRPr="000C148F">
              <w:rPr>
                <w:rFonts w:ascii="Times New Roman" w:hAnsi="Times New Roman" w:cs="Times New Roman"/>
                <w:sz w:val="24"/>
                <w:szCs w:val="24"/>
                <w:highlight w:val="white"/>
              </w:rPr>
              <w:t xml:space="preserve"> </w:t>
            </w:r>
            <w:proofErr w:type="spellStart"/>
            <w:r w:rsidRPr="000C148F">
              <w:rPr>
                <w:rFonts w:ascii="Times New Roman" w:hAnsi="Times New Roman" w:cs="Times New Roman"/>
                <w:sz w:val="24"/>
                <w:szCs w:val="24"/>
                <w:highlight w:val="white"/>
              </w:rPr>
              <w:t>Dame</w:t>
            </w:r>
            <w:proofErr w:type="spellEnd"/>
            <w:r w:rsidRPr="000C148F">
              <w:rPr>
                <w:rFonts w:ascii="Times New Roman" w:hAnsi="Times New Roman" w:cs="Times New Roman"/>
                <w:sz w:val="24"/>
                <w:szCs w:val="24"/>
                <w:highlight w:val="white"/>
              </w:rPr>
              <w:t>»</w:t>
            </w: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tc>
        <w:tc>
          <w:tcPr>
            <w:tcW w:w="3517"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r>
      <w:tr w:rsidR="008B7C1C" w:rsidRPr="000C148F" w:rsidTr="008B7C1C">
        <w:tc>
          <w:tcPr>
            <w:tcW w:w="2393"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c>
          <w:tcPr>
            <w:tcW w:w="3661"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Б.Л. Пастернак</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 Стихотворения: </w:t>
            </w:r>
            <w:r w:rsidRPr="000C148F">
              <w:rPr>
                <w:rFonts w:ascii="Times New Roman" w:hAnsi="Times New Roman" w:cs="Times New Roman"/>
                <w:sz w:val="24"/>
                <w:szCs w:val="24"/>
              </w:rPr>
              <w:t>«Быть знаменитым некрасиво…»,</w:t>
            </w:r>
            <w:r w:rsidRPr="000C148F">
              <w:rPr>
                <w:rFonts w:ascii="Times New Roman" w:hAnsi="Times New Roman" w:cs="Times New Roman"/>
                <w:sz w:val="24"/>
                <w:szCs w:val="24"/>
                <w:highlight w:val="white"/>
              </w:rPr>
              <w:t xml:space="preserve"> «Во всем мне хочется дойти…», «Гамлет», </w:t>
            </w:r>
            <w:r w:rsidRPr="000C148F">
              <w:rPr>
                <w:rFonts w:ascii="Times New Roman" w:hAnsi="Times New Roman" w:cs="Times New Roman"/>
                <w:sz w:val="24"/>
                <w:szCs w:val="24"/>
              </w:rPr>
              <w:t xml:space="preserve">«Марбург», </w:t>
            </w:r>
            <w:r w:rsidRPr="000C148F">
              <w:rPr>
                <w:rFonts w:ascii="Times New Roman" w:hAnsi="Times New Roman" w:cs="Times New Roman"/>
                <w:sz w:val="24"/>
                <w:szCs w:val="24"/>
                <w:highlight w:val="white"/>
              </w:rPr>
              <w:t>«Зимняя ночь», «Февраль. Достать чернил и плакать!..»</w:t>
            </w:r>
          </w:p>
        </w:tc>
        <w:tc>
          <w:tcPr>
            <w:tcW w:w="3517"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r>
      <w:tr w:rsidR="008B7C1C" w:rsidRPr="000C148F" w:rsidTr="008B7C1C">
        <w:tc>
          <w:tcPr>
            <w:tcW w:w="2393"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c>
          <w:tcPr>
            <w:tcW w:w="3661"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Е.И. Замятин </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Роман «Мы»</w:t>
            </w: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tc>
        <w:tc>
          <w:tcPr>
            <w:tcW w:w="3517"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r>
      <w:tr w:rsidR="008B7C1C" w:rsidRPr="000C148F" w:rsidTr="008B7C1C">
        <w:trPr>
          <w:trHeight w:val="1653"/>
        </w:trPr>
        <w:tc>
          <w:tcPr>
            <w:tcW w:w="2393"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c>
          <w:tcPr>
            <w:tcW w:w="3661" w:type="dxa"/>
            <w:tcBorders>
              <w:bottom w:val="single" w:sz="4" w:space="0" w:color="auto"/>
            </w:tcBorders>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t>М.А. Булгаков</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rPr>
              <w:t>Повесть «Собачье сердце»</w:t>
            </w:r>
            <w:r w:rsidRPr="000C148F">
              <w:rPr>
                <w:rFonts w:ascii="Times New Roman" w:hAnsi="Times New Roman" w:cs="Times New Roman"/>
                <w:sz w:val="24"/>
                <w:szCs w:val="24"/>
                <w:highlight w:val="white"/>
              </w:rPr>
              <w:t xml:space="preserve"> Романы «Белая гвардия»</w:t>
            </w:r>
            <w:r w:rsidRPr="000C148F">
              <w:rPr>
                <w:rFonts w:ascii="Times New Roman" w:hAnsi="Times New Roman" w:cs="Times New Roman"/>
                <w:sz w:val="24"/>
                <w:szCs w:val="24"/>
              </w:rPr>
              <w:t xml:space="preserve">, </w:t>
            </w:r>
            <w:r w:rsidRPr="000C148F">
              <w:rPr>
                <w:rFonts w:ascii="Times New Roman" w:hAnsi="Times New Roman" w:cs="Times New Roman"/>
                <w:sz w:val="24"/>
                <w:szCs w:val="24"/>
                <w:highlight w:val="white"/>
              </w:rPr>
              <w:t>«Мастер и Маргарита»</w:t>
            </w:r>
          </w:p>
        </w:tc>
        <w:tc>
          <w:tcPr>
            <w:tcW w:w="3517"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r>
      <w:tr w:rsidR="008B7C1C" w:rsidRPr="000C148F" w:rsidTr="008B7C1C">
        <w:trPr>
          <w:trHeight w:val="1104"/>
        </w:trPr>
        <w:tc>
          <w:tcPr>
            <w:tcW w:w="2393"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p>
        </w:tc>
        <w:tc>
          <w:tcPr>
            <w:tcW w:w="3661" w:type="dxa"/>
            <w:tcBorders>
              <w:bottom w:val="single" w:sz="4" w:space="0" w:color="auto"/>
            </w:tcBorders>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А.П. Платонов. </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rPr>
              <w:t>Рассказы и повести: «В прекрасном и яростном мире», «Котлован», «Возвращение»</w:t>
            </w:r>
          </w:p>
        </w:tc>
        <w:tc>
          <w:tcPr>
            <w:tcW w:w="3517"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r>
      <w:tr w:rsidR="008B7C1C" w:rsidRPr="000C148F" w:rsidTr="008B7C1C">
        <w:trPr>
          <w:trHeight w:val="761"/>
        </w:trPr>
        <w:tc>
          <w:tcPr>
            <w:tcW w:w="2393"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c>
          <w:tcPr>
            <w:tcW w:w="3661" w:type="dxa"/>
            <w:tcBorders>
              <w:bottom w:val="single" w:sz="4" w:space="0" w:color="auto"/>
            </w:tcBorders>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М.А. Шолохов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highlight w:val="white"/>
              </w:rPr>
              <w:t xml:space="preserve">Роман-эпопея «Тихий Дон» </w:t>
            </w: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tc>
        <w:tc>
          <w:tcPr>
            <w:tcW w:w="3517"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r>
      <w:tr w:rsidR="008B7C1C" w:rsidRPr="000C148F" w:rsidTr="008B7C1C">
        <w:trPr>
          <w:trHeight w:val="1623"/>
        </w:trPr>
        <w:tc>
          <w:tcPr>
            <w:tcW w:w="2393"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c>
          <w:tcPr>
            <w:tcW w:w="3661"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В.В. Набоков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Рассказы «Облако, озеро, башня», «Весна в </w:t>
            </w:r>
            <w:proofErr w:type="spellStart"/>
            <w:r w:rsidRPr="000C148F">
              <w:rPr>
                <w:rFonts w:ascii="Times New Roman" w:hAnsi="Times New Roman" w:cs="Times New Roman"/>
                <w:sz w:val="24"/>
                <w:szCs w:val="24"/>
              </w:rPr>
              <w:t>Фиальте</w:t>
            </w:r>
            <w:proofErr w:type="spellEnd"/>
            <w:r w:rsidRPr="000C148F">
              <w:rPr>
                <w:rFonts w:ascii="Times New Roman" w:hAnsi="Times New Roman" w:cs="Times New Roman"/>
                <w:sz w:val="24"/>
                <w:szCs w:val="24"/>
              </w:rPr>
              <w:t>»</w:t>
            </w:r>
          </w:p>
          <w:p w:rsidR="008B7C1C" w:rsidRPr="000C148F" w:rsidRDefault="008B7C1C" w:rsidP="000C148F">
            <w:pPr>
              <w:spacing w:after="0" w:line="240" w:lineRule="auto"/>
              <w:jc w:val="both"/>
              <w:rPr>
                <w:rFonts w:ascii="Times New Roman" w:hAnsi="Times New Roman" w:cs="Times New Roman"/>
                <w:sz w:val="24"/>
                <w:szCs w:val="24"/>
                <w:highlight w:val="yellow"/>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tc>
        <w:tc>
          <w:tcPr>
            <w:tcW w:w="3517"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r>
      <w:tr w:rsidR="008B7C1C" w:rsidRPr="000C148F" w:rsidTr="008B7C1C">
        <w:tc>
          <w:tcPr>
            <w:tcW w:w="2393" w:type="dxa"/>
            <w:vMerge w:val="restart"/>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А.И. Солженицын</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Рассказ «Один день Ивана Денисовича»</w:t>
            </w:r>
          </w:p>
        </w:tc>
        <w:tc>
          <w:tcPr>
            <w:tcW w:w="3661"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А.И. Солженицын</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rPr>
              <w:t>Рассказ «Матренин двор»</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 xml:space="preserve">Книга «Архипелаг </w:t>
            </w:r>
            <w:proofErr w:type="spellStart"/>
            <w:r w:rsidRPr="000C148F">
              <w:rPr>
                <w:rFonts w:ascii="Times New Roman" w:hAnsi="Times New Roman" w:cs="Times New Roman"/>
                <w:sz w:val="24"/>
                <w:szCs w:val="24"/>
                <w:highlight w:val="white"/>
              </w:rPr>
              <w:t>ГУЛаг</w:t>
            </w:r>
            <w:proofErr w:type="spellEnd"/>
            <w:r w:rsidRPr="000C148F">
              <w:rPr>
                <w:rFonts w:ascii="Times New Roman" w:hAnsi="Times New Roman" w:cs="Times New Roman"/>
                <w:sz w:val="24"/>
                <w:szCs w:val="24"/>
                <w:highlight w:val="white"/>
              </w:rPr>
              <w:t xml:space="preserve">» </w:t>
            </w:r>
          </w:p>
        </w:tc>
        <w:tc>
          <w:tcPr>
            <w:tcW w:w="3517"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r>
      <w:tr w:rsidR="008B7C1C" w:rsidRPr="000C148F" w:rsidTr="008B7C1C">
        <w:tc>
          <w:tcPr>
            <w:tcW w:w="2393"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p>
        </w:tc>
        <w:tc>
          <w:tcPr>
            <w:tcW w:w="3661" w:type="dxa"/>
            <w:tcBorders>
              <w:bottom w:val="single" w:sz="4" w:space="0" w:color="auto"/>
            </w:tcBorders>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В.Т. Шаламов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 Рассказы: «На представку», «Серафим», «Красный крест», «Тифозный карантин», «Последний бой майора Пугачева»</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p>
        </w:tc>
        <w:tc>
          <w:tcPr>
            <w:tcW w:w="3517"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p>
        </w:tc>
      </w:tr>
      <w:tr w:rsidR="008B7C1C" w:rsidRPr="000C148F" w:rsidTr="008B7C1C">
        <w:tc>
          <w:tcPr>
            <w:tcW w:w="2393"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c>
          <w:tcPr>
            <w:tcW w:w="3661"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И.А. Бродский</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8B7C1C" w:rsidRPr="000C148F" w:rsidRDefault="008B7C1C" w:rsidP="000C148F">
            <w:pPr>
              <w:spacing w:after="0" w:line="240" w:lineRule="auto"/>
              <w:jc w:val="both"/>
              <w:rPr>
                <w:rFonts w:ascii="Times New Roman" w:hAnsi="Times New Roman" w:cs="Times New Roman"/>
                <w:sz w:val="24"/>
                <w:szCs w:val="24"/>
                <w:highlight w:val="white"/>
              </w:rPr>
            </w:pPr>
          </w:p>
          <w:p w:rsidR="008B7C1C" w:rsidRPr="000C148F" w:rsidRDefault="008B7C1C" w:rsidP="000C148F">
            <w:pPr>
              <w:spacing w:after="0" w:line="240" w:lineRule="auto"/>
              <w:jc w:val="both"/>
              <w:rPr>
                <w:rFonts w:ascii="Times New Roman" w:hAnsi="Times New Roman" w:cs="Times New Roman"/>
                <w:sz w:val="24"/>
                <w:szCs w:val="24"/>
                <w:highlight w:val="white"/>
              </w:rPr>
            </w:pPr>
          </w:p>
        </w:tc>
        <w:tc>
          <w:tcPr>
            <w:tcW w:w="3517"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r>
      <w:tr w:rsidR="008B7C1C" w:rsidRPr="000C148F" w:rsidTr="008B7C1C">
        <w:tc>
          <w:tcPr>
            <w:tcW w:w="2393"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c>
          <w:tcPr>
            <w:tcW w:w="3661"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В.М. Шукшин</w:t>
            </w:r>
          </w:p>
          <w:p w:rsidR="008B7C1C" w:rsidRPr="000C148F" w:rsidRDefault="008B7C1C" w:rsidP="000C148F">
            <w:pPr>
              <w:spacing w:after="0" w:line="240" w:lineRule="auto"/>
              <w:jc w:val="both"/>
              <w:rPr>
                <w:rFonts w:ascii="Times New Roman" w:hAnsi="Times New Roman" w:cs="Times New Roman"/>
                <w:sz w:val="24"/>
                <w:szCs w:val="24"/>
                <w:highlight w:val="white"/>
              </w:rPr>
            </w:pPr>
            <w:r w:rsidRPr="000C148F">
              <w:rPr>
                <w:rFonts w:ascii="Times New Roman" w:hAnsi="Times New Roman" w:cs="Times New Roman"/>
                <w:sz w:val="24"/>
                <w:szCs w:val="24"/>
                <w:highlight w:val="white"/>
              </w:rPr>
              <w:t>Рассказы «Срезал», «Забуксовал», «Чудик»</w:t>
            </w:r>
          </w:p>
        </w:tc>
        <w:tc>
          <w:tcPr>
            <w:tcW w:w="3517" w:type="dxa"/>
            <w:vMerge/>
            <w:shd w:val="clear" w:color="auto" w:fill="auto"/>
          </w:tcPr>
          <w:p w:rsidR="008B7C1C" w:rsidRPr="000C148F" w:rsidRDefault="008B7C1C" w:rsidP="000C148F">
            <w:pPr>
              <w:spacing w:after="0" w:line="240" w:lineRule="auto"/>
              <w:jc w:val="both"/>
              <w:rPr>
                <w:rFonts w:ascii="Times New Roman" w:hAnsi="Times New Roman" w:cs="Times New Roman"/>
                <w:sz w:val="24"/>
                <w:szCs w:val="24"/>
                <w:highlight w:val="white"/>
              </w:rPr>
            </w:pPr>
          </w:p>
        </w:tc>
      </w:tr>
      <w:tr w:rsidR="008B7C1C" w:rsidRPr="000C148F" w:rsidTr="008B7C1C">
        <w:tc>
          <w:tcPr>
            <w:tcW w:w="2393"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p>
        </w:tc>
        <w:tc>
          <w:tcPr>
            <w:tcW w:w="3661"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p>
        </w:tc>
        <w:tc>
          <w:tcPr>
            <w:tcW w:w="3517"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Современный литературный процесс </w:t>
            </w:r>
          </w:p>
          <w:p w:rsidR="008B7C1C" w:rsidRPr="000C148F" w:rsidRDefault="008B7C1C" w:rsidP="000C148F">
            <w:pPr>
              <w:spacing w:after="0" w:line="240" w:lineRule="auto"/>
              <w:jc w:val="both"/>
              <w:rPr>
                <w:rFonts w:ascii="Times New Roman" w:hAnsi="Times New Roman" w:cs="Times New Roman"/>
                <w:sz w:val="24"/>
                <w:szCs w:val="24"/>
              </w:rPr>
            </w:pPr>
            <w:proofErr w:type="spellStart"/>
            <w:r w:rsidRPr="000C148F">
              <w:rPr>
                <w:rFonts w:ascii="Times New Roman" w:hAnsi="Times New Roman" w:cs="Times New Roman"/>
                <w:sz w:val="24"/>
                <w:szCs w:val="24"/>
              </w:rPr>
              <w:t>Б.Акунин</w:t>
            </w:r>
            <w:proofErr w:type="spellEnd"/>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w:t>
            </w:r>
            <w:proofErr w:type="spellStart"/>
            <w:r w:rsidRPr="000C148F">
              <w:rPr>
                <w:rFonts w:ascii="Times New Roman" w:hAnsi="Times New Roman" w:cs="Times New Roman"/>
                <w:sz w:val="24"/>
                <w:szCs w:val="24"/>
              </w:rPr>
              <w:t>Азазель</w:t>
            </w:r>
            <w:proofErr w:type="spellEnd"/>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С. Алексиевич</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Книги «У войны не женское лицо», «Цинковые мальчики»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lastRenderedPageBreak/>
              <w:t>Д.Л. Быков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Стихотворения, рассказы, Лекции о русской литературе </w:t>
            </w:r>
          </w:p>
          <w:p w:rsidR="008B7C1C" w:rsidRPr="000C148F" w:rsidRDefault="008B7C1C" w:rsidP="000C148F">
            <w:pPr>
              <w:spacing w:after="0" w:line="240" w:lineRule="auto"/>
              <w:jc w:val="both"/>
              <w:rPr>
                <w:rFonts w:ascii="Times New Roman" w:hAnsi="Times New Roman" w:cs="Times New Roman"/>
                <w:sz w:val="24"/>
                <w:szCs w:val="24"/>
              </w:rPr>
            </w:pPr>
            <w:proofErr w:type="spellStart"/>
            <w:r w:rsidRPr="000C148F">
              <w:rPr>
                <w:rFonts w:ascii="Times New Roman" w:hAnsi="Times New Roman" w:cs="Times New Roman"/>
                <w:sz w:val="24"/>
                <w:szCs w:val="24"/>
              </w:rPr>
              <w:t>Э.Веркин</w:t>
            </w:r>
            <w:proofErr w:type="spellEnd"/>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Повесть «Облачный полк»</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Б.П. Екимов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Повесть «Пиночет»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А.В. Иванов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Романы: «Сердце Пармы», «Золото бунта»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В.С. Маканин</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Рассказ «Кавказский пленный»</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В.О. Пелевин</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Рассказ «Затворник и Шестипалый», книга «Жизнь насекомых»</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М. Петросян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Роман «Дом, в котором…»</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Л.С. Петрушевская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«Новые </w:t>
            </w:r>
            <w:proofErr w:type="spellStart"/>
            <w:r w:rsidRPr="000C148F">
              <w:rPr>
                <w:rFonts w:ascii="Times New Roman" w:hAnsi="Times New Roman" w:cs="Times New Roman"/>
                <w:sz w:val="24"/>
                <w:szCs w:val="24"/>
              </w:rPr>
              <w:t>робинзоны</w:t>
            </w:r>
            <w:proofErr w:type="spellEnd"/>
            <w:r w:rsidRPr="000C148F">
              <w:rPr>
                <w:rFonts w:ascii="Times New Roman" w:hAnsi="Times New Roman" w:cs="Times New Roman"/>
                <w:sz w:val="24"/>
                <w:szCs w:val="24"/>
              </w:rPr>
              <w:t>», «Свой круг», «Гигиена»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З. </w:t>
            </w:r>
            <w:proofErr w:type="spellStart"/>
            <w:r w:rsidRPr="000C148F">
              <w:rPr>
                <w:rFonts w:ascii="Times New Roman" w:hAnsi="Times New Roman" w:cs="Times New Roman"/>
                <w:sz w:val="24"/>
                <w:szCs w:val="24"/>
              </w:rPr>
              <w:t>Прилепин</w:t>
            </w:r>
            <w:proofErr w:type="spellEnd"/>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Роман «</w:t>
            </w:r>
            <w:proofErr w:type="spellStart"/>
            <w:r w:rsidRPr="000C148F">
              <w:rPr>
                <w:rFonts w:ascii="Times New Roman" w:hAnsi="Times New Roman" w:cs="Times New Roman"/>
                <w:sz w:val="24"/>
                <w:szCs w:val="24"/>
              </w:rPr>
              <w:t>Санькя</w:t>
            </w:r>
            <w:proofErr w:type="spellEnd"/>
            <w:r w:rsidRPr="000C148F">
              <w:rPr>
                <w:rFonts w:ascii="Times New Roman" w:hAnsi="Times New Roman" w:cs="Times New Roman"/>
                <w:sz w:val="24"/>
                <w:szCs w:val="24"/>
              </w:rPr>
              <w:t>»</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В.А. </w:t>
            </w:r>
            <w:proofErr w:type="spellStart"/>
            <w:r w:rsidRPr="000C148F">
              <w:rPr>
                <w:rFonts w:ascii="Times New Roman" w:hAnsi="Times New Roman" w:cs="Times New Roman"/>
                <w:sz w:val="24"/>
                <w:szCs w:val="24"/>
              </w:rPr>
              <w:t>Пьецух</w:t>
            </w:r>
            <w:proofErr w:type="spellEnd"/>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«Шкаф»</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Д.И. Рубина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Повести: «На солнечной стороне улицы», «Я и ты под персиковыми облаками»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О.А. </w:t>
            </w:r>
            <w:proofErr w:type="spellStart"/>
            <w:r w:rsidRPr="000C148F">
              <w:rPr>
                <w:rFonts w:ascii="Times New Roman" w:hAnsi="Times New Roman" w:cs="Times New Roman"/>
                <w:sz w:val="24"/>
                <w:szCs w:val="24"/>
              </w:rPr>
              <w:t>Славникова</w:t>
            </w:r>
            <w:proofErr w:type="spellEnd"/>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Рассказ «Сестры Черепановы»</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Роман «2017»</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Т.Н. Толстая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Рассказы: «Поэт и муза», «Серафим», «На золотом крыльце сидели».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Роман «</w:t>
            </w:r>
            <w:proofErr w:type="spellStart"/>
            <w:r w:rsidRPr="000C148F">
              <w:rPr>
                <w:rFonts w:ascii="Times New Roman" w:hAnsi="Times New Roman" w:cs="Times New Roman"/>
                <w:sz w:val="24"/>
                <w:szCs w:val="24"/>
              </w:rPr>
              <w:t>Кысь</w:t>
            </w:r>
            <w:proofErr w:type="spellEnd"/>
            <w:r w:rsidRPr="000C148F">
              <w:rPr>
                <w:rFonts w:ascii="Times New Roman" w:hAnsi="Times New Roman" w:cs="Times New Roman"/>
                <w:sz w:val="24"/>
                <w:szCs w:val="24"/>
              </w:rPr>
              <w:t>»</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Л.Е. Улицкая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Рассказы, повесть «Сонечка»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Е.С. Чижова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Роман «Крошки Цахес»</w:t>
            </w:r>
          </w:p>
        </w:tc>
      </w:tr>
      <w:tr w:rsidR="008B7C1C" w:rsidRPr="000C148F" w:rsidTr="008B7C1C">
        <w:tc>
          <w:tcPr>
            <w:tcW w:w="2393"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p>
        </w:tc>
        <w:tc>
          <w:tcPr>
            <w:tcW w:w="3661"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p>
        </w:tc>
        <w:tc>
          <w:tcPr>
            <w:tcW w:w="3517"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Мировая литература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Г. Аполлинер</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Стихотворения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О. Бальзак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Романы «Гобсек», «Шагреневая кожа»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Г. Белль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Роман «Глазами клоуна»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lastRenderedPageBreak/>
              <w:t xml:space="preserve">Ш. </w:t>
            </w:r>
            <w:proofErr w:type="spellStart"/>
            <w:r w:rsidRPr="000C148F">
              <w:rPr>
                <w:rFonts w:ascii="Times New Roman" w:hAnsi="Times New Roman" w:cs="Times New Roman"/>
                <w:sz w:val="24"/>
                <w:szCs w:val="24"/>
              </w:rPr>
              <w:t>Бодлер</w:t>
            </w:r>
            <w:proofErr w:type="spellEnd"/>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Стихотворения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Р. </w:t>
            </w:r>
            <w:proofErr w:type="spellStart"/>
            <w:r w:rsidRPr="000C148F">
              <w:rPr>
                <w:rFonts w:ascii="Times New Roman" w:hAnsi="Times New Roman" w:cs="Times New Roman"/>
                <w:sz w:val="24"/>
                <w:szCs w:val="24"/>
              </w:rPr>
              <w:t>Брэдбери</w:t>
            </w:r>
            <w:proofErr w:type="spellEnd"/>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Роман «451 градус по Фаренгейту»</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 Верлен</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Стихотворения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Э. Верхарн</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Стихотворения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У. </w:t>
            </w:r>
            <w:proofErr w:type="spellStart"/>
            <w:r w:rsidRPr="000C148F">
              <w:rPr>
                <w:rFonts w:ascii="Times New Roman" w:hAnsi="Times New Roman" w:cs="Times New Roman"/>
                <w:sz w:val="24"/>
                <w:szCs w:val="24"/>
              </w:rPr>
              <w:t>Голдинг</w:t>
            </w:r>
            <w:proofErr w:type="spellEnd"/>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Роман «Повелитель мух»</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Ч. Диккенс</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«Лавка древностей», «Рождественская история»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Г. Ибсен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Пьеса «Нора»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А. Камю</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Повесть «Посторонний»</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Ф. Кафка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Рассказ «Превращение»</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Х. Ли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Роман «Убить пересмешника»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Г.Г. Маркес</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Роман «Сто лет одиночества»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М. Метерлинк</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Пьеса «Слепые»</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Г. де Мопассан</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«Милый друг»</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У.С. Моэм</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Роман «Театр»</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Д. Оруэлл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Роман «1984»</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Э.М. Ремарк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Романы «На западном фронте без перемен», «Три товарища»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А. Рембо</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Стихотворения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P.M. Рильке</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Стихотворения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Д. </w:t>
            </w:r>
            <w:proofErr w:type="spellStart"/>
            <w:r w:rsidRPr="000C148F">
              <w:rPr>
                <w:rFonts w:ascii="Times New Roman" w:hAnsi="Times New Roman" w:cs="Times New Roman"/>
                <w:sz w:val="24"/>
                <w:szCs w:val="24"/>
              </w:rPr>
              <w:t>Селлинджер</w:t>
            </w:r>
            <w:proofErr w:type="spellEnd"/>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Роман «Над пропастью во ржи»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У. </w:t>
            </w:r>
            <w:proofErr w:type="spellStart"/>
            <w:r w:rsidRPr="000C148F">
              <w:rPr>
                <w:rFonts w:ascii="Times New Roman" w:hAnsi="Times New Roman" w:cs="Times New Roman"/>
                <w:sz w:val="24"/>
                <w:szCs w:val="24"/>
              </w:rPr>
              <w:t>Старк</w:t>
            </w:r>
            <w:proofErr w:type="spellEnd"/>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Повести: «Чудаки и зануды», «Пусть танцуют белые медведи»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Ф. Стендаль</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Роман «Пармская обитель»</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Г. Уэллс</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Роман «Машина времени»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lastRenderedPageBreak/>
              <w:t>Г. Флобер</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Роман «Мадам </w:t>
            </w:r>
            <w:proofErr w:type="spellStart"/>
            <w:r w:rsidRPr="000C148F">
              <w:rPr>
                <w:rFonts w:ascii="Times New Roman" w:hAnsi="Times New Roman" w:cs="Times New Roman"/>
                <w:sz w:val="24"/>
                <w:szCs w:val="24"/>
              </w:rPr>
              <w:t>Бовари</w:t>
            </w:r>
            <w:proofErr w:type="spellEnd"/>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О. Хаксли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Роман  «О дивный новый мир»,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Э. Хемингуэй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Повесть  «Старик и море», роман «Прощай, оружие»</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А. Франк</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Книга «Дневник Анны Франк»</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Б. Шоу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Пьеса «</w:t>
            </w:r>
            <w:proofErr w:type="spellStart"/>
            <w:r w:rsidRPr="000C148F">
              <w:rPr>
                <w:rFonts w:ascii="Times New Roman" w:hAnsi="Times New Roman" w:cs="Times New Roman"/>
                <w:sz w:val="24"/>
                <w:szCs w:val="24"/>
              </w:rPr>
              <w:t>Пигмалион</w:t>
            </w:r>
            <w:proofErr w:type="spellEnd"/>
            <w:r w:rsidRPr="000C148F">
              <w:rPr>
                <w:rFonts w:ascii="Times New Roman" w:hAnsi="Times New Roman" w:cs="Times New Roman"/>
                <w:sz w:val="24"/>
                <w:szCs w:val="24"/>
              </w:rPr>
              <w:t>»</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У. Эко</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Роман «Имя Розы»</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Т.С. Элиот</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Стихотворения </w:t>
            </w:r>
          </w:p>
        </w:tc>
      </w:tr>
      <w:tr w:rsidR="008B7C1C" w:rsidRPr="000C148F" w:rsidTr="008B7C1C">
        <w:tc>
          <w:tcPr>
            <w:tcW w:w="2393"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p>
        </w:tc>
        <w:tc>
          <w:tcPr>
            <w:tcW w:w="3661"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p>
        </w:tc>
        <w:tc>
          <w:tcPr>
            <w:tcW w:w="3517" w:type="dxa"/>
            <w:shd w:val="clear" w:color="auto" w:fill="auto"/>
          </w:tcPr>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Родная (региональная) литература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Данный раздел списка определяется школой в соответствии с ее региональной принадлежностью </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Литература народов России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Г. </w:t>
            </w:r>
            <w:proofErr w:type="spellStart"/>
            <w:r w:rsidRPr="000C148F">
              <w:rPr>
                <w:rFonts w:ascii="Times New Roman" w:hAnsi="Times New Roman" w:cs="Times New Roman"/>
                <w:sz w:val="24"/>
                <w:szCs w:val="24"/>
              </w:rPr>
              <w:t>Айги</w:t>
            </w:r>
            <w:proofErr w:type="spellEnd"/>
            <w:r w:rsidRPr="000C148F">
              <w:rPr>
                <w:rFonts w:ascii="Times New Roman" w:hAnsi="Times New Roman" w:cs="Times New Roman"/>
                <w:sz w:val="24"/>
                <w:szCs w:val="24"/>
              </w:rPr>
              <w:t>, Р. Гамзатов, М. </w:t>
            </w:r>
            <w:proofErr w:type="spellStart"/>
            <w:r w:rsidRPr="000C148F">
              <w:rPr>
                <w:rFonts w:ascii="Times New Roman" w:hAnsi="Times New Roman" w:cs="Times New Roman"/>
                <w:sz w:val="24"/>
                <w:szCs w:val="24"/>
              </w:rPr>
              <w:t>Джалиль</w:t>
            </w:r>
            <w:proofErr w:type="spellEnd"/>
            <w:r w:rsidRPr="000C148F">
              <w:rPr>
                <w:rFonts w:ascii="Times New Roman" w:hAnsi="Times New Roman" w:cs="Times New Roman"/>
                <w:sz w:val="24"/>
                <w:szCs w:val="24"/>
              </w:rPr>
              <w:t>, М. Карим, Д.  Кугультинов, К. Кулиев, Ю. </w:t>
            </w:r>
            <w:proofErr w:type="spellStart"/>
            <w:r w:rsidRPr="000C148F">
              <w:rPr>
                <w:rFonts w:ascii="Times New Roman" w:hAnsi="Times New Roman" w:cs="Times New Roman"/>
                <w:sz w:val="24"/>
                <w:szCs w:val="24"/>
              </w:rPr>
              <w:t>Рытхэу</w:t>
            </w:r>
            <w:proofErr w:type="spellEnd"/>
            <w:r w:rsidRPr="000C148F">
              <w:rPr>
                <w:rFonts w:ascii="Times New Roman" w:hAnsi="Times New Roman" w:cs="Times New Roman"/>
                <w:sz w:val="24"/>
                <w:szCs w:val="24"/>
              </w:rPr>
              <w:t>, Г. Тукай, К. Хетагуров, Ю. </w:t>
            </w:r>
            <w:proofErr w:type="spellStart"/>
            <w:r w:rsidRPr="000C148F">
              <w:rPr>
                <w:rFonts w:ascii="Times New Roman" w:hAnsi="Times New Roman" w:cs="Times New Roman"/>
                <w:sz w:val="24"/>
                <w:szCs w:val="24"/>
              </w:rPr>
              <w:t>Шесталов</w:t>
            </w:r>
            <w:proofErr w:type="spellEnd"/>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(предлагаемый список произведений является примерным и может варьироваться в разных субъектах Российской Федерации)</w:t>
            </w:r>
          </w:p>
        </w:tc>
      </w:tr>
    </w:tbl>
    <w:p w:rsidR="008B7C1C" w:rsidRPr="000C148F" w:rsidRDefault="008B7C1C" w:rsidP="000C148F">
      <w:pPr>
        <w:spacing w:after="0" w:line="240" w:lineRule="auto"/>
        <w:jc w:val="both"/>
        <w:rPr>
          <w:rFonts w:ascii="Times New Roman" w:hAnsi="Times New Roman" w:cs="Times New Roman"/>
          <w:sz w:val="24"/>
          <w:szCs w:val="24"/>
        </w:rPr>
      </w:pPr>
    </w:p>
    <w:p w:rsidR="006A65BB" w:rsidRDefault="006A65BB" w:rsidP="000C148F">
      <w:pPr>
        <w:pStyle w:val="3"/>
        <w:spacing w:line="240" w:lineRule="auto"/>
        <w:rPr>
          <w:sz w:val="24"/>
          <w:szCs w:val="24"/>
          <w:lang w:val="ru-RU"/>
        </w:rPr>
      </w:pPr>
      <w:bookmarkStart w:id="148" w:name="_Toc453968180"/>
    </w:p>
    <w:p w:rsidR="008B7C1C" w:rsidRPr="000C148F" w:rsidRDefault="008B7C1C" w:rsidP="000C148F">
      <w:pPr>
        <w:pStyle w:val="3"/>
        <w:spacing w:line="240" w:lineRule="auto"/>
        <w:rPr>
          <w:sz w:val="24"/>
          <w:szCs w:val="24"/>
        </w:rPr>
      </w:pPr>
      <w:r w:rsidRPr="000C148F">
        <w:rPr>
          <w:sz w:val="24"/>
          <w:szCs w:val="24"/>
        </w:rPr>
        <w:t>Иностранный язык</w:t>
      </w:r>
      <w:bookmarkEnd w:id="148"/>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w:t>
      </w:r>
      <w:proofErr w:type="spellStart"/>
      <w:r w:rsidRPr="000C148F">
        <w:rPr>
          <w:rFonts w:ascii="Times New Roman" w:hAnsi="Times New Roman" w:cs="Times New Roman"/>
          <w:sz w:val="24"/>
          <w:szCs w:val="24"/>
        </w:rPr>
        <w:t>межпредметные</w:t>
      </w:r>
      <w:proofErr w:type="spellEnd"/>
      <w:r w:rsidRPr="000C148F">
        <w:rPr>
          <w:rFonts w:ascii="Times New Roman" w:hAnsi="Times New Roman" w:cs="Times New Roman"/>
          <w:sz w:val="24"/>
          <w:szCs w:val="24"/>
        </w:rPr>
        <w:t xml:space="preserve"> связи.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8B7C1C" w:rsidRPr="000C148F" w:rsidRDefault="008B7C1C" w:rsidP="000C148F">
      <w:pPr>
        <w:pStyle w:val="a0"/>
        <w:spacing w:line="240" w:lineRule="auto"/>
        <w:rPr>
          <w:sz w:val="24"/>
          <w:szCs w:val="24"/>
        </w:rPr>
      </w:pPr>
      <w:r w:rsidRPr="000C148F">
        <w:rPr>
          <w:sz w:val="24"/>
          <w:szCs w:val="24"/>
        </w:rPr>
        <w:t>дальнейшее развитие иноязычной коммуникативной компетенции;</w:t>
      </w:r>
    </w:p>
    <w:p w:rsidR="008B7C1C" w:rsidRPr="000C148F" w:rsidRDefault="008B7C1C" w:rsidP="000C148F">
      <w:pPr>
        <w:pStyle w:val="a0"/>
        <w:spacing w:line="240" w:lineRule="auto"/>
        <w:rPr>
          <w:sz w:val="24"/>
          <w:szCs w:val="24"/>
        </w:rPr>
      </w:pPr>
      <w:r w:rsidRPr="000C148F">
        <w:rPr>
          <w:sz w:val="24"/>
          <w:szCs w:val="24"/>
        </w:rPr>
        <w:lastRenderedPageBreak/>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w:t>
      </w:r>
      <w:proofErr w:type="spellStart"/>
      <w:r w:rsidRPr="000C148F">
        <w:rPr>
          <w:rFonts w:ascii="Times New Roman" w:hAnsi="Times New Roman" w:cs="Times New Roman"/>
          <w:sz w:val="24"/>
          <w:szCs w:val="24"/>
        </w:rPr>
        <w:t>аудировании</w:t>
      </w:r>
      <w:proofErr w:type="spellEnd"/>
      <w:r w:rsidRPr="000C148F">
        <w:rPr>
          <w:rFonts w:ascii="Times New Roman" w:hAnsi="Times New Roman" w:cs="Times New Roman"/>
          <w:sz w:val="24"/>
          <w:szCs w:val="24"/>
        </w:rPr>
        <w:t>, чтении и письме. Предметное содержание речи содержит лексические темы для общения в различных коммуникативных ситуациях.</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8B7C1C" w:rsidRPr="000C148F" w:rsidRDefault="008B7C1C" w:rsidP="000C148F">
      <w:pPr>
        <w:pStyle w:val="31"/>
        <w:spacing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Базовый уровень</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Коммуникативные умения</w:t>
      </w:r>
      <w:r w:rsidRPr="000C148F">
        <w:rPr>
          <w:rFonts w:ascii="Times New Roman" w:eastAsia="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eastAsia="Times New Roman" w:hAnsi="Times New Roman" w:cs="Times New Roman"/>
          <w:b/>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Говорение</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Диалогическая речь</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w:t>
      </w:r>
      <w:r w:rsidRPr="000C148F">
        <w:rPr>
          <w:rFonts w:ascii="Times New Roman" w:hAnsi="Times New Roman" w:cs="Times New Roman"/>
          <w:sz w:val="24"/>
          <w:szCs w:val="24"/>
        </w:rPr>
        <w:lastRenderedPageBreak/>
        <w:t xml:space="preserve">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0C148F">
        <w:rPr>
          <w:rFonts w:ascii="Times New Roman" w:hAnsi="Times New Roman" w:cs="Times New Roman"/>
          <w:i/>
          <w:sz w:val="24"/>
          <w:szCs w:val="24"/>
        </w:rPr>
        <w:t>Диалог/</w:t>
      </w:r>
      <w:proofErr w:type="spellStart"/>
      <w:r w:rsidRPr="000C148F">
        <w:rPr>
          <w:rFonts w:ascii="Times New Roman" w:hAnsi="Times New Roman" w:cs="Times New Roman"/>
          <w:i/>
          <w:sz w:val="24"/>
          <w:szCs w:val="24"/>
        </w:rPr>
        <w:t>полилог</w:t>
      </w:r>
      <w:proofErr w:type="spellEnd"/>
      <w:r w:rsidRPr="000C148F">
        <w:rPr>
          <w:rFonts w:ascii="Times New Roman" w:hAnsi="Times New Roman" w:cs="Times New Roman"/>
          <w:i/>
          <w:sz w:val="24"/>
          <w:szCs w:val="24"/>
        </w:rPr>
        <w:t xml:space="preserve">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Монологическая речь</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0C148F">
        <w:rPr>
          <w:rFonts w:ascii="Times New Roman" w:hAnsi="Times New Roman" w:cs="Times New Roman"/>
          <w:color w:val="000000"/>
          <w:sz w:val="24"/>
          <w:szCs w:val="24"/>
          <w:lang w:eastAsia="ru-RU"/>
        </w:rPr>
        <w:t>рассказ, описание, характеристика</w:t>
      </w:r>
      <w:r w:rsidRPr="000C148F">
        <w:rPr>
          <w:rFonts w:ascii="Times New Roman" w:hAnsi="Times New Roman" w:cs="Times New Roman"/>
          <w:sz w:val="24"/>
          <w:szCs w:val="24"/>
        </w:rPr>
        <w:t xml:space="preserve">, сообщение, объявление, презентация. </w:t>
      </w:r>
      <w:r w:rsidRPr="000C148F">
        <w:rPr>
          <w:rFonts w:ascii="Times New Roman" w:hAnsi="Times New Roman" w:cs="Times New Roman"/>
          <w:i/>
          <w:sz w:val="24"/>
          <w:szCs w:val="24"/>
        </w:rPr>
        <w:t xml:space="preserve">Умение предоставлять фактическую информацию. </w:t>
      </w:r>
    </w:p>
    <w:p w:rsidR="008B7C1C" w:rsidRPr="000C148F" w:rsidRDefault="008B7C1C" w:rsidP="000C148F">
      <w:pPr>
        <w:pStyle w:val="31"/>
        <w:spacing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proofErr w:type="spellStart"/>
      <w:r w:rsidRPr="000C148F">
        <w:rPr>
          <w:rFonts w:ascii="Times New Roman" w:eastAsia="Times New Roman" w:hAnsi="Times New Roman" w:cs="Times New Roman"/>
          <w:b/>
          <w:sz w:val="24"/>
          <w:szCs w:val="24"/>
        </w:rPr>
        <w:t>Аудирование</w:t>
      </w:r>
      <w:proofErr w:type="spellEnd"/>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0C148F">
        <w:rPr>
          <w:rFonts w:ascii="Times New Roman" w:hAnsi="Times New Roman" w:cs="Times New Roman"/>
          <w:i/>
          <w:sz w:val="24"/>
          <w:szCs w:val="24"/>
        </w:rPr>
        <w:t>Полное и точное восприятие информации в распространенных коммуникативных ситуациях. Обобщение прослушанной информации.</w:t>
      </w:r>
      <w:r w:rsidRPr="000C148F">
        <w:rPr>
          <w:rFonts w:ascii="Times New Roman" w:eastAsia="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Чтение</w:t>
      </w:r>
    </w:p>
    <w:p w:rsidR="008B7C1C" w:rsidRPr="000C148F" w:rsidRDefault="008B7C1C" w:rsidP="000C148F">
      <w:pPr>
        <w:spacing w:after="0" w:line="240" w:lineRule="auto"/>
        <w:jc w:val="both"/>
        <w:rPr>
          <w:rFonts w:ascii="Times New Roman" w:eastAsia="Times New Roman" w:hAnsi="Times New Roman" w:cs="Times New Roman"/>
          <w:b/>
          <w:sz w:val="24"/>
          <w:szCs w:val="24"/>
        </w:rPr>
      </w:pPr>
      <w:r w:rsidRPr="000C148F">
        <w:rPr>
          <w:rFonts w:ascii="Times New Roman" w:hAnsi="Times New Roman" w:cs="Times New Roman"/>
          <w:sz w:val="24"/>
          <w:szCs w:val="24"/>
        </w:rPr>
        <w:t xml:space="preserve">Совершенствование умений читать (вслух и про себя) и понимать простые аутентичные тексты различных стилей </w:t>
      </w:r>
      <w:r w:rsidRPr="000C148F">
        <w:rPr>
          <w:rFonts w:ascii="Times New Roman" w:eastAsia="Times New Roman" w:hAnsi="Times New Roman" w:cs="Times New Roman"/>
          <w:sz w:val="24"/>
          <w:szCs w:val="24"/>
          <w:lang w:eastAsia="ru-RU"/>
        </w:rPr>
        <w:t>(</w:t>
      </w:r>
      <w:r w:rsidRPr="000C148F">
        <w:rPr>
          <w:rFonts w:ascii="Times New Roman" w:hAnsi="Times New Roman" w:cs="Times New Roman"/>
          <w:bCs/>
          <w:sz w:val="24"/>
          <w:szCs w:val="24"/>
        </w:rPr>
        <w:t>публицистического, художественного, разговорного</w:t>
      </w:r>
      <w:r w:rsidRPr="000C148F">
        <w:rPr>
          <w:rFonts w:ascii="Times New Roman" w:eastAsia="Times New Roman" w:hAnsi="Times New Roman" w:cs="Times New Roman"/>
          <w:sz w:val="24"/>
          <w:szCs w:val="24"/>
          <w:lang w:eastAsia="ru-RU"/>
        </w:rPr>
        <w:t xml:space="preserve">) и жанров (рассказов, </w:t>
      </w:r>
      <w:r w:rsidRPr="000C148F">
        <w:rPr>
          <w:rFonts w:ascii="Times New Roman" w:hAnsi="Times New Roman" w:cs="Times New Roman"/>
          <w:sz w:val="24"/>
          <w:szCs w:val="24"/>
        </w:rPr>
        <w:t xml:space="preserve">газетных </w:t>
      </w:r>
      <w:r w:rsidRPr="000C148F">
        <w:rPr>
          <w:rFonts w:ascii="Times New Roman" w:eastAsia="Times New Roman" w:hAnsi="Times New Roman" w:cs="Times New Roman"/>
          <w:sz w:val="24"/>
          <w:szCs w:val="24"/>
          <w:lang w:eastAsia="ru-RU"/>
        </w:rPr>
        <w:t>статей, рекламных объявлений</w:t>
      </w:r>
      <w:r w:rsidRPr="000C148F">
        <w:rPr>
          <w:rFonts w:ascii="Times New Roman" w:hAnsi="Times New Roman" w:cs="Times New Roman"/>
          <w:sz w:val="24"/>
          <w:szCs w:val="24"/>
        </w:rPr>
        <w:t>, брошюр, проспектов</w:t>
      </w:r>
      <w:r w:rsidRPr="000C148F">
        <w:rPr>
          <w:rFonts w:ascii="Times New Roman" w:eastAsia="Times New Roman" w:hAnsi="Times New Roman" w:cs="Times New Roman"/>
          <w:sz w:val="24"/>
          <w:szCs w:val="24"/>
          <w:lang w:eastAsia="ru-RU"/>
        </w:rPr>
        <w:t>)</w:t>
      </w:r>
      <w:r w:rsidRPr="000C148F">
        <w:rPr>
          <w:rFonts w:ascii="Times New Roman" w:hAnsi="Times New Roman" w:cs="Times New Roman"/>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0C148F">
        <w:rPr>
          <w:rFonts w:ascii="Times New Roman" w:hAnsi="Times New Roman" w:cs="Times New Roman"/>
          <w:i/>
          <w:sz w:val="24"/>
          <w:szCs w:val="24"/>
        </w:rPr>
        <w:t xml:space="preserve">Умение читать и достаточно хорошо понимать простые аутентичные тексты различных стилей </w:t>
      </w:r>
      <w:r w:rsidRPr="000C148F">
        <w:rPr>
          <w:rFonts w:ascii="Times New Roman" w:eastAsia="Times New Roman" w:hAnsi="Times New Roman" w:cs="Times New Roman"/>
          <w:i/>
          <w:sz w:val="24"/>
          <w:szCs w:val="24"/>
          <w:lang w:eastAsia="ru-RU"/>
        </w:rPr>
        <w:t>(</w:t>
      </w:r>
      <w:r w:rsidRPr="000C148F">
        <w:rPr>
          <w:rFonts w:ascii="Times New Roman" w:hAnsi="Times New Roman" w:cs="Times New Roman"/>
          <w:bCs/>
          <w:i/>
          <w:sz w:val="24"/>
          <w:szCs w:val="24"/>
        </w:rPr>
        <w:t>публицистического, художественного, разговорного, научного, официально-делового</w:t>
      </w:r>
      <w:r w:rsidRPr="000C148F">
        <w:rPr>
          <w:rFonts w:ascii="Times New Roman" w:eastAsia="Times New Roman" w:hAnsi="Times New Roman" w:cs="Times New Roman"/>
          <w:i/>
          <w:sz w:val="24"/>
          <w:szCs w:val="24"/>
          <w:lang w:eastAsia="ru-RU"/>
        </w:rPr>
        <w:t>) и жанров (</w:t>
      </w:r>
      <w:r w:rsidRPr="000C148F">
        <w:rPr>
          <w:rFonts w:ascii="Times New Roman" w:hAnsi="Times New Roman" w:cs="Times New Roman"/>
          <w:i/>
          <w:sz w:val="24"/>
          <w:szCs w:val="24"/>
        </w:rPr>
        <w:t>рассказ, роман, статья научно-популярного характера, деловая переписка).</w:t>
      </w:r>
      <w:r w:rsidRPr="000C148F">
        <w:rPr>
          <w:rFonts w:ascii="Times New Roman" w:eastAsia="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Письмо</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0C148F">
        <w:rPr>
          <w:rFonts w:ascii="Times New Roman" w:hAnsi="Times New Roman" w:cs="Times New Roman"/>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8B7C1C" w:rsidRPr="000C148F" w:rsidRDefault="008B7C1C" w:rsidP="000C148F">
      <w:pPr>
        <w:pStyle w:val="31"/>
        <w:spacing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b/>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Языковые навыки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Орфография и пунктуация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lastRenderedPageBreak/>
        <w:t>Умение расставлять в тексте знаки препинания в соответствии с нормами, принятыми в стране изучаемого языка. Владение орфографическими навыками.</w:t>
      </w:r>
      <w:r w:rsidRPr="000C148F">
        <w:rPr>
          <w:rFonts w:ascii="Times New Roman" w:eastAsia="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Фонетическая сторона речи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0C148F">
        <w:rPr>
          <w:rFonts w:ascii="Times New Roman" w:hAnsi="Times New Roman" w:cs="Times New Roman"/>
          <w:i/>
          <w:sz w:val="24"/>
          <w:szCs w:val="24"/>
        </w:rPr>
        <w:t>Произношение звуков английского языка без выраженного акцента.</w:t>
      </w:r>
      <w:r w:rsidRPr="000C148F">
        <w:rPr>
          <w:rFonts w:ascii="Times New Roman" w:eastAsia="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Грамматическая сторона речи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0C148F">
        <w:rPr>
          <w:rFonts w:ascii="Times New Roman" w:hAnsi="Times New Roman" w:cs="Times New Roman"/>
          <w:i/>
          <w:sz w:val="24"/>
          <w:szCs w:val="24"/>
        </w:rPr>
        <w:t>Употребление</w:t>
      </w:r>
      <w:r w:rsidRPr="000C148F">
        <w:rPr>
          <w:rFonts w:ascii="Times New Roman" w:hAnsi="Times New Roman" w:cs="Times New Roman"/>
          <w:i/>
          <w:sz w:val="24"/>
          <w:szCs w:val="24"/>
          <w:lang w:val="en-US"/>
        </w:rPr>
        <w:t xml:space="preserve"> </w:t>
      </w:r>
      <w:r w:rsidRPr="000C148F">
        <w:rPr>
          <w:rFonts w:ascii="Times New Roman" w:hAnsi="Times New Roman" w:cs="Times New Roman"/>
          <w:i/>
          <w:sz w:val="24"/>
          <w:szCs w:val="24"/>
        </w:rPr>
        <w:t>в</w:t>
      </w:r>
      <w:r w:rsidRPr="000C148F">
        <w:rPr>
          <w:rFonts w:ascii="Times New Roman" w:hAnsi="Times New Roman" w:cs="Times New Roman"/>
          <w:i/>
          <w:sz w:val="24"/>
          <w:szCs w:val="24"/>
          <w:lang w:val="en-US"/>
        </w:rPr>
        <w:t xml:space="preserve"> </w:t>
      </w:r>
      <w:r w:rsidRPr="000C148F">
        <w:rPr>
          <w:rFonts w:ascii="Times New Roman" w:hAnsi="Times New Roman" w:cs="Times New Roman"/>
          <w:i/>
          <w:sz w:val="24"/>
          <w:szCs w:val="24"/>
        </w:rPr>
        <w:t>речи</w:t>
      </w:r>
      <w:r w:rsidRPr="000C148F">
        <w:rPr>
          <w:rFonts w:ascii="Times New Roman" w:hAnsi="Times New Roman" w:cs="Times New Roman"/>
          <w:i/>
          <w:sz w:val="24"/>
          <w:szCs w:val="24"/>
          <w:lang w:val="en-US"/>
        </w:rPr>
        <w:t xml:space="preserve"> </w:t>
      </w:r>
      <w:r w:rsidRPr="000C148F">
        <w:rPr>
          <w:rFonts w:ascii="Times New Roman" w:hAnsi="Times New Roman" w:cs="Times New Roman"/>
          <w:i/>
          <w:sz w:val="24"/>
          <w:szCs w:val="24"/>
        </w:rPr>
        <w:t>эмфатических</w:t>
      </w:r>
      <w:r w:rsidRPr="000C148F">
        <w:rPr>
          <w:rFonts w:ascii="Times New Roman" w:hAnsi="Times New Roman" w:cs="Times New Roman"/>
          <w:i/>
          <w:sz w:val="24"/>
          <w:szCs w:val="24"/>
          <w:lang w:val="en-US"/>
        </w:rPr>
        <w:t xml:space="preserve"> </w:t>
      </w:r>
      <w:r w:rsidRPr="000C148F">
        <w:rPr>
          <w:rFonts w:ascii="Times New Roman" w:hAnsi="Times New Roman" w:cs="Times New Roman"/>
          <w:i/>
          <w:sz w:val="24"/>
          <w:szCs w:val="24"/>
        </w:rPr>
        <w:t>конструкций</w:t>
      </w:r>
      <w:r w:rsidRPr="000C148F">
        <w:rPr>
          <w:rFonts w:ascii="Times New Roman" w:hAnsi="Times New Roman" w:cs="Times New Roman"/>
          <w:i/>
          <w:sz w:val="24"/>
          <w:szCs w:val="24"/>
          <w:lang w:val="en-US"/>
        </w:rPr>
        <w:t xml:space="preserve"> (</w:t>
      </w:r>
      <w:r w:rsidRPr="000C148F">
        <w:rPr>
          <w:rFonts w:ascii="Times New Roman" w:hAnsi="Times New Roman" w:cs="Times New Roman"/>
          <w:i/>
          <w:sz w:val="24"/>
          <w:szCs w:val="24"/>
        </w:rPr>
        <w:t>например</w:t>
      </w:r>
      <w:r w:rsidRPr="000C148F">
        <w:rPr>
          <w:rFonts w:ascii="Times New Roman" w:hAnsi="Times New Roman" w:cs="Times New Roman"/>
          <w:i/>
          <w:sz w:val="24"/>
          <w:szCs w:val="24"/>
          <w:lang w:val="en-US"/>
        </w:rPr>
        <w:t xml:space="preserve">, „It’s him who took the money”, “It’s time you talked to her”). </w:t>
      </w:r>
      <w:r w:rsidRPr="000C148F">
        <w:rPr>
          <w:rFonts w:ascii="Times New Roman" w:hAnsi="Times New Roman" w:cs="Times New Roman"/>
          <w:i/>
          <w:sz w:val="24"/>
          <w:szCs w:val="24"/>
        </w:rPr>
        <w:t xml:space="preserve">Употребление в речи предложений с конструкциями … </w:t>
      </w:r>
      <w:proofErr w:type="spellStart"/>
      <w:r w:rsidRPr="000C148F">
        <w:rPr>
          <w:rFonts w:ascii="Times New Roman" w:hAnsi="Times New Roman" w:cs="Times New Roman"/>
          <w:i/>
          <w:sz w:val="24"/>
          <w:szCs w:val="24"/>
        </w:rPr>
        <w:t>as</w:t>
      </w:r>
      <w:proofErr w:type="spellEnd"/>
      <w:r w:rsidRPr="000C148F">
        <w:rPr>
          <w:rFonts w:ascii="Times New Roman" w:hAnsi="Times New Roman" w:cs="Times New Roman"/>
          <w:i/>
          <w:sz w:val="24"/>
          <w:szCs w:val="24"/>
        </w:rPr>
        <w:t xml:space="preserve">; </w:t>
      </w:r>
      <w:proofErr w:type="spellStart"/>
      <w:r w:rsidRPr="000C148F">
        <w:rPr>
          <w:rFonts w:ascii="Times New Roman" w:hAnsi="Times New Roman" w:cs="Times New Roman"/>
          <w:i/>
          <w:sz w:val="24"/>
          <w:szCs w:val="24"/>
        </w:rPr>
        <w:t>not</w:t>
      </w:r>
      <w:proofErr w:type="spellEnd"/>
      <w:r w:rsidRPr="000C148F">
        <w:rPr>
          <w:rFonts w:ascii="Times New Roman" w:hAnsi="Times New Roman" w:cs="Times New Roman"/>
          <w:i/>
          <w:sz w:val="24"/>
          <w:szCs w:val="24"/>
        </w:rPr>
        <w:t xml:space="preserve"> </w:t>
      </w:r>
      <w:proofErr w:type="spellStart"/>
      <w:r w:rsidRPr="000C148F">
        <w:rPr>
          <w:rFonts w:ascii="Times New Roman" w:hAnsi="Times New Roman" w:cs="Times New Roman"/>
          <w:i/>
          <w:sz w:val="24"/>
          <w:szCs w:val="24"/>
        </w:rPr>
        <w:t>so</w:t>
      </w:r>
      <w:proofErr w:type="spellEnd"/>
      <w:r w:rsidRPr="000C148F">
        <w:rPr>
          <w:rFonts w:ascii="Times New Roman" w:hAnsi="Times New Roman" w:cs="Times New Roman"/>
          <w:i/>
          <w:sz w:val="24"/>
          <w:szCs w:val="24"/>
        </w:rPr>
        <w:t xml:space="preserve"> … </w:t>
      </w:r>
      <w:proofErr w:type="spellStart"/>
      <w:r w:rsidRPr="000C148F">
        <w:rPr>
          <w:rFonts w:ascii="Times New Roman" w:hAnsi="Times New Roman" w:cs="Times New Roman"/>
          <w:i/>
          <w:sz w:val="24"/>
          <w:szCs w:val="24"/>
        </w:rPr>
        <w:t>as</w:t>
      </w:r>
      <w:proofErr w:type="spellEnd"/>
      <w:r w:rsidRPr="000C148F">
        <w:rPr>
          <w:rFonts w:ascii="Times New Roman" w:hAnsi="Times New Roman" w:cs="Times New Roman"/>
          <w:i/>
          <w:sz w:val="24"/>
          <w:szCs w:val="24"/>
        </w:rPr>
        <w:t xml:space="preserve">; </w:t>
      </w:r>
      <w:proofErr w:type="spellStart"/>
      <w:r w:rsidRPr="000C148F">
        <w:rPr>
          <w:rFonts w:ascii="Times New Roman" w:hAnsi="Times New Roman" w:cs="Times New Roman"/>
          <w:i/>
          <w:sz w:val="24"/>
          <w:szCs w:val="24"/>
        </w:rPr>
        <w:t>either</w:t>
      </w:r>
      <w:proofErr w:type="spellEnd"/>
      <w:r w:rsidRPr="000C148F">
        <w:rPr>
          <w:rFonts w:ascii="Times New Roman" w:hAnsi="Times New Roman" w:cs="Times New Roman"/>
          <w:i/>
          <w:sz w:val="24"/>
          <w:szCs w:val="24"/>
        </w:rPr>
        <w:t xml:space="preserve"> … </w:t>
      </w:r>
      <w:proofErr w:type="spellStart"/>
      <w:r w:rsidRPr="000C148F">
        <w:rPr>
          <w:rFonts w:ascii="Times New Roman" w:hAnsi="Times New Roman" w:cs="Times New Roman"/>
          <w:i/>
          <w:sz w:val="24"/>
          <w:szCs w:val="24"/>
        </w:rPr>
        <w:t>or</w:t>
      </w:r>
      <w:proofErr w:type="spellEnd"/>
      <w:r w:rsidRPr="000C148F">
        <w:rPr>
          <w:rFonts w:ascii="Times New Roman" w:hAnsi="Times New Roman" w:cs="Times New Roman"/>
          <w:i/>
          <w:sz w:val="24"/>
          <w:szCs w:val="24"/>
        </w:rPr>
        <w:t xml:space="preserve">; </w:t>
      </w:r>
      <w:proofErr w:type="spellStart"/>
      <w:r w:rsidRPr="000C148F">
        <w:rPr>
          <w:rFonts w:ascii="Times New Roman" w:hAnsi="Times New Roman" w:cs="Times New Roman"/>
          <w:i/>
          <w:sz w:val="24"/>
          <w:szCs w:val="24"/>
        </w:rPr>
        <w:t>neither</w:t>
      </w:r>
      <w:proofErr w:type="spellEnd"/>
      <w:r w:rsidRPr="000C148F">
        <w:rPr>
          <w:rFonts w:ascii="Times New Roman" w:hAnsi="Times New Roman" w:cs="Times New Roman"/>
          <w:i/>
          <w:sz w:val="24"/>
          <w:szCs w:val="24"/>
        </w:rPr>
        <w:t xml:space="preserve"> … </w:t>
      </w:r>
      <w:proofErr w:type="spellStart"/>
      <w:r w:rsidRPr="000C148F">
        <w:rPr>
          <w:rFonts w:ascii="Times New Roman" w:hAnsi="Times New Roman" w:cs="Times New Roman"/>
          <w:i/>
          <w:sz w:val="24"/>
          <w:szCs w:val="24"/>
        </w:rPr>
        <w:t>nor</w:t>
      </w:r>
      <w:proofErr w:type="spellEnd"/>
      <w:r w:rsidRPr="000C148F">
        <w:rPr>
          <w:rFonts w:ascii="Times New Roman" w:hAnsi="Times New Roman" w:cs="Times New Roman"/>
          <w:i/>
          <w:sz w:val="24"/>
          <w:szCs w:val="24"/>
        </w:rPr>
        <w:t>.</w:t>
      </w:r>
      <w:r w:rsidRPr="000C148F">
        <w:rPr>
          <w:rFonts w:ascii="Times New Roman" w:eastAsia="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eastAsia="Times New Roman" w:hAnsi="Times New Roman" w:cs="Times New Roman"/>
          <w:b/>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Лексическая сторона речи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0C148F">
        <w:rPr>
          <w:rFonts w:ascii="Times New Roman" w:hAnsi="Times New Roman" w:cs="Times New Roman"/>
          <w:i/>
          <w:sz w:val="24"/>
          <w:szCs w:val="24"/>
        </w:rPr>
        <w:t>(</w:t>
      </w:r>
      <w:r w:rsidRPr="000C148F">
        <w:rPr>
          <w:rFonts w:ascii="Times New Roman" w:hAnsi="Times New Roman" w:cs="Times New Roman"/>
          <w:i/>
          <w:sz w:val="24"/>
          <w:szCs w:val="24"/>
          <w:lang w:val="en-US"/>
        </w:rPr>
        <w:t>look</w:t>
      </w:r>
      <w:r w:rsidRPr="000C148F">
        <w:rPr>
          <w:rFonts w:ascii="Times New Roman" w:hAnsi="Times New Roman" w:cs="Times New Roman"/>
          <w:i/>
          <w:sz w:val="24"/>
          <w:szCs w:val="24"/>
        </w:rPr>
        <w:t xml:space="preserve"> </w:t>
      </w:r>
      <w:r w:rsidRPr="000C148F">
        <w:rPr>
          <w:rFonts w:ascii="Times New Roman" w:hAnsi="Times New Roman" w:cs="Times New Roman"/>
          <w:i/>
          <w:sz w:val="24"/>
          <w:szCs w:val="24"/>
          <w:lang w:val="en-US"/>
        </w:rPr>
        <w:t>after</w:t>
      </w:r>
      <w:r w:rsidRPr="000C148F">
        <w:rPr>
          <w:rFonts w:ascii="Times New Roman" w:hAnsi="Times New Roman" w:cs="Times New Roman"/>
          <w:i/>
          <w:sz w:val="24"/>
          <w:szCs w:val="24"/>
        </w:rPr>
        <w:t xml:space="preserve">, </w:t>
      </w:r>
      <w:r w:rsidRPr="000C148F">
        <w:rPr>
          <w:rFonts w:ascii="Times New Roman" w:hAnsi="Times New Roman" w:cs="Times New Roman"/>
          <w:i/>
          <w:sz w:val="24"/>
          <w:szCs w:val="24"/>
          <w:lang w:val="en-US"/>
        </w:rPr>
        <w:t>give</w:t>
      </w:r>
      <w:r w:rsidRPr="000C148F">
        <w:rPr>
          <w:rFonts w:ascii="Times New Roman" w:hAnsi="Times New Roman" w:cs="Times New Roman"/>
          <w:i/>
          <w:sz w:val="24"/>
          <w:szCs w:val="24"/>
        </w:rPr>
        <w:t xml:space="preserve"> </w:t>
      </w:r>
      <w:r w:rsidRPr="000C148F">
        <w:rPr>
          <w:rFonts w:ascii="Times New Roman" w:hAnsi="Times New Roman" w:cs="Times New Roman"/>
          <w:i/>
          <w:sz w:val="24"/>
          <w:szCs w:val="24"/>
          <w:lang w:val="en-US"/>
        </w:rPr>
        <w:t>up</w:t>
      </w:r>
      <w:r w:rsidRPr="000C148F">
        <w:rPr>
          <w:rFonts w:ascii="Times New Roman" w:hAnsi="Times New Roman" w:cs="Times New Roman"/>
          <w:i/>
          <w:sz w:val="24"/>
          <w:szCs w:val="24"/>
        </w:rPr>
        <w:t xml:space="preserve">, </w:t>
      </w:r>
      <w:r w:rsidRPr="000C148F">
        <w:rPr>
          <w:rFonts w:ascii="Times New Roman" w:hAnsi="Times New Roman" w:cs="Times New Roman"/>
          <w:i/>
          <w:sz w:val="24"/>
          <w:szCs w:val="24"/>
          <w:lang w:val="en-US"/>
        </w:rPr>
        <w:t>be</w:t>
      </w:r>
      <w:r w:rsidRPr="000C148F">
        <w:rPr>
          <w:rFonts w:ascii="Times New Roman" w:hAnsi="Times New Roman" w:cs="Times New Roman"/>
          <w:i/>
          <w:sz w:val="24"/>
          <w:szCs w:val="24"/>
        </w:rPr>
        <w:t xml:space="preserve"> </w:t>
      </w:r>
      <w:r w:rsidRPr="000C148F">
        <w:rPr>
          <w:rFonts w:ascii="Times New Roman" w:hAnsi="Times New Roman" w:cs="Times New Roman"/>
          <w:i/>
          <w:sz w:val="24"/>
          <w:szCs w:val="24"/>
          <w:lang w:val="en-US"/>
        </w:rPr>
        <w:t>over</w:t>
      </w:r>
      <w:r w:rsidRPr="000C148F">
        <w:rPr>
          <w:rFonts w:ascii="Times New Roman" w:hAnsi="Times New Roman" w:cs="Times New Roman"/>
          <w:i/>
          <w:sz w:val="24"/>
          <w:szCs w:val="24"/>
        </w:rPr>
        <w:t xml:space="preserve">, </w:t>
      </w:r>
      <w:r w:rsidRPr="000C148F">
        <w:rPr>
          <w:rFonts w:ascii="Times New Roman" w:hAnsi="Times New Roman" w:cs="Times New Roman"/>
          <w:i/>
          <w:sz w:val="24"/>
          <w:szCs w:val="24"/>
          <w:lang w:val="en-US"/>
        </w:rPr>
        <w:t>write</w:t>
      </w:r>
      <w:r w:rsidRPr="000C148F">
        <w:rPr>
          <w:rFonts w:ascii="Times New Roman" w:hAnsi="Times New Roman" w:cs="Times New Roman"/>
          <w:i/>
          <w:sz w:val="24"/>
          <w:szCs w:val="24"/>
        </w:rPr>
        <w:t xml:space="preserve"> </w:t>
      </w:r>
      <w:r w:rsidRPr="000C148F">
        <w:rPr>
          <w:rFonts w:ascii="Times New Roman" w:hAnsi="Times New Roman" w:cs="Times New Roman"/>
          <w:i/>
          <w:sz w:val="24"/>
          <w:szCs w:val="24"/>
          <w:lang w:val="en-US"/>
        </w:rPr>
        <w:t>down</w:t>
      </w:r>
      <w:r w:rsidRPr="000C148F">
        <w:rPr>
          <w:rFonts w:ascii="Times New Roman" w:hAnsi="Times New Roman" w:cs="Times New Roman"/>
          <w:i/>
          <w:sz w:val="24"/>
          <w:szCs w:val="24"/>
        </w:rPr>
        <w:t xml:space="preserve"> </w:t>
      </w:r>
      <w:r w:rsidRPr="000C148F">
        <w:rPr>
          <w:rFonts w:ascii="Times New Roman" w:hAnsi="Times New Roman" w:cs="Times New Roman"/>
          <w:i/>
          <w:sz w:val="24"/>
          <w:szCs w:val="24"/>
          <w:lang w:val="en-US"/>
        </w:rPr>
        <w:t>get</w:t>
      </w:r>
      <w:r w:rsidRPr="000C148F">
        <w:rPr>
          <w:rFonts w:ascii="Times New Roman" w:hAnsi="Times New Roman" w:cs="Times New Roman"/>
          <w:i/>
          <w:sz w:val="24"/>
          <w:szCs w:val="24"/>
        </w:rPr>
        <w:t xml:space="preserve"> </w:t>
      </w:r>
      <w:r w:rsidRPr="000C148F">
        <w:rPr>
          <w:rFonts w:ascii="Times New Roman" w:hAnsi="Times New Roman" w:cs="Times New Roman"/>
          <w:i/>
          <w:sz w:val="24"/>
          <w:szCs w:val="24"/>
          <w:lang w:val="en-US"/>
        </w:rPr>
        <w:t>on</w:t>
      </w:r>
      <w:r w:rsidRPr="000C148F">
        <w:rPr>
          <w:rFonts w:ascii="Times New Roman" w:hAnsi="Times New Roman" w:cs="Times New Roman"/>
          <w:i/>
          <w:sz w:val="24"/>
          <w:szCs w:val="24"/>
        </w:rPr>
        <w:t>).</w:t>
      </w:r>
      <w:r w:rsidRPr="000C148F">
        <w:rPr>
          <w:rFonts w:ascii="Times New Roman" w:hAnsi="Times New Roman" w:cs="Times New Roman"/>
          <w:sz w:val="24"/>
          <w:szCs w:val="24"/>
        </w:rPr>
        <w:t xml:space="preserve"> Определение части речи по аффиксу.</w:t>
      </w:r>
      <w:r w:rsidRPr="000C148F">
        <w:rPr>
          <w:rFonts w:ascii="Times New Roman" w:hAnsi="Times New Roman" w:cs="Times New Roman"/>
          <w:i/>
          <w:sz w:val="24"/>
          <w:szCs w:val="24"/>
        </w:rPr>
        <w:t xml:space="preserve"> </w:t>
      </w:r>
      <w:r w:rsidRPr="000C148F">
        <w:rPr>
          <w:rFonts w:ascii="Times New Roman" w:hAnsi="Times New Roman" w:cs="Times New Roman"/>
          <w:sz w:val="24"/>
          <w:szCs w:val="24"/>
        </w:rPr>
        <w:t xml:space="preserve">Распознавание и употребление в речи различных средств связи для обеспечения целостности высказывания. </w:t>
      </w:r>
      <w:r w:rsidRPr="000C148F">
        <w:rPr>
          <w:rFonts w:ascii="Times New Roman" w:hAnsi="Times New Roman" w:cs="Times New Roman"/>
          <w:i/>
          <w:sz w:val="24"/>
          <w:szCs w:val="24"/>
        </w:rPr>
        <w:t>Распознавание и использование в речи устойчивых выражений и фраз (</w:t>
      </w:r>
      <w:proofErr w:type="spellStart"/>
      <w:r w:rsidRPr="000C148F">
        <w:rPr>
          <w:rFonts w:ascii="Times New Roman" w:hAnsi="Times New Roman" w:cs="Times New Roman"/>
          <w:i/>
          <w:sz w:val="24"/>
          <w:szCs w:val="24"/>
        </w:rPr>
        <w:t>collocations</w:t>
      </w:r>
      <w:proofErr w:type="spellEnd"/>
      <w:r w:rsidRPr="000C148F">
        <w:rPr>
          <w:rFonts w:ascii="Times New Roman" w:hAnsi="Times New Roman" w:cs="Times New Roman"/>
          <w:i/>
          <w:sz w:val="24"/>
          <w:szCs w:val="24"/>
        </w:rPr>
        <w:t xml:space="preserve"> – </w:t>
      </w:r>
      <w:r w:rsidRPr="000C148F">
        <w:rPr>
          <w:rFonts w:ascii="Times New Roman" w:hAnsi="Times New Roman" w:cs="Times New Roman"/>
          <w:i/>
          <w:sz w:val="24"/>
          <w:szCs w:val="24"/>
          <w:lang w:val="en-US"/>
        </w:rPr>
        <w:t>get</w:t>
      </w:r>
      <w:r w:rsidRPr="000C148F">
        <w:rPr>
          <w:rFonts w:ascii="Times New Roman" w:hAnsi="Times New Roman" w:cs="Times New Roman"/>
          <w:i/>
          <w:sz w:val="24"/>
          <w:szCs w:val="24"/>
        </w:rPr>
        <w:t xml:space="preserve"> </w:t>
      </w:r>
      <w:r w:rsidRPr="000C148F">
        <w:rPr>
          <w:rFonts w:ascii="Times New Roman" w:hAnsi="Times New Roman" w:cs="Times New Roman"/>
          <w:i/>
          <w:sz w:val="24"/>
          <w:szCs w:val="24"/>
          <w:lang w:val="en-US"/>
        </w:rPr>
        <w:t>to</w:t>
      </w:r>
      <w:r w:rsidRPr="000C148F">
        <w:rPr>
          <w:rFonts w:ascii="Times New Roman" w:hAnsi="Times New Roman" w:cs="Times New Roman"/>
          <w:i/>
          <w:sz w:val="24"/>
          <w:szCs w:val="24"/>
        </w:rPr>
        <w:t xml:space="preserve"> </w:t>
      </w:r>
      <w:r w:rsidRPr="000C148F">
        <w:rPr>
          <w:rFonts w:ascii="Times New Roman" w:hAnsi="Times New Roman" w:cs="Times New Roman"/>
          <w:i/>
          <w:sz w:val="24"/>
          <w:szCs w:val="24"/>
          <w:lang w:val="en-US"/>
        </w:rPr>
        <w:t>know</w:t>
      </w:r>
      <w:r w:rsidRPr="000C148F">
        <w:rPr>
          <w:rFonts w:ascii="Times New Roman" w:hAnsi="Times New Roman" w:cs="Times New Roman"/>
          <w:i/>
          <w:sz w:val="24"/>
          <w:szCs w:val="24"/>
        </w:rPr>
        <w:t xml:space="preserve"> </w:t>
      </w:r>
      <w:r w:rsidRPr="000C148F">
        <w:rPr>
          <w:rFonts w:ascii="Times New Roman" w:hAnsi="Times New Roman" w:cs="Times New Roman"/>
          <w:i/>
          <w:sz w:val="24"/>
          <w:szCs w:val="24"/>
          <w:lang w:val="en-US"/>
        </w:rPr>
        <w:t>somebody</w:t>
      </w:r>
      <w:r w:rsidRPr="000C148F">
        <w:rPr>
          <w:rFonts w:ascii="Times New Roman" w:hAnsi="Times New Roman" w:cs="Times New Roman"/>
          <w:i/>
          <w:sz w:val="24"/>
          <w:szCs w:val="24"/>
        </w:rPr>
        <w:t xml:space="preserve">, </w:t>
      </w:r>
      <w:r w:rsidRPr="000C148F">
        <w:rPr>
          <w:rFonts w:ascii="Times New Roman" w:hAnsi="Times New Roman" w:cs="Times New Roman"/>
          <w:i/>
          <w:sz w:val="24"/>
          <w:szCs w:val="24"/>
          <w:lang w:val="en-US"/>
        </w:rPr>
        <w:t>keep</w:t>
      </w:r>
      <w:r w:rsidRPr="000C148F">
        <w:rPr>
          <w:rFonts w:ascii="Times New Roman" w:hAnsi="Times New Roman" w:cs="Times New Roman"/>
          <w:i/>
          <w:sz w:val="24"/>
          <w:szCs w:val="24"/>
        </w:rPr>
        <w:t xml:space="preserve"> </w:t>
      </w:r>
      <w:r w:rsidRPr="000C148F">
        <w:rPr>
          <w:rFonts w:ascii="Times New Roman" w:hAnsi="Times New Roman" w:cs="Times New Roman"/>
          <w:i/>
          <w:sz w:val="24"/>
          <w:szCs w:val="24"/>
          <w:lang w:val="en-US"/>
        </w:rPr>
        <w:t>in</w:t>
      </w:r>
      <w:r w:rsidRPr="000C148F">
        <w:rPr>
          <w:rFonts w:ascii="Times New Roman" w:hAnsi="Times New Roman" w:cs="Times New Roman"/>
          <w:i/>
          <w:sz w:val="24"/>
          <w:szCs w:val="24"/>
        </w:rPr>
        <w:t xml:space="preserve"> </w:t>
      </w:r>
      <w:r w:rsidRPr="000C148F">
        <w:rPr>
          <w:rFonts w:ascii="Times New Roman" w:hAnsi="Times New Roman" w:cs="Times New Roman"/>
          <w:i/>
          <w:sz w:val="24"/>
          <w:szCs w:val="24"/>
          <w:lang w:val="en-US"/>
        </w:rPr>
        <w:t>touch</w:t>
      </w:r>
      <w:r w:rsidRPr="000C148F">
        <w:rPr>
          <w:rFonts w:ascii="Times New Roman" w:hAnsi="Times New Roman" w:cs="Times New Roman"/>
          <w:i/>
          <w:sz w:val="24"/>
          <w:szCs w:val="24"/>
        </w:rPr>
        <w:t xml:space="preserve"> </w:t>
      </w:r>
      <w:r w:rsidRPr="000C148F">
        <w:rPr>
          <w:rFonts w:ascii="Times New Roman" w:hAnsi="Times New Roman" w:cs="Times New Roman"/>
          <w:i/>
          <w:sz w:val="24"/>
          <w:szCs w:val="24"/>
          <w:lang w:val="en-US"/>
        </w:rPr>
        <w:t>with</w:t>
      </w:r>
      <w:r w:rsidRPr="000C148F">
        <w:rPr>
          <w:rFonts w:ascii="Times New Roman" w:hAnsi="Times New Roman" w:cs="Times New Roman"/>
          <w:i/>
          <w:sz w:val="24"/>
          <w:szCs w:val="24"/>
        </w:rPr>
        <w:t xml:space="preserve"> </w:t>
      </w:r>
      <w:r w:rsidRPr="000C148F">
        <w:rPr>
          <w:rFonts w:ascii="Times New Roman" w:hAnsi="Times New Roman" w:cs="Times New Roman"/>
          <w:i/>
          <w:sz w:val="24"/>
          <w:szCs w:val="24"/>
          <w:lang w:val="en-US"/>
        </w:rPr>
        <w:t>somebody</w:t>
      </w:r>
      <w:r w:rsidRPr="000C148F">
        <w:rPr>
          <w:rFonts w:ascii="Times New Roman" w:hAnsi="Times New Roman" w:cs="Times New Roman"/>
          <w:i/>
          <w:sz w:val="24"/>
          <w:szCs w:val="24"/>
        </w:rPr>
        <w:t xml:space="preserve">, </w:t>
      </w:r>
      <w:r w:rsidRPr="000C148F">
        <w:rPr>
          <w:rFonts w:ascii="Times New Roman" w:hAnsi="Times New Roman" w:cs="Times New Roman"/>
          <w:i/>
          <w:sz w:val="24"/>
          <w:szCs w:val="24"/>
          <w:lang w:val="en-US"/>
        </w:rPr>
        <w:t>look</w:t>
      </w:r>
      <w:r w:rsidRPr="000C148F">
        <w:rPr>
          <w:rFonts w:ascii="Times New Roman" w:hAnsi="Times New Roman" w:cs="Times New Roman"/>
          <w:i/>
          <w:sz w:val="24"/>
          <w:szCs w:val="24"/>
        </w:rPr>
        <w:t xml:space="preserve"> </w:t>
      </w:r>
      <w:r w:rsidRPr="000C148F">
        <w:rPr>
          <w:rFonts w:ascii="Times New Roman" w:hAnsi="Times New Roman" w:cs="Times New Roman"/>
          <w:i/>
          <w:sz w:val="24"/>
          <w:szCs w:val="24"/>
          <w:lang w:val="en-US"/>
        </w:rPr>
        <w:t>forward</w:t>
      </w:r>
      <w:r w:rsidRPr="000C148F">
        <w:rPr>
          <w:rFonts w:ascii="Times New Roman" w:hAnsi="Times New Roman" w:cs="Times New Roman"/>
          <w:i/>
          <w:sz w:val="24"/>
          <w:szCs w:val="24"/>
        </w:rPr>
        <w:t xml:space="preserve"> </w:t>
      </w:r>
      <w:r w:rsidRPr="000C148F">
        <w:rPr>
          <w:rFonts w:ascii="Times New Roman" w:hAnsi="Times New Roman" w:cs="Times New Roman"/>
          <w:i/>
          <w:sz w:val="24"/>
          <w:szCs w:val="24"/>
          <w:lang w:val="en-US"/>
        </w:rPr>
        <w:t>to</w:t>
      </w:r>
      <w:r w:rsidRPr="000C148F">
        <w:rPr>
          <w:rFonts w:ascii="Times New Roman" w:hAnsi="Times New Roman" w:cs="Times New Roman"/>
          <w:i/>
          <w:sz w:val="24"/>
          <w:szCs w:val="24"/>
        </w:rPr>
        <w:t xml:space="preserve"> </w:t>
      </w:r>
      <w:r w:rsidRPr="000C148F">
        <w:rPr>
          <w:rFonts w:ascii="Times New Roman" w:hAnsi="Times New Roman" w:cs="Times New Roman"/>
          <w:i/>
          <w:sz w:val="24"/>
          <w:szCs w:val="24"/>
          <w:lang w:val="en-US"/>
        </w:rPr>
        <w:t>doing</w:t>
      </w:r>
      <w:r w:rsidRPr="000C148F">
        <w:rPr>
          <w:rFonts w:ascii="Times New Roman" w:hAnsi="Times New Roman" w:cs="Times New Roman"/>
          <w:i/>
          <w:sz w:val="24"/>
          <w:szCs w:val="24"/>
        </w:rPr>
        <w:t xml:space="preserve"> </w:t>
      </w:r>
      <w:r w:rsidRPr="000C148F">
        <w:rPr>
          <w:rFonts w:ascii="Times New Roman" w:hAnsi="Times New Roman" w:cs="Times New Roman"/>
          <w:i/>
          <w:sz w:val="24"/>
          <w:szCs w:val="24"/>
          <w:lang w:val="en-US"/>
        </w:rPr>
        <w:t>something</w:t>
      </w:r>
      <w:r w:rsidRPr="000C148F">
        <w:rPr>
          <w:rFonts w:ascii="Times New Roman" w:hAnsi="Times New Roman" w:cs="Times New Roman"/>
          <w:i/>
          <w:sz w:val="24"/>
          <w:szCs w:val="24"/>
        </w:rPr>
        <w:t xml:space="preserve">) в рамках тем, включенных в раздел «Предметное содержание речи». </w:t>
      </w:r>
    </w:p>
    <w:p w:rsidR="008B7C1C" w:rsidRPr="000C148F" w:rsidRDefault="008B7C1C" w:rsidP="000C148F">
      <w:pPr>
        <w:pStyle w:val="31"/>
        <w:spacing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Предметное содержание речи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Повседневная жизнь</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r w:rsidRPr="000C148F">
        <w:rPr>
          <w:rFonts w:ascii="Times New Roman" w:eastAsia="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Здоровье</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Посещение  врача. Здоровый образ жизни.</w:t>
      </w:r>
      <w:r w:rsidRPr="000C148F">
        <w:rPr>
          <w:rFonts w:ascii="Times New Roman" w:eastAsia="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Спорт</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Активный отдых. Экстремальные виды спорта.</w:t>
      </w:r>
      <w:r w:rsidRPr="000C148F">
        <w:rPr>
          <w:rFonts w:ascii="Times New Roman" w:eastAsia="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Городская и сельская жизнь</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Особенности городской и сельской жизни в России и странах изучаемого языка. Городская инфраструктура. Сельское хозяйство.</w:t>
      </w:r>
      <w:r w:rsidRPr="000C148F">
        <w:rPr>
          <w:rFonts w:ascii="Times New Roman" w:eastAsia="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Научно-технический прогресс</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Прогресс в науке. Космос. Новые информационные технологии.</w:t>
      </w:r>
      <w:r w:rsidRPr="000C148F">
        <w:rPr>
          <w:rFonts w:ascii="Times New Roman" w:eastAsia="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Природа и экология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0C148F">
        <w:rPr>
          <w:rFonts w:ascii="Times New Roman" w:eastAsia="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Современная молодежь</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Увлечения и интересы. Связь с предыдущими поколениями. Образовательные поездки.</w:t>
      </w:r>
      <w:r w:rsidRPr="000C148F">
        <w:rPr>
          <w:rFonts w:ascii="Times New Roman" w:eastAsia="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Профессии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lastRenderedPageBreak/>
        <w:t>Современные профессии. Планы на будущее, проблемы выбора профессии. Образование и профессии.</w:t>
      </w:r>
      <w:r w:rsidRPr="000C148F">
        <w:rPr>
          <w:rFonts w:ascii="Times New Roman" w:eastAsia="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Страны изучаемого языка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r w:rsidRPr="000C148F">
        <w:rPr>
          <w:rFonts w:ascii="Times New Roman" w:eastAsia="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Иностранные языки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6A65BB" w:rsidRDefault="006A65BB" w:rsidP="000C148F">
      <w:pPr>
        <w:pStyle w:val="3"/>
        <w:spacing w:line="240" w:lineRule="auto"/>
        <w:rPr>
          <w:sz w:val="24"/>
          <w:szCs w:val="24"/>
          <w:lang w:val="ru-RU"/>
        </w:rPr>
      </w:pPr>
      <w:bookmarkStart w:id="149" w:name="_Toc453968181"/>
    </w:p>
    <w:p w:rsidR="006A65BB" w:rsidRDefault="006A65BB" w:rsidP="000C148F">
      <w:pPr>
        <w:pStyle w:val="3"/>
        <w:spacing w:line="240" w:lineRule="auto"/>
        <w:rPr>
          <w:sz w:val="24"/>
          <w:szCs w:val="24"/>
          <w:lang w:val="ru-RU"/>
        </w:rPr>
      </w:pPr>
    </w:p>
    <w:p w:rsidR="008B7C1C" w:rsidRPr="000C148F" w:rsidRDefault="008B7C1C" w:rsidP="000C148F">
      <w:pPr>
        <w:pStyle w:val="3"/>
        <w:spacing w:line="240" w:lineRule="auto"/>
        <w:rPr>
          <w:sz w:val="24"/>
          <w:szCs w:val="24"/>
        </w:rPr>
      </w:pPr>
      <w:r w:rsidRPr="000C148F">
        <w:rPr>
          <w:sz w:val="24"/>
          <w:szCs w:val="24"/>
        </w:rPr>
        <w:t>История</w:t>
      </w:r>
      <w:bookmarkEnd w:id="149"/>
    </w:p>
    <w:p w:rsidR="008B7C1C" w:rsidRPr="000C148F" w:rsidRDefault="008B7C1C" w:rsidP="000C148F">
      <w:pPr>
        <w:spacing w:after="0" w:line="240" w:lineRule="auto"/>
        <w:jc w:val="both"/>
        <w:rPr>
          <w:rFonts w:ascii="Times New Roman" w:hAnsi="Times New Roman" w:cs="Times New Roman"/>
          <w:b/>
          <w:sz w:val="24"/>
          <w:szCs w:val="24"/>
        </w:rPr>
      </w:pPr>
    </w:p>
    <w:p w:rsidR="008B7C1C" w:rsidRPr="000C148F" w:rsidRDefault="008B7C1C" w:rsidP="000C148F">
      <w:pPr>
        <w:spacing w:after="0" w:line="240" w:lineRule="auto"/>
        <w:jc w:val="both"/>
        <w:rPr>
          <w:rFonts w:ascii="Times New Roman" w:hAnsi="Times New Roman" w:cs="Times New Roman"/>
          <w:b/>
          <w:i/>
          <w:sz w:val="24"/>
          <w:szCs w:val="24"/>
        </w:rPr>
      </w:pPr>
      <w:r w:rsidRPr="000C148F">
        <w:rPr>
          <w:rFonts w:ascii="Times New Roman" w:hAnsi="Times New Roman" w:cs="Times New Roman"/>
          <w:sz w:val="24"/>
          <w:szCs w:val="24"/>
        </w:rPr>
        <w:t xml:space="preserve">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8B7C1C" w:rsidRPr="000C148F" w:rsidRDefault="008B7C1C" w:rsidP="000C148F">
      <w:pPr>
        <w:spacing w:after="0" w:line="240" w:lineRule="auto"/>
        <w:jc w:val="both"/>
        <w:rPr>
          <w:rFonts w:ascii="Times New Roman" w:hAnsi="Times New Roman" w:cs="Times New Roman"/>
          <w:b/>
          <w:sz w:val="24"/>
          <w:szCs w:val="24"/>
        </w:rPr>
      </w:pP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 xml:space="preserve">Место учебного предмета «История»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Предмет «История» изучается на уровне среднего общего образования в качестве учебного предмета в 10–11-х классах. </w:t>
      </w:r>
    </w:p>
    <w:p w:rsidR="008B7C1C" w:rsidRPr="000C148F" w:rsidRDefault="008B7C1C" w:rsidP="000C148F">
      <w:pPr>
        <w:spacing w:after="0" w:line="240" w:lineRule="auto"/>
        <w:jc w:val="both"/>
        <w:rPr>
          <w:rFonts w:ascii="Times New Roman" w:hAnsi="Times New Roman" w:cs="Times New Roman"/>
          <w:color w:val="000000"/>
          <w:sz w:val="24"/>
          <w:szCs w:val="24"/>
          <w:shd w:val="clear" w:color="auto" w:fill="B2FB82"/>
        </w:rPr>
      </w:pPr>
      <w:r w:rsidRPr="000C148F">
        <w:rPr>
          <w:rFonts w:ascii="Times New Roman" w:hAnsi="Times New Roman" w:cs="Times New Roman"/>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Предмет «История» на углубленном уровне включает в себя расширенное содержание «Истории» на базовом уровне, а также </w:t>
      </w:r>
      <w:r w:rsidRPr="000C148F">
        <w:rPr>
          <w:rFonts w:ascii="Times New Roman" w:hAnsi="Times New Roman" w:cs="Times New Roman"/>
          <w:bCs/>
          <w:sz w:val="24"/>
          <w:szCs w:val="24"/>
        </w:rPr>
        <w:t xml:space="preserve">повторительно-обобщающий курс </w:t>
      </w:r>
      <w:r w:rsidRPr="000C148F">
        <w:rPr>
          <w:rFonts w:ascii="Times New Roman" w:hAnsi="Times New Roman" w:cs="Times New Roman"/>
          <w:sz w:val="24"/>
          <w:szCs w:val="24"/>
        </w:rPr>
        <w:t>«</w:t>
      </w:r>
      <w:r w:rsidRPr="000C148F">
        <w:rPr>
          <w:rFonts w:ascii="Times New Roman" w:hAnsi="Times New Roman" w:cs="Times New Roman"/>
          <w:bCs/>
          <w:sz w:val="24"/>
          <w:szCs w:val="24"/>
        </w:rPr>
        <w:t xml:space="preserve">История России до 1914 года», </w:t>
      </w:r>
      <w:r w:rsidRPr="000C148F">
        <w:rPr>
          <w:rFonts w:ascii="Times New Roman" w:hAnsi="Times New Roman" w:cs="Times New Roman"/>
          <w:sz w:val="24"/>
          <w:szCs w:val="24"/>
        </w:rPr>
        <w:t>направленный на подготовку к итоговой аттестации и вступительным испытаниям в вузы.</w:t>
      </w:r>
    </w:p>
    <w:p w:rsidR="008B7C1C" w:rsidRPr="000C148F" w:rsidRDefault="008B7C1C" w:rsidP="000C148F">
      <w:pPr>
        <w:spacing w:after="0" w:line="240" w:lineRule="auto"/>
        <w:jc w:val="both"/>
        <w:rPr>
          <w:rFonts w:ascii="Times New Roman" w:hAnsi="Times New Roman" w:cs="Times New Roman"/>
          <w:b/>
          <w:sz w:val="24"/>
          <w:szCs w:val="24"/>
        </w:rPr>
      </w:pP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 xml:space="preserve">Общая характеристика примерной программы по истории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Cs/>
          <w:sz w:val="24"/>
          <w:szCs w:val="24"/>
        </w:rPr>
        <w:t xml:space="preserve">В соответствии с требованиями Федерального закона «Об образовании в Российской Федерации», </w:t>
      </w:r>
      <w:r w:rsidRPr="000C148F">
        <w:rPr>
          <w:rFonts w:ascii="Times New Roman" w:hAnsi="Times New Roman" w:cs="Times New Roman"/>
          <w:sz w:val="24"/>
          <w:szCs w:val="24"/>
        </w:rPr>
        <w:t>ФГОС СОО</w:t>
      </w:r>
      <w:r w:rsidRPr="000C148F">
        <w:rPr>
          <w:rFonts w:ascii="Times New Roman" w:hAnsi="Times New Roman" w:cs="Times New Roman"/>
          <w:bCs/>
          <w:sz w:val="24"/>
          <w:szCs w:val="24"/>
        </w:rPr>
        <w:t xml:space="preserve">, </w:t>
      </w:r>
      <w:r w:rsidRPr="000C148F">
        <w:rPr>
          <w:rFonts w:ascii="Times New Roman" w:hAnsi="Times New Roman" w:cs="Times New Roman"/>
          <w:b/>
          <w:bCs/>
          <w:sz w:val="24"/>
          <w:szCs w:val="24"/>
        </w:rPr>
        <w:t>главной целью</w:t>
      </w:r>
      <w:r w:rsidRPr="000C148F">
        <w:rPr>
          <w:rFonts w:ascii="Times New Roman" w:hAnsi="Times New Roman" w:cs="Times New Roman"/>
          <w:bCs/>
          <w:sz w:val="24"/>
          <w:szCs w:val="24"/>
        </w:rPr>
        <w:t xml:space="preserve"> школьного исторического образования</w:t>
      </w:r>
      <w:r w:rsidRPr="000C148F">
        <w:rPr>
          <w:rFonts w:ascii="Times New Roman" w:hAnsi="Times New Roman" w:cs="Times New Roman"/>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Основными задачами реализации примерной программы учебного предмета «История» (базовый уровень) в старшей школе являются: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4) овладение навыками проектной деятельности и исторической реконструкции с привлечением различных источников;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5) формирование умений вести диалог, обосновывать свою точку зрения в дискуссии по исторической тематике.</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lastRenderedPageBreak/>
        <w:t>Задачами реализации примерной образовательной программы учебного предмета «История» (углубленный уровень) являются: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1) формирование знаний о месте и роли исторической науки в системе научных дисциплин, представлений об историографии;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2) овладение системными историческими знаниями, понимание места и роли России в мировой истории;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4) формирование умений оценивать различные исторические версии.</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8B7C1C" w:rsidRPr="000C148F" w:rsidRDefault="008B7C1C" w:rsidP="000C148F">
      <w:pPr>
        <w:pStyle w:val="a0"/>
        <w:spacing w:line="240" w:lineRule="auto"/>
        <w:rPr>
          <w:sz w:val="24"/>
          <w:szCs w:val="24"/>
        </w:rPr>
      </w:pPr>
      <w:r w:rsidRPr="000C148F">
        <w:rPr>
          <w:sz w:val="24"/>
          <w:szCs w:val="24"/>
        </w:rPr>
        <w:t xml:space="preserve">идея преемственности исторических периодов, в т. ч. </w:t>
      </w:r>
      <w:r w:rsidRPr="000C148F">
        <w:rPr>
          <w:iCs/>
          <w:sz w:val="24"/>
          <w:szCs w:val="24"/>
        </w:rPr>
        <w:t>непрерывности</w:t>
      </w:r>
      <w:r w:rsidRPr="000C148F">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8B7C1C" w:rsidRPr="000C148F" w:rsidRDefault="008B7C1C" w:rsidP="000C148F">
      <w:pPr>
        <w:pStyle w:val="a0"/>
        <w:spacing w:line="240" w:lineRule="auto"/>
        <w:rPr>
          <w:sz w:val="24"/>
          <w:szCs w:val="24"/>
        </w:rPr>
      </w:pPr>
      <w:r w:rsidRPr="000C148F">
        <w:rPr>
          <w:sz w:val="24"/>
          <w:szCs w:val="24"/>
        </w:rPr>
        <w:t xml:space="preserve">рассмотрение истории России как </w:t>
      </w:r>
      <w:r w:rsidRPr="000C148F">
        <w:rPr>
          <w:iCs/>
          <w:sz w:val="24"/>
          <w:szCs w:val="24"/>
        </w:rPr>
        <w:t>неотъемлемой части мирового исторического процесса</w:t>
      </w:r>
      <w:r w:rsidRPr="000C148F">
        <w:rPr>
          <w:sz w:val="24"/>
          <w:szCs w:val="24"/>
        </w:rPr>
        <w:t xml:space="preserve">, понимание особенностей ее развития, места и роли в мировой истории и в современном мире; </w:t>
      </w:r>
    </w:p>
    <w:p w:rsidR="008B7C1C" w:rsidRPr="000C148F" w:rsidRDefault="008B7C1C" w:rsidP="000C148F">
      <w:pPr>
        <w:pStyle w:val="a0"/>
        <w:spacing w:line="240" w:lineRule="auto"/>
        <w:rPr>
          <w:sz w:val="24"/>
          <w:szCs w:val="24"/>
        </w:rPr>
      </w:pPr>
      <w:r w:rsidRPr="000C148F">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8B7C1C" w:rsidRPr="000C148F" w:rsidRDefault="008B7C1C" w:rsidP="000C148F">
      <w:pPr>
        <w:pStyle w:val="a0"/>
        <w:spacing w:line="240" w:lineRule="auto"/>
        <w:rPr>
          <w:sz w:val="24"/>
          <w:szCs w:val="24"/>
        </w:rPr>
      </w:pPr>
      <w:r w:rsidRPr="000C148F">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8B7C1C" w:rsidRPr="000C148F" w:rsidRDefault="008B7C1C" w:rsidP="000C148F">
      <w:pPr>
        <w:pStyle w:val="a0"/>
        <w:spacing w:line="240" w:lineRule="auto"/>
        <w:rPr>
          <w:sz w:val="24"/>
          <w:szCs w:val="24"/>
        </w:rPr>
      </w:pPr>
      <w:r w:rsidRPr="000C148F">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8B7C1C" w:rsidRPr="000C148F" w:rsidRDefault="008B7C1C" w:rsidP="000C148F">
      <w:pPr>
        <w:pStyle w:val="a0"/>
        <w:spacing w:line="240" w:lineRule="auto"/>
        <w:rPr>
          <w:sz w:val="24"/>
          <w:szCs w:val="24"/>
        </w:rPr>
      </w:pPr>
      <w:r w:rsidRPr="000C148F">
        <w:rPr>
          <w:sz w:val="24"/>
          <w:szCs w:val="24"/>
        </w:rPr>
        <w:t>познавательное значение российской, региональной и мировой истории;</w:t>
      </w:r>
    </w:p>
    <w:p w:rsidR="008B7C1C" w:rsidRPr="000C148F" w:rsidRDefault="008B7C1C" w:rsidP="000C148F">
      <w:pPr>
        <w:pStyle w:val="a0"/>
        <w:spacing w:line="240" w:lineRule="auto"/>
        <w:rPr>
          <w:sz w:val="24"/>
          <w:szCs w:val="24"/>
        </w:rPr>
      </w:pPr>
      <w:r w:rsidRPr="000C148F">
        <w:rPr>
          <w:sz w:val="24"/>
          <w:szCs w:val="24"/>
        </w:rPr>
        <w:t>формирование требований к каждой ступени непрерывного исторического образования на протяжении всей жизни.</w:t>
      </w:r>
    </w:p>
    <w:p w:rsidR="008B7C1C" w:rsidRPr="000C148F" w:rsidRDefault="008B7C1C" w:rsidP="000C148F">
      <w:pPr>
        <w:spacing w:after="0" w:line="240" w:lineRule="auto"/>
        <w:jc w:val="both"/>
        <w:rPr>
          <w:rFonts w:ascii="Times New Roman" w:hAnsi="Times New Roman" w:cs="Times New Roman"/>
          <w:sz w:val="24"/>
          <w:szCs w:val="24"/>
          <w:lang w:eastAsia="ru-RU"/>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8B7C1C" w:rsidRPr="000C148F" w:rsidRDefault="008B7C1C" w:rsidP="000C148F">
      <w:pPr>
        <w:pStyle w:val="a0"/>
        <w:spacing w:line="240" w:lineRule="auto"/>
        <w:rPr>
          <w:sz w:val="24"/>
          <w:szCs w:val="24"/>
        </w:rPr>
      </w:pPr>
      <w:r w:rsidRPr="000C148F">
        <w:rPr>
          <w:sz w:val="24"/>
          <w:szCs w:val="24"/>
        </w:rPr>
        <w:t>принцип научности, определяющий соответствие учебных единиц основным результатам научных исследований;</w:t>
      </w:r>
    </w:p>
    <w:p w:rsidR="008B7C1C" w:rsidRPr="000C148F" w:rsidRDefault="008B7C1C" w:rsidP="000C148F">
      <w:pPr>
        <w:pStyle w:val="a0"/>
        <w:spacing w:line="240" w:lineRule="auto"/>
        <w:rPr>
          <w:sz w:val="24"/>
          <w:szCs w:val="24"/>
        </w:rPr>
      </w:pPr>
      <w:r w:rsidRPr="000C148F">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8B7C1C" w:rsidRPr="000C148F" w:rsidRDefault="008B7C1C" w:rsidP="000C148F">
      <w:pPr>
        <w:pStyle w:val="a0"/>
        <w:spacing w:line="240" w:lineRule="auto"/>
        <w:rPr>
          <w:sz w:val="24"/>
          <w:szCs w:val="24"/>
        </w:rPr>
      </w:pPr>
      <w:r w:rsidRPr="000C148F">
        <w:rPr>
          <w:sz w:val="24"/>
          <w:szCs w:val="24"/>
        </w:rPr>
        <w:t xml:space="preserve">многофакторный подход к освещению истории всех сторон жизни государства и общества; </w:t>
      </w:r>
    </w:p>
    <w:p w:rsidR="008B7C1C" w:rsidRPr="000C148F" w:rsidRDefault="008B7C1C" w:rsidP="000C148F">
      <w:pPr>
        <w:pStyle w:val="a0"/>
        <w:spacing w:line="240" w:lineRule="auto"/>
        <w:rPr>
          <w:sz w:val="24"/>
          <w:szCs w:val="24"/>
        </w:rPr>
      </w:pPr>
      <w:r w:rsidRPr="000C148F">
        <w:rPr>
          <w:sz w:val="24"/>
          <w:szCs w:val="24"/>
        </w:rPr>
        <w:t xml:space="preserve">исторический подход как основа формирования содержания курса и </w:t>
      </w:r>
      <w:proofErr w:type="spellStart"/>
      <w:r w:rsidRPr="000C148F">
        <w:rPr>
          <w:sz w:val="24"/>
          <w:szCs w:val="24"/>
        </w:rPr>
        <w:t>межпредметных</w:t>
      </w:r>
      <w:proofErr w:type="spellEnd"/>
      <w:r w:rsidRPr="000C148F">
        <w:rPr>
          <w:sz w:val="24"/>
          <w:szCs w:val="24"/>
        </w:rPr>
        <w:t xml:space="preserve"> связей, прежде всего, с учебными предметами социально-гуманитарного цикла; </w:t>
      </w:r>
    </w:p>
    <w:p w:rsidR="008B7C1C" w:rsidRPr="000C148F" w:rsidRDefault="008B7C1C" w:rsidP="000C148F">
      <w:pPr>
        <w:pStyle w:val="a0"/>
        <w:spacing w:line="240" w:lineRule="auto"/>
        <w:rPr>
          <w:sz w:val="24"/>
          <w:szCs w:val="24"/>
        </w:rPr>
      </w:pPr>
      <w:r w:rsidRPr="000C148F">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8B7C1C" w:rsidRPr="000C148F" w:rsidRDefault="008B7C1C" w:rsidP="000C148F">
      <w:pPr>
        <w:spacing w:after="0" w:line="240" w:lineRule="auto"/>
        <w:jc w:val="both"/>
        <w:rPr>
          <w:rFonts w:ascii="Times New Roman" w:hAnsi="Times New Roman" w:cs="Times New Roman"/>
          <w:b/>
          <w:sz w:val="24"/>
          <w:szCs w:val="24"/>
        </w:rPr>
      </w:pP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Новейшая история</w:t>
      </w:r>
    </w:p>
    <w:p w:rsidR="008B7C1C" w:rsidRPr="000C148F" w:rsidRDefault="008B7C1C" w:rsidP="000C148F">
      <w:pPr>
        <w:spacing w:after="0" w:line="240" w:lineRule="auto"/>
        <w:jc w:val="both"/>
        <w:rPr>
          <w:rFonts w:ascii="Times New Roman" w:hAnsi="Times New Roman" w:cs="Times New Roman"/>
          <w:b/>
          <w:sz w:val="24"/>
          <w:szCs w:val="24"/>
        </w:rPr>
      </w:pPr>
    </w:p>
    <w:p w:rsidR="008B7C1C" w:rsidRPr="000C148F" w:rsidRDefault="008B7C1C" w:rsidP="000C148F">
      <w:pPr>
        <w:spacing w:after="0" w:line="240" w:lineRule="auto"/>
        <w:jc w:val="both"/>
        <w:rPr>
          <w:rFonts w:ascii="Times New Roman" w:hAnsi="Times New Roman" w:cs="Times New Roman"/>
          <w:b/>
          <w:sz w:val="24"/>
          <w:szCs w:val="24"/>
        </w:rPr>
      </w:pPr>
      <w:bookmarkStart w:id="150" w:name="_Toc441481689"/>
      <w:bookmarkStart w:id="151" w:name="_Toc441483739"/>
      <w:r w:rsidRPr="000C148F">
        <w:rPr>
          <w:rFonts w:ascii="Times New Roman" w:hAnsi="Times New Roman" w:cs="Times New Roman"/>
          <w:b/>
          <w:sz w:val="24"/>
          <w:szCs w:val="24"/>
        </w:rPr>
        <w:t>Мир накануне и в годы Первой мировой войны</w:t>
      </w:r>
      <w:bookmarkEnd w:id="150"/>
      <w:bookmarkEnd w:id="151"/>
    </w:p>
    <w:p w:rsidR="008B7C1C" w:rsidRPr="000C148F" w:rsidRDefault="008B7C1C" w:rsidP="000C148F">
      <w:pPr>
        <w:spacing w:after="0" w:line="240" w:lineRule="auto"/>
        <w:jc w:val="both"/>
        <w:rPr>
          <w:rFonts w:ascii="Times New Roman" w:eastAsia="Times New Roman" w:hAnsi="Times New Roman" w:cs="Times New Roman"/>
          <w:b/>
          <w:bCs/>
          <w:iCs/>
          <w:sz w:val="24"/>
          <w:szCs w:val="24"/>
          <w:lang w:eastAsia="ru-RU"/>
        </w:rPr>
      </w:pPr>
      <w:bookmarkStart w:id="152" w:name="_Toc426635486"/>
      <w:bookmarkStart w:id="153" w:name="_Toc427703599"/>
      <w:r w:rsidRPr="000C148F">
        <w:rPr>
          <w:rFonts w:ascii="Times New Roman" w:eastAsia="Times New Roman" w:hAnsi="Times New Roman" w:cs="Times New Roman"/>
          <w:b/>
          <w:bCs/>
          <w:iCs/>
          <w:sz w:val="24"/>
          <w:szCs w:val="24"/>
          <w:lang w:eastAsia="ru-RU"/>
        </w:rPr>
        <w:t>Мир накануне Первой мировой войны</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sz w:val="24"/>
          <w:szCs w:val="24"/>
          <w:lang w:eastAsia="ru-RU"/>
        </w:rPr>
        <w:lastRenderedPageBreak/>
        <w:t xml:space="preserve">Индустриальное общество. Либерализм, консерватизм, социал-демократия, анархизм. Рабочее и социалистическое движение. Профсоюзы. </w:t>
      </w:r>
      <w:r w:rsidRPr="000C148F">
        <w:rPr>
          <w:rFonts w:ascii="Times New Roman" w:eastAsia="Times New Roman" w:hAnsi="Times New Roman" w:cs="Times New Roman"/>
          <w:i/>
          <w:sz w:val="24"/>
          <w:szCs w:val="24"/>
          <w:lang w:eastAsia="ru-RU"/>
        </w:rPr>
        <w:t>Расширение избирательного права.</w:t>
      </w:r>
      <w:r w:rsidRPr="000C148F">
        <w:rPr>
          <w:rFonts w:ascii="Times New Roman" w:eastAsia="Times New Roman" w:hAnsi="Times New Roman" w:cs="Times New Roman"/>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0C148F">
        <w:rPr>
          <w:rFonts w:ascii="Times New Roman" w:eastAsia="Times New Roman" w:hAnsi="Times New Roman" w:cs="Times New Roman"/>
          <w:i/>
          <w:sz w:val="24"/>
          <w:szCs w:val="24"/>
          <w:lang w:eastAsia="ru-RU"/>
        </w:rPr>
        <w:t>Гонка вооружений и милитаризация. Пропаганда.</w:t>
      </w:r>
      <w:r w:rsidRPr="000C148F">
        <w:rPr>
          <w:rFonts w:ascii="Times New Roman" w:eastAsia="Times New Roman" w:hAnsi="Times New Roman" w:cs="Times New Roman"/>
          <w:sz w:val="24"/>
          <w:szCs w:val="24"/>
          <w:lang w:eastAsia="ru-RU"/>
        </w:rPr>
        <w:t xml:space="preserve"> Региональные конфликты накануне Первой мировой войны. Причины Первой мировой войны. </w:t>
      </w:r>
    </w:p>
    <w:p w:rsidR="008B7C1C" w:rsidRPr="000C148F" w:rsidRDefault="008B7C1C" w:rsidP="000C148F">
      <w:pPr>
        <w:spacing w:after="0" w:line="240" w:lineRule="auto"/>
        <w:jc w:val="both"/>
        <w:rPr>
          <w:rFonts w:ascii="Times New Roman" w:hAnsi="Times New Roman" w:cs="Times New Roman"/>
          <w:b/>
          <w:sz w:val="24"/>
          <w:szCs w:val="24"/>
          <w:lang w:eastAsia="ru-RU"/>
        </w:rPr>
      </w:pPr>
      <w:r w:rsidRPr="000C148F">
        <w:rPr>
          <w:rFonts w:ascii="Times New Roman" w:hAnsi="Times New Roman" w:cs="Times New Roman"/>
          <w:b/>
          <w:sz w:val="24"/>
          <w:szCs w:val="24"/>
          <w:lang w:eastAsia="ru-RU"/>
        </w:rPr>
        <w:t>Первая мировая война</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sz w:val="24"/>
          <w:szCs w:val="24"/>
          <w:lang w:eastAsia="ru-RU"/>
        </w:rPr>
        <w:t xml:space="preserve">Ситуация на Балканах. </w:t>
      </w:r>
      <w:proofErr w:type="spellStart"/>
      <w:r w:rsidRPr="000C148F">
        <w:rPr>
          <w:rFonts w:ascii="Times New Roman" w:eastAsia="Times New Roman" w:hAnsi="Times New Roman" w:cs="Times New Roman"/>
          <w:sz w:val="24"/>
          <w:szCs w:val="24"/>
          <w:lang w:eastAsia="ru-RU"/>
        </w:rPr>
        <w:t>Сараевское</w:t>
      </w:r>
      <w:proofErr w:type="spellEnd"/>
      <w:r w:rsidRPr="000C148F">
        <w:rPr>
          <w:rFonts w:ascii="Times New Roman" w:eastAsia="Times New Roman" w:hAnsi="Times New Roman" w:cs="Times New Roman"/>
          <w:sz w:val="24"/>
          <w:szCs w:val="24"/>
          <w:lang w:eastAsia="ru-RU"/>
        </w:rPr>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0C148F">
        <w:rPr>
          <w:rFonts w:ascii="Times New Roman" w:eastAsia="Times New Roman" w:hAnsi="Times New Roman" w:cs="Times New Roman"/>
          <w:i/>
          <w:sz w:val="24"/>
          <w:szCs w:val="24"/>
          <w:lang w:eastAsia="ru-RU"/>
        </w:rPr>
        <w:t>«Бег к морю».</w:t>
      </w:r>
      <w:r w:rsidRPr="000C148F">
        <w:rPr>
          <w:rFonts w:ascii="Times New Roman" w:eastAsia="Times New Roman" w:hAnsi="Times New Roman" w:cs="Times New Roman"/>
          <w:sz w:val="24"/>
          <w:szCs w:val="24"/>
          <w:lang w:eastAsia="ru-RU"/>
        </w:rPr>
        <w:t xml:space="preserve"> Сражение на Марне. Победа российской армии под </w:t>
      </w:r>
      <w:proofErr w:type="spellStart"/>
      <w:r w:rsidRPr="000C148F">
        <w:rPr>
          <w:rFonts w:ascii="Times New Roman" w:eastAsia="Times New Roman" w:hAnsi="Times New Roman" w:cs="Times New Roman"/>
          <w:sz w:val="24"/>
          <w:szCs w:val="24"/>
          <w:lang w:eastAsia="ru-RU"/>
        </w:rPr>
        <w:t>Гумбиненом</w:t>
      </w:r>
      <w:proofErr w:type="spellEnd"/>
      <w:r w:rsidRPr="000C148F">
        <w:rPr>
          <w:rFonts w:ascii="Times New Roman" w:eastAsia="Times New Roman" w:hAnsi="Times New Roman" w:cs="Times New Roman"/>
          <w:sz w:val="24"/>
          <w:szCs w:val="24"/>
          <w:lang w:eastAsia="ru-RU"/>
        </w:rPr>
        <w:t xml:space="preserve"> и поражение под </w:t>
      </w:r>
      <w:proofErr w:type="spellStart"/>
      <w:r w:rsidRPr="000C148F">
        <w:rPr>
          <w:rFonts w:ascii="Times New Roman" w:eastAsia="Times New Roman" w:hAnsi="Times New Roman" w:cs="Times New Roman"/>
          <w:sz w:val="24"/>
          <w:szCs w:val="24"/>
          <w:lang w:eastAsia="ru-RU"/>
        </w:rPr>
        <w:t>Танненбергом</w:t>
      </w:r>
      <w:proofErr w:type="spellEnd"/>
      <w:r w:rsidRPr="000C148F">
        <w:rPr>
          <w:rFonts w:ascii="Times New Roman" w:eastAsia="Times New Roman" w:hAnsi="Times New Roman" w:cs="Times New Roman"/>
          <w:sz w:val="24"/>
          <w:szCs w:val="24"/>
          <w:lang w:eastAsia="ru-RU"/>
        </w:rPr>
        <w:t xml:space="preserve">. Наступление в Галиции. </w:t>
      </w:r>
      <w:r w:rsidRPr="000C148F">
        <w:rPr>
          <w:rFonts w:ascii="Times New Roman" w:eastAsia="Times New Roman" w:hAnsi="Times New Roman" w:cs="Times New Roman"/>
          <w:i/>
          <w:sz w:val="24"/>
          <w:szCs w:val="24"/>
          <w:lang w:eastAsia="ru-RU"/>
        </w:rPr>
        <w:t xml:space="preserve">Морское сражение при </w:t>
      </w:r>
      <w:proofErr w:type="spellStart"/>
      <w:r w:rsidRPr="000C148F">
        <w:rPr>
          <w:rFonts w:ascii="Times New Roman" w:eastAsia="Times New Roman" w:hAnsi="Times New Roman" w:cs="Times New Roman"/>
          <w:i/>
          <w:sz w:val="24"/>
          <w:szCs w:val="24"/>
          <w:lang w:eastAsia="ru-RU"/>
        </w:rPr>
        <w:t>Гельголанде</w:t>
      </w:r>
      <w:proofErr w:type="spellEnd"/>
      <w:r w:rsidRPr="000C148F">
        <w:rPr>
          <w:rFonts w:ascii="Times New Roman" w:eastAsia="Times New Roman" w:hAnsi="Times New Roman" w:cs="Times New Roman"/>
          <w:i/>
          <w:sz w:val="24"/>
          <w:szCs w:val="24"/>
          <w:lang w:eastAsia="ru-RU"/>
        </w:rPr>
        <w:t>. Вступление в войну Османской империи.</w:t>
      </w:r>
      <w:r w:rsidRPr="000C148F">
        <w:rPr>
          <w:rFonts w:ascii="Times New Roman" w:eastAsia="Times New Roman" w:hAnsi="Times New Roman" w:cs="Times New Roman"/>
          <w:sz w:val="24"/>
          <w:szCs w:val="24"/>
          <w:lang w:eastAsia="ru-RU"/>
        </w:rPr>
        <w:t xml:space="preserve"> </w:t>
      </w:r>
      <w:r w:rsidRPr="000C148F">
        <w:rPr>
          <w:rFonts w:ascii="Times New Roman" w:eastAsia="Times New Roman" w:hAnsi="Times New Roman" w:cs="Times New Roman"/>
          <w:i/>
          <w:sz w:val="24"/>
          <w:szCs w:val="24"/>
          <w:lang w:eastAsia="ru-RU"/>
        </w:rPr>
        <w:t>Вступление в войну Болгарии и Италии. Поражение Сербии.</w:t>
      </w:r>
      <w:r w:rsidRPr="000C148F">
        <w:rPr>
          <w:rFonts w:ascii="Times New Roman" w:eastAsia="Times New Roman" w:hAnsi="Times New Roman" w:cs="Times New Roman"/>
          <w:sz w:val="24"/>
          <w:szCs w:val="24"/>
          <w:lang w:eastAsia="ru-RU"/>
        </w:rPr>
        <w:t xml:space="preserve"> Четверной союз (Центральные державы). Верден. Отступление российской армии. Сомма. </w:t>
      </w:r>
      <w:r w:rsidRPr="000C148F">
        <w:rPr>
          <w:rFonts w:ascii="Times New Roman" w:eastAsia="Times New Roman" w:hAnsi="Times New Roman" w:cs="Times New Roman"/>
          <w:i/>
          <w:sz w:val="24"/>
          <w:szCs w:val="24"/>
          <w:lang w:eastAsia="ru-RU"/>
        </w:rPr>
        <w:t>Война в Месопотамии.</w:t>
      </w:r>
      <w:r w:rsidRPr="000C148F">
        <w:rPr>
          <w:rFonts w:ascii="Times New Roman" w:eastAsia="Times New Roman" w:hAnsi="Times New Roman" w:cs="Times New Roman"/>
          <w:sz w:val="24"/>
          <w:szCs w:val="24"/>
          <w:lang w:eastAsia="ru-RU"/>
        </w:rPr>
        <w:t xml:space="preserve"> Геноцид в Османской империи. </w:t>
      </w:r>
      <w:proofErr w:type="spellStart"/>
      <w:r w:rsidRPr="000C148F">
        <w:rPr>
          <w:rFonts w:ascii="Times New Roman" w:eastAsia="Times New Roman" w:hAnsi="Times New Roman" w:cs="Times New Roman"/>
          <w:i/>
          <w:sz w:val="24"/>
          <w:szCs w:val="24"/>
          <w:lang w:eastAsia="ru-RU"/>
        </w:rPr>
        <w:t>Ютландское</w:t>
      </w:r>
      <w:proofErr w:type="spellEnd"/>
      <w:r w:rsidRPr="000C148F">
        <w:rPr>
          <w:rFonts w:ascii="Times New Roman" w:eastAsia="Times New Roman" w:hAnsi="Times New Roman" w:cs="Times New Roman"/>
          <w:i/>
          <w:sz w:val="24"/>
          <w:szCs w:val="24"/>
          <w:lang w:eastAsia="ru-RU"/>
        </w:rPr>
        <w:t xml:space="preserve"> сражение. Вступление в войну Румынии.</w:t>
      </w:r>
      <w:r w:rsidRPr="000C148F">
        <w:rPr>
          <w:rFonts w:ascii="Times New Roman" w:eastAsia="Times New Roman" w:hAnsi="Times New Roman" w:cs="Times New Roman"/>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0C148F">
        <w:rPr>
          <w:rFonts w:ascii="Times New Roman" w:eastAsia="Times New Roman" w:hAnsi="Times New Roman" w:cs="Times New Roman"/>
          <w:i/>
          <w:sz w:val="24"/>
          <w:szCs w:val="24"/>
          <w:lang w:eastAsia="ru-RU"/>
        </w:rPr>
        <w:t>Война в Азии.</w:t>
      </w:r>
      <w:r w:rsidRPr="000C148F">
        <w:rPr>
          <w:rFonts w:ascii="Times New Roman" w:eastAsia="Times New Roman" w:hAnsi="Times New Roman" w:cs="Times New Roman"/>
          <w:sz w:val="24"/>
          <w:szCs w:val="24"/>
          <w:lang w:eastAsia="ru-RU"/>
        </w:rPr>
        <w:t xml:space="preserve"> Капитуляция государств Четверного союза. </w:t>
      </w:r>
      <w:r w:rsidRPr="000C148F">
        <w:rPr>
          <w:rFonts w:ascii="Times New Roman" w:eastAsia="Times New Roman" w:hAnsi="Times New Roman" w:cs="Times New Roman"/>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0C148F">
        <w:rPr>
          <w:rFonts w:ascii="Times New Roman" w:eastAsia="Times New Roman" w:hAnsi="Times New Roman" w:cs="Times New Roman"/>
          <w:sz w:val="24"/>
          <w:szCs w:val="24"/>
          <w:lang w:eastAsia="ru-RU"/>
        </w:rPr>
        <w:t xml:space="preserve"> Политические, экономические, социальные и культурные последствия Первой мировой войны.</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p>
    <w:p w:rsidR="008B7C1C" w:rsidRPr="000C148F" w:rsidRDefault="008B7C1C" w:rsidP="000C148F">
      <w:pPr>
        <w:spacing w:after="0" w:line="240" w:lineRule="auto"/>
        <w:jc w:val="both"/>
        <w:rPr>
          <w:rFonts w:ascii="Times New Roman" w:hAnsi="Times New Roman" w:cs="Times New Roman"/>
          <w:b/>
          <w:sz w:val="24"/>
          <w:szCs w:val="24"/>
        </w:rPr>
      </w:pPr>
      <w:bookmarkStart w:id="154" w:name="_Toc441481690"/>
      <w:bookmarkStart w:id="155" w:name="_Toc441483740"/>
      <w:proofErr w:type="spellStart"/>
      <w:r w:rsidRPr="000C148F">
        <w:rPr>
          <w:rFonts w:ascii="Times New Roman" w:hAnsi="Times New Roman" w:cs="Times New Roman"/>
          <w:b/>
          <w:sz w:val="24"/>
          <w:szCs w:val="24"/>
        </w:rPr>
        <w:t>Межвоенный</w:t>
      </w:r>
      <w:proofErr w:type="spellEnd"/>
      <w:r w:rsidRPr="000C148F">
        <w:rPr>
          <w:rFonts w:ascii="Times New Roman" w:hAnsi="Times New Roman" w:cs="Times New Roman"/>
          <w:b/>
          <w:sz w:val="24"/>
          <w:szCs w:val="24"/>
        </w:rPr>
        <w:t xml:space="preserve"> период (1918–1939)</w:t>
      </w:r>
      <w:bookmarkEnd w:id="152"/>
      <w:bookmarkEnd w:id="153"/>
      <w:bookmarkEnd w:id="154"/>
      <w:bookmarkEnd w:id="155"/>
    </w:p>
    <w:p w:rsidR="008B7C1C" w:rsidRPr="000C148F" w:rsidRDefault="008B7C1C" w:rsidP="000C148F">
      <w:pPr>
        <w:spacing w:after="0" w:line="240" w:lineRule="auto"/>
        <w:jc w:val="both"/>
        <w:rPr>
          <w:rFonts w:ascii="Times New Roman" w:eastAsia="Times New Roman" w:hAnsi="Times New Roman" w:cs="Times New Roman"/>
          <w:b/>
          <w:bCs/>
          <w:iCs/>
          <w:sz w:val="24"/>
          <w:szCs w:val="24"/>
          <w:lang w:eastAsia="ru-RU"/>
        </w:rPr>
      </w:pPr>
      <w:bookmarkStart w:id="156" w:name="_Toc426635487"/>
      <w:bookmarkStart w:id="157" w:name="_Toc427703600"/>
      <w:r w:rsidRPr="000C148F">
        <w:rPr>
          <w:rFonts w:ascii="Times New Roman" w:eastAsia="Times New Roman" w:hAnsi="Times New Roman" w:cs="Times New Roman"/>
          <w:b/>
          <w:bCs/>
          <w:iCs/>
          <w:sz w:val="24"/>
          <w:szCs w:val="24"/>
          <w:lang w:eastAsia="ru-RU"/>
        </w:rPr>
        <w:t>Революционная волна после Первой мировой войны</w:t>
      </w:r>
    </w:p>
    <w:p w:rsidR="008B7C1C" w:rsidRPr="000C148F" w:rsidRDefault="008B7C1C" w:rsidP="000C148F">
      <w:pPr>
        <w:spacing w:after="0" w:line="240" w:lineRule="auto"/>
        <w:jc w:val="both"/>
        <w:rPr>
          <w:rFonts w:ascii="Times New Roman" w:eastAsia="Times New Roman" w:hAnsi="Times New Roman" w:cs="Times New Roman"/>
          <w:i/>
          <w:sz w:val="24"/>
          <w:szCs w:val="24"/>
          <w:lang w:eastAsia="ru-RU"/>
        </w:rPr>
      </w:pPr>
      <w:r w:rsidRPr="000C148F">
        <w:rPr>
          <w:rFonts w:ascii="Times New Roman" w:eastAsia="Times New Roman" w:hAnsi="Times New Roman" w:cs="Times New Roman"/>
          <w:sz w:val="24"/>
          <w:szCs w:val="24"/>
          <w:lang w:eastAsia="ru-RU"/>
        </w:rPr>
        <w:t xml:space="preserve">Образование новых национальных государств. </w:t>
      </w:r>
      <w:r w:rsidRPr="000C148F">
        <w:rPr>
          <w:rFonts w:ascii="Times New Roman" w:eastAsia="Times New Roman" w:hAnsi="Times New Roman" w:cs="Times New Roman"/>
          <w:i/>
          <w:sz w:val="24"/>
          <w:szCs w:val="24"/>
          <w:lang w:eastAsia="ru-RU"/>
        </w:rPr>
        <w:t>Народы бывшей российской империи: независимость и вхождение в СССР.</w:t>
      </w:r>
      <w:r w:rsidRPr="000C148F">
        <w:rPr>
          <w:rFonts w:ascii="Times New Roman" w:eastAsia="Times New Roman" w:hAnsi="Times New Roman" w:cs="Times New Roman"/>
          <w:sz w:val="24"/>
          <w:szCs w:val="24"/>
          <w:lang w:eastAsia="ru-RU"/>
        </w:rPr>
        <w:t xml:space="preserve"> Ноябрьская революция в Германии. Веймарская республика. </w:t>
      </w:r>
      <w:r w:rsidRPr="000C148F">
        <w:rPr>
          <w:rFonts w:ascii="Times New Roman" w:eastAsia="Times New Roman" w:hAnsi="Times New Roman" w:cs="Times New Roman"/>
          <w:i/>
          <w:sz w:val="24"/>
          <w:szCs w:val="24"/>
          <w:lang w:eastAsia="ru-RU"/>
        </w:rPr>
        <w:t>Антиколониальные выступления в Азии и Северной Африке.</w:t>
      </w:r>
      <w:r w:rsidRPr="000C148F">
        <w:rPr>
          <w:rFonts w:ascii="Times New Roman" w:eastAsia="Times New Roman" w:hAnsi="Times New Roman" w:cs="Times New Roman"/>
          <w:sz w:val="24"/>
          <w:szCs w:val="24"/>
          <w:lang w:eastAsia="ru-RU"/>
        </w:rPr>
        <w:t xml:space="preserve"> Образование Коминтерна. </w:t>
      </w:r>
      <w:r w:rsidRPr="000C148F">
        <w:rPr>
          <w:rFonts w:ascii="Times New Roman" w:eastAsia="Times New Roman" w:hAnsi="Times New Roman" w:cs="Times New Roman"/>
          <w:i/>
          <w:sz w:val="24"/>
          <w:szCs w:val="24"/>
          <w:lang w:eastAsia="ru-RU"/>
        </w:rPr>
        <w:t>Венгерская советская республика.</w:t>
      </w:r>
      <w:r w:rsidRPr="000C148F">
        <w:rPr>
          <w:rFonts w:ascii="Times New Roman" w:eastAsia="Times New Roman" w:hAnsi="Times New Roman" w:cs="Times New Roman"/>
          <w:sz w:val="24"/>
          <w:szCs w:val="24"/>
          <w:lang w:eastAsia="ru-RU"/>
        </w:rPr>
        <w:t xml:space="preserve"> </w:t>
      </w:r>
      <w:r w:rsidRPr="000C148F">
        <w:rPr>
          <w:rFonts w:ascii="Times New Roman" w:eastAsia="Times New Roman" w:hAnsi="Times New Roman" w:cs="Times New Roman"/>
          <w:i/>
          <w:sz w:val="24"/>
          <w:szCs w:val="24"/>
          <w:lang w:eastAsia="ru-RU"/>
        </w:rPr>
        <w:t xml:space="preserve">Образование республики в Турции и кемализм. </w:t>
      </w:r>
    </w:p>
    <w:p w:rsidR="008B7C1C" w:rsidRPr="000C148F" w:rsidRDefault="008B7C1C" w:rsidP="000C148F">
      <w:pPr>
        <w:spacing w:after="0" w:line="240" w:lineRule="auto"/>
        <w:jc w:val="both"/>
        <w:rPr>
          <w:rFonts w:ascii="Times New Roman" w:hAnsi="Times New Roman" w:cs="Times New Roman"/>
          <w:b/>
          <w:sz w:val="24"/>
          <w:szCs w:val="24"/>
          <w:lang w:eastAsia="ru-RU"/>
        </w:rPr>
      </w:pPr>
      <w:r w:rsidRPr="000C148F">
        <w:rPr>
          <w:rFonts w:ascii="Times New Roman" w:hAnsi="Times New Roman" w:cs="Times New Roman"/>
          <w:b/>
          <w:sz w:val="24"/>
          <w:szCs w:val="24"/>
          <w:lang w:eastAsia="ru-RU"/>
        </w:rPr>
        <w:t>Версальско-вашингтонская система</w:t>
      </w:r>
    </w:p>
    <w:p w:rsidR="008B7C1C" w:rsidRPr="000C148F" w:rsidRDefault="008B7C1C" w:rsidP="000C148F">
      <w:pPr>
        <w:spacing w:after="0" w:line="240" w:lineRule="auto"/>
        <w:jc w:val="both"/>
        <w:rPr>
          <w:rFonts w:ascii="Times New Roman" w:eastAsia="Times New Roman" w:hAnsi="Times New Roman" w:cs="Times New Roman"/>
          <w:i/>
          <w:sz w:val="24"/>
          <w:szCs w:val="24"/>
          <w:lang w:eastAsia="ru-RU"/>
        </w:rPr>
      </w:pPr>
      <w:r w:rsidRPr="000C148F">
        <w:rPr>
          <w:rFonts w:ascii="Times New Roman" w:eastAsia="Times New Roman" w:hAnsi="Times New Roman" w:cs="Times New Roman"/>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0C148F">
        <w:rPr>
          <w:rFonts w:ascii="Times New Roman" w:eastAsia="Times New Roman" w:hAnsi="Times New Roman" w:cs="Times New Roman"/>
          <w:sz w:val="24"/>
          <w:szCs w:val="24"/>
          <w:lang w:eastAsia="ru-RU"/>
        </w:rPr>
        <w:t>Рапалльское</w:t>
      </w:r>
      <w:proofErr w:type="spellEnd"/>
      <w:r w:rsidRPr="000C148F">
        <w:rPr>
          <w:rFonts w:ascii="Times New Roman" w:eastAsia="Times New Roman" w:hAnsi="Times New Roman" w:cs="Times New Roman"/>
          <w:sz w:val="24"/>
          <w:szCs w:val="24"/>
          <w:lang w:eastAsia="ru-RU"/>
        </w:rPr>
        <w:t xml:space="preserve"> соглашение и признание СССР. Вашингтонская конференция. Смягчение Версальской системы. Планы </w:t>
      </w:r>
      <w:proofErr w:type="spellStart"/>
      <w:r w:rsidRPr="000C148F">
        <w:rPr>
          <w:rFonts w:ascii="Times New Roman" w:eastAsia="Times New Roman" w:hAnsi="Times New Roman" w:cs="Times New Roman"/>
          <w:sz w:val="24"/>
          <w:szCs w:val="24"/>
          <w:lang w:eastAsia="ru-RU"/>
        </w:rPr>
        <w:t>Дауэса</w:t>
      </w:r>
      <w:proofErr w:type="spellEnd"/>
      <w:r w:rsidRPr="000C148F">
        <w:rPr>
          <w:rFonts w:ascii="Times New Roman" w:eastAsia="Times New Roman" w:hAnsi="Times New Roman" w:cs="Times New Roman"/>
          <w:sz w:val="24"/>
          <w:szCs w:val="24"/>
          <w:lang w:eastAsia="ru-RU"/>
        </w:rPr>
        <w:t xml:space="preserve"> и Юнга. </w:t>
      </w:r>
      <w:proofErr w:type="spellStart"/>
      <w:r w:rsidRPr="000C148F">
        <w:rPr>
          <w:rFonts w:ascii="Times New Roman" w:eastAsia="Times New Roman" w:hAnsi="Times New Roman" w:cs="Times New Roman"/>
          <w:i/>
          <w:sz w:val="24"/>
          <w:szCs w:val="24"/>
          <w:lang w:eastAsia="ru-RU"/>
        </w:rPr>
        <w:t>Локарнские</w:t>
      </w:r>
      <w:proofErr w:type="spellEnd"/>
      <w:r w:rsidRPr="000C148F">
        <w:rPr>
          <w:rFonts w:ascii="Times New Roman" w:eastAsia="Times New Roman" w:hAnsi="Times New Roman" w:cs="Times New Roman"/>
          <w:i/>
          <w:sz w:val="24"/>
          <w:szCs w:val="24"/>
          <w:lang w:eastAsia="ru-RU"/>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sidRPr="000C148F">
        <w:rPr>
          <w:rFonts w:ascii="Times New Roman" w:eastAsia="Times New Roman" w:hAnsi="Times New Roman" w:cs="Times New Roman"/>
          <w:i/>
          <w:sz w:val="24"/>
          <w:szCs w:val="24"/>
          <w:lang w:eastAsia="ru-RU"/>
        </w:rPr>
        <w:t>Бриана</w:t>
      </w:r>
      <w:proofErr w:type="spellEnd"/>
      <w:r w:rsidRPr="000C148F">
        <w:rPr>
          <w:rFonts w:ascii="Times New Roman" w:eastAsia="Times New Roman" w:hAnsi="Times New Roman" w:cs="Times New Roman"/>
          <w:i/>
          <w:sz w:val="24"/>
          <w:szCs w:val="24"/>
          <w:lang w:eastAsia="ru-RU"/>
        </w:rPr>
        <w:t>-Келлога.</w:t>
      </w:r>
    </w:p>
    <w:p w:rsidR="008B7C1C" w:rsidRPr="000C148F" w:rsidRDefault="008B7C1C" w:rsidP="000C148F">
      <w:pPr>
        <w:spacing w:after="0" w:line="240" w:lineRule="auto"/>
        <w:jc w:val="both"/>
        <w:rPr>
          <w:rFonts w:ascii="Times New Roman" w:hAnsi="Times New Roman" w:cs="Times New Roman"/>
          <w:b/>
          <w:sz w:val="24"/>
          <w:szCs w:val="24"/>
          <w:lang w:eastAsia="ru-RU"/>
        </w:rPr>
      </w:pPr>
    </w:p>
    <w:p w:rsidR="008B7C1C" w:rsidRPr="000C148F" w:rsidRDefault="008B7C1C" w:rsidP="000C148F">
      <w:pPr>
        <w:spacing w:after="0" w:line="240" w:lineRule="auto"/>
        <w:jc w:val="both"/>
        <w:rPr>
          <w:rFonts w:ascii="Times New Roman" w:hAnsi="Times New Roman" w:cs="Times New Roman"/>
          <w:b/>
          <w:sz w:val="24"/>
          <w:szCs w:val="24"/>
          <w:lang w:eastAsia="ru-RU"/>
        </w:rPr>
      </w:pPr>
      <w:r w:rsidRPr="000C148F">
        <w:rPr>
          <w:rFonts w:ascii="Times New Roman" w:hAnsi="Times New Roman" w:cs="Times New Roman"/>
          <w:b/>
          <w:sz w:val="24"/>
          <w:szCs w:val="24"/>
          <w:lang w:eastAsia="ru-RU"/>
        </w:rPr>
        <w:t>Страны Запада в 1920-е гг.</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0C148F">
        <w:rPr>
          <w:rFonts w:ascii="Times New Roman" w:eastAsia="Times New Roman" w:hAnsi="Times New Roman" w:cs="Times New Roman"/>
          <w:i/>
          <w:sz w:val="24"/>
          <w:szCs w:val="24"/>
          <w:lang w:eastAsia="ru-RU"/>
        </w:rPr>
        <w:t>Авторитарные режимы в Европе: Польша и Испания.</w:t>
      </w:r>
      <w:r w:rsidRPr="000C148F">
        <w:rPr>
          <w:rFonts w:ascii="Times New Roman" w:eastAsia="Times New Roman" w:hAnsi="Times New Roman" w:cs="Times New Roman"/>
          <w:sz w:val="24"/>
          <w:szCs w:val="24"/>
          <w:lang w:eastAsia="ru-RU"/>
        </w:rPr>
        <w:t xml:space="preserve"> </w:t>
      </w:r>
      <w:r w:rsidRPr="000C148F">
        <w:rPr>
          <w:rFonts w:ascii="Times New Roman" w:eastAsia="Times New Roman" w:hAnsi="Times New Roman" w:cs="Times New Roman"/>
          <w:i/>
          <w:sz w:val="24"/>
          <w:szCs w:val="24"/>
          <w:lang w:eastAsia="ru-RU"/>
        </w:rPr>
        <w:t>Б. Муссолини и идеи фашизма.</w:t>
      </w:r>
      <w:r w:rsidRPr="000C148F">
        <w:rPr>
          <w:rFonts w:ascii="Times New Roman" w:eastAsia="Times New Roman" w:hAnsi="Times New Roman" w:cs="Times New Roman"/>
          <w:sz w:val="24"/>
          <w:szCs w:val="24"/>
          <w:lang w:eastAsia="ru-RU"/>
        </w:rPr>
        <w:t xml:space="preserve"> Приход фашистов к власти в Италии. Создание фашистского режима. </w:t>
      </w:r>
      <w:r w:rsidRPr="000C148F">
        <w:rPr>
          <w:rFonts w:ascii="Times New Roman" w:eastAsia="Times New Roman" w:hAnsi="Times New Roman" w:cs="Times New Roman"/>
          <w:i/>
          <w:sz w:val="24"/>
          <w:szCs w:val="24"/>
          <w:lang w:eastAsia="ru-RU"/>
        </w:rPr>
        <w:t xml:space="preserve">Кризис </w:t>
      </w:r>
      <w:proofErr w:type="spellStart"/>
      <w:r w:rsidRPr="000C148F">
        <w:rPr>
          <w:rFonts w:ascii="Times New Roman" w:eastAsia="Times New Roman" w:hAnsi="Times New Roman" w:cs="Times New Roman"/>
          <w:i/>
          <w:sz w:val="24"/>
          <w:szCs w:val="24"/>
          <w:lang w:eastAsia="ru-RU"/>
        </w:rPr>
        <w:t>Матеотти</w:t>
      </w:r>
      <w:proofErr w:type="spellEnd"/>
      <w:r w:rsidRPr="000C148F">
        <w:rPr>
          <w:rFonts w:ascii="Times New Roman" w:eastAsia="Times New Roman" w:hAnsi="Times New Roman" w:cs="Times New Roman"/>
          <w:i/>
          <w:sz w:val="24"/>
          <w:szCs w:val="24"/>
          <w:lang w:eastAsia="ru-RU"/>
        </w:rPr>
        <w:t>.</w:t>
      </w:r>
      <w:r w:rsidRPr="000C148F">
        <w:rPr>
          <w:rFonts w:ascii="Times New Roman" w:eastAsia="Times New Roman" w:hAnsi="Times New Roman" w:cs="Times New Roman"/>
          <w:sz w:val="24"/>
          <w:szCs w:val="24"/>
          <w:lang w:eastAsia="ru-RU"/>
        </w:rPr>
        <w:t xml:space="preserve"> Фашистский режим в Италии.</w:t>
      </w:r>
    </w:p>
    <w:p w:rsidR="008B7C1C" w:rsidRPr="000C148F" w:rsidRDefault="008B7C1C" w:rsidP="000C148F">
      <w:pPr>
        <w:spacing w:after="0" w:line="240" w:lineRule="auto"/>
        <w:jc w:val="both"/>
        <w:rPr>
          <w:rFonts w:ascii="Times New Roman" w:hAnsi="Times New Roman" w:cs="Times New Roman"/>
          <w:b/>
          <w:bCs/>
          <w:iCs/>
          <w:sz w:val="24"/>
          <w:szCs w:val="24"/>
          <w:lang w:eastAsia="ru-RU"/>
        </w:rPr>
      </w:pPr>
      <w:r w:rsidRPr="000C148F">
        <w:rPr>
          <w:rFonts w:ascii="Times New Roman" w:hAnsi="Times New Roman" w:cs="Times New Roman"/>
          <w:b/>
          <w:bCs/>
          <w:iCs/>
          <w:sz w:val="24"/>
          <w:szCs w:val="24"/>
          <w:lang w:eastAsia="ru-RU"/>
        </w:rPr>
        <w:t>Политическое развитие стран Южной и Восточной Азии</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sz w:val="24"/>
          <w:szCs w:val="24"/>
          <w:lang w:eastAsia="ru-RU"/>
        </w:rPr>
        <w:t xml:space="preserve">Китай после </w:t>
      </w:r>
      <w:proofErr w:type="spellStart"/>
      <w:r w:rsidRPr="000C148F">
        <w:rPr>
          <w:rFonts w:ascii="Times New Roman" w:eastAsia="Times New Roman" w:hAnsi="Times New Roman" w:cs="Times New Roman"/>
          <w:sz w:val="24"/>
          <w:szCs w:val="24"/>
          <w:lang w:eastAsia="ru-RU"/>
        </w:rPr>
        <w:t>Синьхайской</w:t>
      </w:r>
      <w:proofErr w:type="spellEnd"/>
      <w:r w:rsidRPr="000C148F">
        <w:rPr>
          <w:rFonts w:ascii="Times New Roman" w:eastAsia="Times New Roman" w:hAnsi="Times New Roman" w:cs="Times New Roman"/>
          <w:sz w:val="24"/>
          <w:szCs w:val="24"/>
          <w:lang w:eastAsia="ru-RU"/>
        </w:rPr>
        <w:t xml:space="preserve"> революции. </w:t>
      </w:r>
      <w:r w:rsidRPr="000C148F">
        <w:rPr>
          <w:rFonts w:ascii="Times New Roman" w:eastAsia="Times New Roman" w:hAnsi="Times New Roman" w:cs="Times New Roman"/>
          <w:i/>
          <w:sz w:val="24"/>
          <w:szCs w:val="24"/>
          <w:lang w:eastAsia="ru-RU"/>
        </w:rPr>
        <w:t>Революция в Китае и Северный поход.</w:t>
      </w:r>
      <w:r w:rsidRPr="000C148F">
        <w:rPr>
          <w:rFonts w:ascii="Times New Roman" w:eastAsia="Times New Roman" w:hAnsi="Times New Roman" w:cs="Times New Roman"/>
          <w:sz w:val="24"/>
          <w:szCs w:val="24"/>
          <w:lang w:eastAsia="ru-RU"/>
        </w:rPr>
        <w:t xml:space="preserve"> Режим Чан Кайши и гражданская война с коммунистами. </w:t>
      </w:r>
      <w:r w:rsidRPr="000C148F">
        <w:rPr>
          <w:rFonts w:ascii="Times New Roman" w:eastAsia="Times New Roman" w:hAnsi="Times New Roman" w:cs="Times New Roman"/>
          <w:i/>
          <w:sz w:val="24"/>
          <w:szCs w:val="24"/>
          <w:lang w:eastAsia="ru-RU"/>
        </w:rPr>
        <w:t>«Великий поход» Красной армии Китая.</w:t>
      </w:r>
      <w:r w:rsidRPr="000C148F">
        <w:rPr>
          <w:rFonts w:ascii="Times New Roman" w:eastAsia="Times New Roman" w:hAnsi="Times New Roman" w:cs="Times New Roman"/>
          <w:sz w:val="24"/>
          <w:szCs w:val="24"/>
          <w:lang w:eastAsia="ru-RU"/>
        </w:rPr>
        <w:t xml:space="preserve"> </w:t>
      </w:r>
      <w:r w:rsidRPr="000C148F">
        <w:rPr>
          <w:rFonts w:ascii="Times New Roman" w:eastAsia="Times New Roman" w:hAnsi="Times New Roman" w:cs="Times New Roman"/>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0C148F">
        <w:rPr>
          <w:rFonts w:ascii="Times New Roman" w:eastAsia="Times New Roman" w:hAnsi="Times New Roman" w:cs="Times New Roman"/>
          <w:sz w:val="24"/>
          <w:szCs w:val="24"/>
          <w:lang w:eastAsia="ru-RU"/>
        </w:rPr>
        <w:t xml:space="preserve"> Индийский национальный конгресс и М. Ганди. </w:t>
      </w:r>
    </w:p>
    <w:p w:rsidR="008B7C1C" w:rsidRPr="000C148F" w:rsidRDefault="008B7C1C" w:rsidP="000C148F">
      <w:pPr>
        <w:spacing w:after="0" w:line="240" w:lineRule="auto"/>
        <w:jc w:val="both"/>
        <w:rPr>
          <w:rFonts w:ascii="Times New Roman" w:hAnsi="Times New Roman" w:cs="Times New Roman"/>
          <w:b/>
          <w:sz w:val="24"/>
          <w:szCs w:val="24"/>
          <w:lang w:eastAsia="ru-RU"/>
        </w:rPr>
      </w:pPr>
      <w:r w:rsidRPr="000C148F">
        <w:rPr>
          <w:rFonts w:ascii="Times New Roman" w:hAnsi="Times New Roman" w:cs="Times New Roman"/>
          <w:b/>
          <w:sz w:val="24"/>
          <w:szCs w:val="24"/>
          <w:lang w:eastAsia="ru-RU"/>
        </w:rPr>
        <w:lastRenderedPageBreak/>
        <w:t>Великая депрессия. Мировой экономический кризис. Преобразования Ф. Рузвельта в США</w:t>
      </w:r>
    </w:p>
    <w:p w:rsidR="008B7C1C" w:rsidRPr="000C148F" w:rsidRDefault="008B7C1C" w:rsidP="000C148F">
      <w:pPr>
        <w:spacing w:after="0" w:line="240" w:lineRule="auto"/>
        <w:jc w:val="both"/>
        <w:rPr>
          <w:rFonts w:ascii="Times New Roman" w:eastAsia="Times New Roman" w:hAnsi="Times New Roman" w:cs="Times New Roman"/>
          <w:i/>
          <w:sz w:val="24"/>
          <w:szCs w:val="24"/>
          <w:lang w:eastAsia="ru-RU"/>
        </w:rPr>
      </w:pPr>
      <w:r w:rsidRPr="000C148F">
        <w:rPr>
          <w:rFonts w:ascii="Times New Roman" w:eastAsia="Times New Roman" w:hAnsi="Times New Roman" w:cs="Times New Roman"/>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0C148F">
        <w:rPr>
          <w:rFonts w:ascii="Times New Roman" w:eastAsia="Times New Roman" w:hAnsi="Times New Roman" w:cs="Times New Roman"/>
          <w:i/>
          <w:sz w:val="24"/>
          <w:szCs w:val="24"/>
          <w:lang w:eastAsia="ru-RU"/>
        </w:rPr>
        <w:t>Закат либеральной идеологии.</w:t>
      </w:r>
      <w:r w:rsidRPr="000C148F">
        <w:rPr>
          <w:rFonts w:ascii="Times New Roman" w:eastAsia="Times New Roman" w:hAnsi="Times New Roman" w:cs="Times New Roman"/>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0C148F">
        <w:rPr>
          <w:rFonts w:ascii="Times New Roman" w:eastAsia="Times New Roman" w:hAnsi="Times New Roman" w:cs="Times New Roman"/>
          <w:i/>
          <w:sz w:val="24"/>
          <w:szCs w:val="24"/>
          <w:lang w:eastAsia="ru-RU"/>
        </w:rPr>
        <w:t>Общественно-политическое развитие стран Латинской Америки.</w:t>
      </w:r>
    </w:p>
    <w:p w:rsidR="008B7C1C" w:rsidRPr="000C148F" w:rsidRDefault="008B7C1C" w:rsidP="000C148F">
      <w:pPr>
        <w:spacing w:after="0" w:line="240" w:lineRule="auto"/>
        <w:jc w:val="both"/>
        <w:rPr>
          <w:rFonts w:ascii="Times New Roman" w:hAnsi="Times New Roman" w:cs="Times New Roman"/>
          <w:b/>
          <w:bCs/>
          <w:iCs/>
          <w:sz w:val="24"/>
          <w:szCs w:val="24"/>
          <w:lang w:eastAsia="ru-RU"/>
        </w:rPr>
      </w:pPr>
      <w:r w:rsidRPr="000C148F">
        <w:rPr>
          <w:rFonts w:ascii="Times New Roman" w:hAnsi="Times New Roman" w:cs="Times New Roman"/>
          <w:b/>
          <w:bCs/>
          <w:iCs/>
          <w:sz w:val="24"/>
          <w:szCs w:val="24"/>
          <w:lang w:eastAsia="ru-RU"/>
        </w:rPr>
        <w:t>Нарастание агрессии. Германский нацизм</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8B7C1C" w:rsidRPr="000C148F" w:rsidRDefault="008B7C1C" w:rsidP="000C148F">
      <w:pPr>
        <w:spacing w:after="0" w:line="240" w:lineRule="auto"/>
        <w:jc w:val="both"/>
        <w:rPr>
          <w:rFonts w:ascii="Times New Roman" w:hAnsi="Times New Roman" w:cs="Times New Roman"/>
          <w:b/>
          <w:sz w:val="24"/>
          <w:szCs w:val="24"/>
          <w:lang w:eastAsia="ru-RU"/>
        </w:rPr>
      </w:pPr>
      <w:r w:rsidRPr="000C148F">
        <w:rPr>
          <w:rFonts w:ascii="Times New Roman" w:hAnsi="Times New Roman" w:cs="Times New Roman"/>
          <w:b/>
          <w:sz w:val="24"/>
          <w:szCs w:val="24"/>
          <w:lang w:eastAsia="ru-RU"/>
        </w:rPr>
        <w:t>«Народный фронт» и Гражданская война в Испании</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i/>
          <w:sz w:val="24"/>
          <w:szCs w:val="24"/>
          <w:lang w:eastAsia="ru-RU"/>
        </w:rPr>
        <w:t>Борьба с фашизмом в Австрии и Франции.</w:t>
      </w:r>
      <w:r w:rsidRPr="000C148F">
        <w:rPr>
          <w:rFonts w:ascii="Times New Roman" w:eastAsia="Times New Roman" w:hAnsi="Times New Roman" w:cs="Times New Roman"/>
          <w:sz w:val="24"/>
          <w:szCs w:val="24"/>
          <w:lang w:eastAsia="ru-RU"/>
        </w:rPr>
        <w:t xml:space="preserve"> </w:t>
      </w:r>
      <w:r w:rsidRPr="000C148F">
        <w:rPr>
          <w:rFonts w:ascii="Times New Roman" w:eastAsia="Times New Roman" w:hAnsi="Times New Roman" w:cs="Times New Roman"/>
          <w:sz w:val="24"/>
          <w:szCs w:val="24"/>
          <w:lang w:val="en-US" w:eastAsia="ru-RU"/>
        </w:rPr>
        <w:t>VII</w:t>
      </w:r>
      <w:r w:rsidRPr="000C148F">
        <w:rPr>
          <w:rFonts w:ascii="Times New Roman" w:eastAsia="Times New Roman" w:hAnsi="Times New Roman" w:cs="Times New Roman"/>
          <w:sz w:val="24"/>
          <w:szCs w:val="24"/>
          <w:lang w:eastAsia="ru-RU"/>
        </w:rPr>
        <w:t xml:space="preserve"> Конгресс Коминтерна. Политика «Народного фронта». </w:t>
      </w:r>
      <w:r w:rsidRPr="000C148F">
        <w:rPr>
          <w:rFonts w:ascii="Times New Roman" w:eastAsia="Times New Roman" w:hAnsi="Times New Roman" w:cs="Times New Roman"/>
          <w:i/>
          <w:sz w:val="24"/>
          <w:szCs w:val="24"/>
          <w:lang w:eastAsia="ru-RU"/>
        </w:rPr>
        <w:t>Революция в Испании.</w:t>
      </w:r>
      <w:r w:rsidRPr="000C148F">
        <w:rPr>
          <w:rFonts w:ascii="Times New Roman" w:eastAsia="Times New Roman" w:hAnsi="Times New Roman" w:cs="Times New Roman"/>
          <w:sz w:val="24"/>
          <w:szCs w:val="24"/>
          <w:lang w:eastAsia="ru-RU"/>
        </w:rPr>
        <w:t xml:space="preserve"> Победа «Народного фронта» в Испании. </w:t>
      </w:r>
      <w:proofErr w:type="spellStart"/>
      <w:r w:rsidRPr="000C148F">
        <w:rPr>
          <w:rFonts w:ascii="Times New Roman" w:eastAsia="Times New Roman" w:hAnsi="Times New Roman" w:cs="Times New Roman"/>
          <w:sz w:val="24"/>
          <w:szCs w:val="24"/>
          <w:lang w:eastAsia="ru-RU"/>
        </w:rPr>
        <w:t>Франкистский</w:t>
      </w:r>
      <w:proofErr w:type="spellEnd"/>
      <w:r w:rsidRPr="000C148F">
        <w:rPr>
          <w:rFonts w:ascii="Times New Roman" w:eastAsia="Times New Roman" w:hAnsi="Times New Roman" w:cs="Times New Roman"/>
          <w:sz w:val="24"/>
          <w:szCs w:val="24"/>
          <w:lang w:eastAsia="ru-RU"/>
        </w:rPr>
        <w:t xml:space="preserve"> мятеж и фашистское вмешательство. </w:t>
      </w:r>
      <w:r w:rsidRPr="000C148F">
        <w:rPr>
          <w:rFonts w:ascii="Times New Roman" w:eastAsia="Times New Roman" w:hAnsi="Times New Roman" w:cs="Times New Roman"/>
          <w:i/>
          <w:sz w:val="24"/>
          <w:szCs w:val="24"/>
          <w:lang w:eastAsia="ru-RU"/>
        </w:rPr>
        <w:t>Социальные преобразования в Испании.</w:t>
      </w:r>
      <w:r w:rsidRPr="000C148F">
        <w:rPr>
          <w:rFonts w:ascii="Times New Roman" w:eastAsia="Times New Roman" w:hAnsi="Times New Roman" w:cs="Times New Roman"/>
          <w:sz w:val="24"/>
          <w:szCs w:val="24"/>
          <w:lang w:eastAsia="ru-RU"/>
        </w:rPr>
        <w:t xml:space="preserve"> Политика «невмешательства». Советская помощь Испании. </w:t>
      </w:r>
      <w:r w:rsidRPr="000C148F">
        <w:rPr>
          <w:rFonts w:ascii="Times New Roman" w:eastAsia="Times New Roman" w:hAnsi="Times New Roman" w:cs="Times New Roman"/>
          <w:i/>
          <w:sz w:val="24"/>
          <w:szCs w:val="24"/>
          <w:lang w:eastAsia="ru-RU"/>
        </w:rPr>
        <w:t xml:space="preserve">Оборона Мадрида. Сражения при Гвадалахаре и на Эбро. </w:t>
      </w:r>
      <w:r w:rsidRPr="000C148F">
        <w:rPr>
          <w:rFonts w:ascii="Times New Roman" w:eastAsia="Times New Roman" w:hAnsi="Times New Roman" w:cs="Times New Roman"/>
          <w:sz w:val="24"/>
          <w:szCs w:val="24"/>
          <w:lang w:eastAsia="ru-RU"/>
        </w:rPr>
        <w:t>Поражение Испанской республики.</w:t>
      </w:r>
    </w:p>
    <w:p w:rsidR="008B7C1C" w:rsidRPr="000C148F" w:rsidRDefault="008B7C1C" w:rsidP="000C148F">
      <w:pPr>
        <w:spacing w:after="0" w:line="240" w:lineRule="auto"/>
        <w:jc w:val="both"/>
        <w:rPr>
          <w:rFonts w:ascii="Times New Roman" w:hAnsi="Times New Roman" w:cs="Times New Roman"/>
          <w:b/>
          <w:sz w:val="24"/>
          <w:szCs w:val="24"/>
          <w:lang w:eastAsia="ru-RU"/>
        </w:rPr>
      </w:pPr>
      <w:r w:rsidRPr="000C148F">
        <w:rPr>
          <w:rFonts w:ascii="Times New Roman" w:hAnsi="Times New Roman" w:cs="Times New Roman"/>
          <w:b/>
          <w:sz w:val="24"/>
          <w:szCs w:val="24"/>
          <w:lang w:eastAsia="ru-RU"/>
        </w:rPr>
        <w:t>Политика «умиротворения» агрессора</w:t>
      </w:r>
    </w:p>
    <w:p w:rsidR="008B7C1C" w:rsidRPr="000C148F" w:rsidRDefault="008B7C1C" w:rsidP="000C148F">
      <w:pPr>
        <w:spacing w:after="0" w:line="240" w:lineRule="auto"/>
        <w:jc w:val="both"/>
        <w:rPr>
          <w:rFonts w:ascii="Times New Roman" w:eastAsia="Times New Roman" w:hAnsi="Times New Roman" w:cs="Times New Roman"/>
          <w:i/>
          <w:sz w:val="24"/>
          <w:szCs w:val="24"/>
          <w:lang w:eastAsia="ru-RU"/>
        </w:rPr>
      </w:pPr>
      <w:r w:rsidRPr="000C148F">
        <w:rPr>
          <w:rFonts w:ascii="Times New Roman" w:eastAsia="Times New Roman" w:hAnsi="Times New Roman" w:cs="Times New Roman"/>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0C148F">
        <w:rPr>
          <w:rFonts w:ascii="Times New Roman" w:eastAsia="Times New Roman" w:hAnsi="Times New Roman" w:cs="Times New Roman"/>
          <w:i/>
          <w:sz w:val="24"/>
          <w:szCs w:val="24"/>
          <w:lang w:eastAsia="ru-RU"/>
        </w:rPr>
        <w:t>Итало-эфиопская война.</w:t>
      </w:r>
      <w:r w:rsidRPr="000C148F">
        <w:rPr>
          <w:rFonts w:ascii="Times New Roman" w:eastAsia="Times New Roman" w:hAnsi="Times New Roman" w:cs="Times New Roman"/>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0C148F">
        <w:rPr>
          <w:rFonts w:ascii="Times New Roman" w:eastAsia="Times New Roman" w:hAnsi="Times New Roman" w:cs="Times New Roman"/>
          <w:i/>
          <w:sz w:val="24"/>
          <w:szCs w:val="24"/>
          <w:lang w:eastAsia="ru-RU"/>
        </w:rPr>
        <w:t>Раздел Восточной Европы на сферы влияния Германии и СССР.</w:t>
      </w:r>
    </w:p>
    <w:p w:rsidR="008B7C1C" w:rsidRPr="000C148F" w:rsidRDefault="008B7C1C" w:rsidP="000C148F">
      <w:pPr>
        <w:spacing w:after="0" w:line="240" w:lineRule="auto"/>
        <w:jc w:val="both"/>
        <w:rPr>
          <w:rFonts w:ascii="Times New Roman" w:hAnsi="Times New Roman" w:cs="Times New Roman"/>
          <w:b/>
          <w:sz w:val="24"/>
          <w:szCs w:val="24"/>
          <w:lang w:eastAsia="ru-RU"/>
        </w:rPr>
      </w:pPr>
      <w:r w:rsidRPr="000C148F">
        <w:rPr>
          <w:rFonts w:ascii="Times New Roman" w:hAnsi="Times New Roman" w:cs="Times New Roman"/>
          <w:b/>
          <w:sz w:val="24"/>
          <w:szCs w:val="24"/>
          <w:lang w:eastAsia="ru-RU"/>
        </w:rPr>
        <w:t>Развитие культуры в первой трети ХХ в.</w:t>
      </w:r>
    </w:p>
    <w:p w:rsidR="008B7C1C" w:rsidRPr="000C148F" w:rsidRDefault="008B7C1C" w:rsidP="000C148F">
      <w:pPr>
        <w:spacing w:after="0" w:line="240" w:lineRule="auto"/>
        <w:jc w:val="both"/>
        <w:rPr>
          <w:rFonts w:ascii="Times New Roman" w:eastAsia="Times New Roman" w:hAnsi="Times New Roman" w:cs="Times New Roman"/>
          <w:i/>
          <w:sz w:val="24"/>
          <w:szCs w:val="24"/>
          <w:lang w:eastAsia="ru-RU"/>
        </w:rPr>
      </w:pPr>
      <w:r w:rsidRPr="000C148F">
        <w:rPr>
          <w:rFonts w:ascii="Times New Roman" w:eastAsia="Times New Roman" w:hAnsi="Times New Roman" w:cs="Times New Roman"/>
          <w:sz w:val="24"/>
          <w:szCs w:val="24"/>
          <w:lang w:eastAsia="ru-RU"/>
        </w:rPr>
        <w:t>Основные направления в искусстве. Модернизм, авангардизм, сюрреализм, абстракционизм, реализм</w:t>
      </w:r>
      <w:r w:rsidRPr="000C148F">
        <w:rPr>
          <w:rFonts w:ascii="Times New Roman" w:eastAsia="Times New Roman" w:hAnsi="Times New Roman" w:cs="Times New Roman"/>
          <w:i/>
          <w:sz w:val="24"/>
          <w:szCs w:val="24"/>
          <w:lang w:eastAsia="ru-RU"/>
        </w:rPr>
        <w:t>. Психоанализ.</w:t>
      </w:r>
      <w:r w:rsidRPr="000C148F">
        <w:rPr>
          <w:rFonts w:ascii="Times New Roman" w:eastAsia="Times New Roman" w:hAnsi="Times New Roman" w:cs="Times New Roman"/>
          <w:sz w:val="24"/>
          <w:szCs w:val="24"/>
          <w:lang w:eastAsia="ru-RU"/>
        </w:rPr>
        <w:t xml:space="preserve"> </w:t>
      </w:r>
      <w:r w:rsidRPr="000C148F">
        <w:rPr>
          <w:rFonts w:ascii="Times New Roman" w:eastAsia="Times New Roman" w:hAnsi="Times New Roman" w:cs="Times New Roman"/>
          <w:i/>
          <w:sz w:val="24"/>
          <w:szCs w:val="24"/>
          <w:lang w:eastAsia="ru-RU"/>
        </w:rPr>
        <w:t>Потерянное поколение.</w:t>
      </w:r>
      <w:r w:rsidRPr="000C148F">
        <w:rPr>
          <w:rFonts w:ascii="Times New Roman" w:eastAsia="Times New Roman" w:hAnsi="Times New Roman" w:cs="Times New Roman"/>
          <w:sz w:val="24"/>
          <w:szCs w:val="24"/>
          <w:lang w:eastAsia="ru-RU"/>
        </w:rPr>
        <w:t xml:space="preserve"> </w:t>
      </w:r>
      <w:r w:rsidRPr="000C148F">
        <w:rPr>
          <w:rFonts w:ascii="Times New Roman" w:eastAsia="Times New Roman" w:hAnsi="Times New Roman" w:cs="Times New Roman"/>
          <w:i/>
          <w:sz w:val="24"/>
          <w:szCs w:val="24"/>
          <w:lang w:eastAsia="ru-RU"/>
        </w:rPr>
        <w:t>Ведущие деятели культуры первой трети ХХ в. Тоталитаризм и культура.</w:t>
      </w:r>
      <w:r w:rsidRPr="000C148F">
        <w:rPr>
          <w:rFonts w:ascii="Times New Roman" w:eastAsia="Times New Roman" w:hAnsi="Times New Roman" w:cs="Times New Roman"/>
          <w:sz w:val="24"/>
          <w:szCs w:val="24"/>
          <w:lang w:eastAsia="ru-RU"/>
        </w:rPr>
        <w:t xml:space="preserve"> </w:t>
      </w:r>
      <w:r w:rsidRPr="000C148F">
        <w:rPr>
          <w:rFonts w:ascii="Times New Roman" w:eastAsia="Times New Roman" w:hAnsi="Times New Roman" w:cs="Times New Roman"/>
          <w:i/>
          <w:sz w:val="24"/>
          <w:szCs w:val="24"/>
          <w:lang w:eastAsia="ru-RU"/>
        </w:rPr>
        <w:t>Массовая культура. Олимпийское движение.</w:t>
      </w:r>
    </w:p>
    <w:p w:rsidR="008B7C1C" w:rsidRPr="000C148F" w:rsidRDefault="008B7C1C" w:rsidP="000C148F">
      <w:pPr>
        <w:spacing w:after="0" w:line="240" w:lineRule="auto"/>
        <w:jc w:val="both"/>
        <w:rPr>
          <w:rFonts w:ascii="Times New Roman" w:eastAsia="Times New Roman" w:hAnsi="Times New Roman" w:cs="Times New Roman"/>
          <w:i/>
          <w:sz w:val="24"/>
          <w:szCs w:val="24"/>
          <w:lang w:eastAsia="ru-RU"/>
        </w:rPr>
      </w:pPr>
    </w:p>
    <w:p w:rsidR="008B7C1C" w:rsidRPr="000C148F" w:rsidRDefault="008B7C1C" w:rsidP="000C148F">
      <w:pPr>
        <w:spacing w:after="0" w:line="240" w:lineRule="auto"/>
        <w:jc w:val="both"/>
        <w:rPr>
          <w:rFonts w:ascii="Times New Roman" w:hAnsi="Times New Roman" w:cs="Times New Roman"/>
          <w:b/>
          <w:sz w:val="24"/>
          <w:szCs w:val="24"/>
        </w:rPr>
      </w:pPr>
      <w:bookmarkStart w:id="158" w:name="_Toc441481691"/>
      <w:bookmarkStart w:id="159" w:name="_Toc441483741"/>
      <w:r w:rsidRPr="000C148F">
        <w:rPr>
          <w:rFonts w:ascii="Times New Roman" w:hAnsi="Times New Roman" w:cs="Times New Roman"/>
          <w:b/>
          <w:sz w:val="24"/>
          <w:szCs w:val="24"/>
        </w:rPr>
        <w:t>Вторая мировая война</w:t>
      </w:r>
      <w:bookmarkEnd w:id="156"/>
      <w:bookmarkEnd w:id="157"/>
      <w:bookmarkEnd w:id="158"/>
      <w:bookmarkEnd w:id="159"/>
    </w:p>
    <w:p w:rsidR="008B7C1C" w:rsidRPr="000C148F" w:rsidRDefault="008B7C1C" w:rsidP="000C148F">
      <w:pPr>
        <w:spacing w:after="0" w:line="240" w:lineRule="auto"/>
        <w:jc w:val="both"/>
        <w:rPr>
          <w:rFonts w:ascii="Times New Roman" w:eastAsia="Times New Roman" w:hAnsi="Times New Roman" w:cs="Times New Roman"/>
          <w:b/>
          <w:bCs/>
          <w:iCs/>
          <w:sz w:val="24"/>
          <w:szCs w:val="24"/>
          <w:lang w:eastAsia="ru-RU"/>
        </w:rPr>
      </w:pPr>
      <w:r w:rsidRPr="000C148F">
        <w:rPr>
          <w:rFonts w:ascii="Times New Roman" w:eastAsia="Times New Roman" w:hAnsi="Times New Roman" w:cs="Times New Roman"/>
          <w:b/>
          <w:bCs/>
          <w:iCs/>
          <w:sz w:val="24"/>
          <w:szCs w:val="24"/>
          <w:lang w:eastAsia="ru-RU"/>
        </w:rPr>
        <w:t>Начало Второй мировой войны</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0C148F">
        <w:rPr>
          <w:rFonts w:ascii="Times New Roman" w:eastAsia="Times New Roman" w:hAnsi="Times New Roman" w:cs="Times New Roman"/>
          <w:sz w:val="24"/>
          <w:szCs w:val="24"/>
          <w:lang w:eastAsia="ru-RU"/>
        </w:rPr>
        <w:t>Буковины</w:t>
      </w:r>
      <w:proofErr w:type="spellEnd"/>
      <w:r w:rsidRPr="000C148F">
        <w:rPr>
          <w:rFonts w:ascii="Times New Roman" w:eastAsia="Times New Roman" w:hAnsi="Times New Roman" w:cs="Times New Roman"/>
          <w:sz w:val="24"/>
          <w:szCs w:val="24"/>
          <w:lang w:eastAsia="ru-RU"/>
        </w:rPr>
        <w:t xml:space="preserve"> к СССР. Советско-финляндская война и ее международные последствия. </w:t>
      </w:r>
      <w:r w:rsidRPr="000C148F">
        <w:rPr>
          <w:rFonts w:ascii="Times New Roman" w:eastAsia="Times New Roman" w:hAnsi="Times New Roman" w:cs="Times New Roman"/>
          <w:i/>
          <w:sz w:val="24"/>
          <w:szCs w:val="24"/>
          <w:lang w:eastAsia="ru-RU"/>
        </w:rPr>
        <w:t>Захват Германией Дании и Норвегии.</w:t>
      </w:r>
      <w:r w:rsidRPr="000C148F">
        <w:rPr>
          <w:rFonts w:ascii="Times New Roman" w:eastAsia="Times New Roman" w:hAnsi="Times New Roman" w:cs="Times New Roman"/>
          <w:sz w:val="24"/>
          <w:szCs w:val="24"/>
          <w:lang w:eastAsia="ru-RU"/>
        </w:rPr>
        <w:t xml:space="preserve"> Разгром Франции и ее союзников. </w:t>
      </w:r>
      <w:r w:rsidRPr="000C148F">
        <w:rPr>
          <w:rFonts w:ascii="Times New Roman" w:eastAsia="Times New Roman" w:hAnsi="Times New Roman" w:cs="Times New Roman"/>
          <w:i/>
          <w:sz w:val="24"/>
          <w:szCs w:val="24"/>
          <w:lang w:eastAsia="ru-RU"/>
        </w:rPr>
        <w:t>Германо-британская борьба и захват Балкан.</w:t>
      </w:r>
      <w:r w:rsidRPr="000C148F">
        <w:rPr>
          <w:rFonts w:ascii="Times New Roman" w:eastAsia="Times New Roman" w:hAnsi="Times New Roman" w:cs="Times New Roman"/>
          <w:sz w:val="24"/>
          <w:szCs w:val="24"/>
          <w:lang w:eastAsia="ru-RU"/>
        </w:rPr>
        <w:t xml:space="preserve"> Битва за Британию. Рост советско-германских противоречий.</w:t>
      </w:r>
    </w:p>
    <w:p w:rsidR="008B7C1C" w:rsidRPr="000C148F" w:rsidRDefault="008B7C1C" w:rsidP="000C148F">
      <w:pPr>
        <w:spacing w:after="0" w:line="240" w:lineRule="auto"/>
        <w:jc w:val="both"/>
        <w:rPr>
          <w:rFonts w:ascii="Times New Roman" w:hAnsi="Times New Roman" w:cs="Times New Roman"/>
          <w:b/>
          <w:sz w:val="24"/>
          <w:szCs w:val="24"/>
          <w:lang w:eastAsia="ru-RU"/>
        </w:rPr>
      </w:pPr>
      <w:r w:rsidRPr="000C148F">
        <w:rPr>
          <w:rFonts w:ascii="Times New Roman" w:hAnsi="Times New Roman" w:cs="Times New Roman"/>
          <w:b/>
          <w:sz w:val="24"/>
          <w:szCs w:val="24"/>
          <w:lang w:eastAsia="ru-RU"/>
        </w:rPr>
        <w:t>Начало Великой Отечественной войны и войны на Тихом океане</w:t>
      </w:r>
    </w:p>
    <w:p w:rsidR="008B7C1C" w:rsidRPr="000C148F" w:rsidRDefault="008B7C1C" w:rsidP="000C148F">
      <w:pPr>
        <w:spacing w:after="0" w:line="240" w:lineRule="auto"/>
        <w:jc w:val="both"/>
        <w:rPr>
          <w:rFonts w:ascii="Times New Roman" w:eastAsia="Times New Roman" w:hAnsi="Times New Roman" w:cs="Times New Roman"/>
          <w:i/>
          <w:sz w:val="24"/>
          <w:szCs w:val="24"/>
          <w:lang w:eastAsia="ru-RU"/>
        </w:rPr>
      </w:pPr>
      <w:r w:rsidRPr="000C148F">
        <w:rPr>
          <w:rFonts w:ascii="Times New Roman" w:eastAsia="Times New Roman" w:hAnsi="Times New Roman" w:cs="Times New Roman"/>
          <w:sz w:val="24"/>
          <w:szCs w:val="24"/>
          <w:lang w:eastAsia="ru-RU"/>
        </w:rPr>
        <w:t xml:space="preserve">Нападение Германии на СССР. Нападение Японии на США и его причины. </w:t>
      </w:r>
      <w:proofErr w:type="spellStart"/>
      <w:r w:rsidRPr="000C148F">
        <w:rPr>
          <w:rFonts w:ascii="Times New Roman" w:eastAsia="Times New Roman" w:hAnsi="Times New Roman" w:cs="Times New Roman"/>
          <w:sz w:val="24"/>
          <w:szCs w:val="24"/>
          <w:lang w:eastAsia="ru-RU"/>
        </w:rPr>
        <w:t>Пёрл-Харбор</w:t>
      </w:r>
      <w:proofErr w:type="spellEnd"/>
      <w:r w:rsidRPr="000C148F">
        <w:rPr>
          <w:rFonts w:ascii="Times New Roman" w:eastAsia="Times New Roman" w:hAnsi="Times New Roman" w:cs="Times New Roman"/>
          <w:sz w:val="24"/>
          <w:szCs w:val="24"/>
          <w:lang w:eastAsia="ru-RU"/>
        </w:rPr>
        <w:t xml:space="preserve">. Формирование Антигитлеровской коалиции и выработка основ стратегии союзников. Ленд-лиз. </w:t>
      </w:r>
      <w:r w:rsidRPr="000C148F">
        <w:rPr>
          <w:rFonts w:ascii="Times New Roman" w:eastAsia="Times New Roman" w:hAnsi="Times New Roman" w:cs="Times New Roman"/>
          <w:i/>
          <w:sz w:val="24"/>
          <w:szCs w:val="24"/>
          <w:lang w:eastAsia="ru-RU"/>
        </w:rPr>
        <w:t>Идеологическое и политическое обоснование агрессивной политики нацистской Германии.</w:t>
      </w:r>
      <w:r w:rsidRPr="000C148F">
        <w:rPr>
          <w:rFonts w:ascii="Times New Roman" w:eastAsia="Times New Roman" w:hAnsi="Times New Roman" w:cs="Times New Roman"/>
          <w:sz w:val="24"/>
          <w:szCs w:val="24"/>
          <w:lang w:eastAsia="ru-RU"/>
        </w:rPr>
        <w:t xml:space="preserve"> Планы Германии в отношении СССР. План «Ост». </w:t>
      </w:r>
      <w:r w:rsidRPr="000C148F">
        <w:rPr>
          <w:rFonts w:ascii="Times New Roman" w:eastAsia="Times New Roman" w:hAnsi="Times New Roman" w:cs="Times New Roman"/>
          <w:i/>
          <w:sz w:val="24"/>
          <w:szCs w:val="24"/>
          <w:lang w:eastAsia="ru-RU"/>
        </w:rPr>
        <w:t>Планы союзников Германии и позиция нейтральных государств.</w:t>
      </w:r>
    </w:p>
    <w:p w:rsidR="008B7C1C" w:rsidRPr="000C148F" w:rsidRDefault="008B7C1C" w:rsidP="000C148F">
      <w:pPr>
        <w:spacing w:after="0" w:line="240" w:lineRule="auto"/>
        <w:jc w:val="both"/>
        <w:rPr>
          <w:rFonts w:ascii="Times New Roman" w:hAnsi="Times New Roman" w:cs="Times New Roman"/>
          <w:b/>
          <w:bCs/>
          <w:iCs/>
          <w:sz w:val="24"/>
          <w:szCs w:val="24"/>
          <w:lang w:eastAsia="ru-RU"/>
        </w:rPr>
      </w:pPr>
      <w:r w:rsidRPr="000C148F">
        <w:rPr>
          <w:rFonts w:ascii="Times New Roman" w:hAnsi="Times New Roman" w:cs="Times New Roman"/>
          <w:b/>
          <w:bCs/>
          <w:iCs/>
          <w:sz w:val="24"/>
          <w:szCs w:val="24"/>
          <w:lang w:eastAsia="ru-RU"/>
        </w:rPr>
        <w:t>Коренной перелом в войне</w:t>
      </w:r>
    </w:p>
    <w:p w:rsidR="008B7C1C" w:rsidRPr="000C148F" w:rsidRDefault="008B7C1C" w:rsidP="000C148F">
      <w:pPr>
        <w:spacing w:after="0" w:line="240" w:lineRule="auto"/>
        <w:jc w:val="both"/>
        <w:rPr>
          <w:rFonts w:ascii="Times New Roman" w:eastAsia="Times New Roman" w:hAnsi="Times New Roman" w:cs="Times New Roman"/>
          <w:i/>
          <w:sz w:val="24"/>
          <w:szCs w:val="24"/>
          <w:lang w:eastAsia="ru-RU"/>
        </w:rPr>
      </w:pPr>
      <w:r w:rsidRPr="000C148F">
        <w:rPr>
          <w:rFonts w:ascii="Times New Roman" w:eastAsia="Times New Roman" w:hAnsi="Times New Roman" w:cs="Times New Roman"/>
          <w:sz w:val="24"/>
          <w:szCs w:val="24"/>
          <w:lang w:eastAsia="ru-RU"/>
        </w:rPr>
        <w:t xml:space="preserve">Сталинградская битва. Курская битва. Война в Северной Африке. Сражение при Эль-Аламейне. </w:t>
      </w:r>
      <w:r w:rsidRPr="000C148F">
        <w:rPr>
          <w:rFonts w:ascii="Times New Roman" w:eastAsia="Times New Roman" w:hAnsi="Times New Roman" w:cs="Times New Roman"/>
          <w:i/>
          <w:sz w:val="24"/>
          <w:szCs w:val="24"/>
          <w:lang w:eastAsia="ru-RU"/>
        </w:rPr>
        <w:t>Стратегические бомбардировки немецких территорий.</w:t>
      </w:r>
      <w:r w:rsidRPr="000C148F">
        <w:rPr>
          <w:rFonts w:ascii="Times New Roman" w:eastAsia="Times New Roman" w:hAnsi="Times New Roman" w:cs="Times New Roman"/>
          <w:sz w:val="24"/>
          <w:szCs w:val="24"/>
          <w:lang w:eastAsia="ru-RU"/>
        </w:rPr>
        <w:t xml:space="preserve"> Высадка в Италии и </w:t>
      </w:r>
      <w:r w:rsidRPr="000C148F">
        <w:rPr>
          <w:rFonts w:ascii="Times New Roman" w:eastAsia="Times New Roman" w:hAnsi="Times New Roman" w:cs="Times New Roman"/>
          <w:sz w:val="24"/>
          <w:szCs w:val="24"/>
          <w:lang w:eastAsia="ru-RU"/>
        </w:rPr>
        <w:lastRenderedPageBreak/>
        <w:t xml:space="preserve">падение режима Муссолини. Перелом в войне на Тихом океане. Тегеранская конференция. «Большая тройка». </w:t>
      </w:r>
      <w:r w:rsidRPr="000C148F">
        <w:rPr>
          <w:rFonts w:ascii="Times New Roman" w:eastAsia="Times New Roman" w:hAnsi="Times New Roman" w:cs="Times New Roman"/>
          <w:i/>
          <w:sz w:val="24"/>
          <w:szCs w:val="24"/>
          <w:lang w:eastAsia="ru-RU"/>
        </w:rPr>
        <w:t>Каирская декларация. Роспуск Коминтерна.</w:t>
      </w:r>
    </w:p>
    <w:p w:rsidR="008B7C1C" w:rsidRPr="000C148F" w:rsidRDefault="008B7C1C" w:rsidP="000C148F">
      <w:pPr>
        <w:spacing w:after="0" w:line="240" w:lineRule="auto"/>
        <w:jc w:val="both"/>
        <w:rPr>
          <w:rFonts w:ascii="Times New Roman" w:hAnsi="Times New Roman" w:cs="Times New Roman"/>
          <w:b/>
          <w:bCs/>
          <w:iCs/>
          <w:sz w:val="24"/>
          <w:szCs w:val="24"/>
          <w:lang w:eastAsia="ru-RU"/>
        </w:rPr>
      </w:pPr>
      <w:r w:rsidRPr="000C148F">
        <w:rPr>
          <w:rFonts w:ascii="Times New Roman" w:hAnsi="Times New Roman" w:cs="Times New Roman"/>
          <w:b/>
          <w:bCs/>
          <w:iCs/>
          <w:sz w:val="24"/>
          <w:szCs w:val="24"/>
          <w:lang w:eastAsia="ru-RU"/>
        </w:rPr>
        <w:t>Жизнь во время войны. Сопротивление оккупантам</w:t>
      </w:r>
    </w:p>
    <w:p w:rsidR="008B7C1C" w:rsidRPr="000C148F" w:rsidRDefault="008B7C1C" w:rsidP="000C148F">
      <w:pPr>
        <w:spacing w:after="0" w:line="240" w:lineRule="auto"/>
        <w:jc w:val="both"/>
        <w:rPr>
          <w:rFonts w:ascii="Times New Roman" w:eastAsia="Times New Roman" w:hAnsi="Times New Roman" w:cs="Times New Roman"/>
          <w:i/>
          <w:sz w:val="24"/>
          <w:szCs w:val="24"/>
          <w:lang w:eastAsia="ru-RU"/>
        </w:rPr>
      </w:pPr>
      <w:r w:rsidRPr="000C148F">
        <w:rPr>
          <w:rFonts w:ascii="Times New Roman" w:eastAsia="Times New Roman" w:hAnsi="Times New Roman" w:cs="Times New Roman"/>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0C148F">
        <w:rPr>
          <w:rFonts w:ascii="Times New Roman" w:eastAsia="Times New Roman" w:hAnsi="Times New Roman" w:cs="Times New Roman"/>
          <w:i/>
          <w:sz w:val="24"/>
          <w:szCs w:val="24"/>
          <w:lang w:eastAsia="ru-RU"/>
        </w:rPr>
        <w:t>Жизнь на оккупированных территориях.</w:t>
      </w:r>
      <w:r w:rsidRPr="000C148F">
        <w:rPr>
          <w:rFonts w:ascii="Times New Roman" w:eastAsia="Times New Roman" w:hAnsi="Times New Roman" w:cs="Times New Roman"/>
          <w:sz w:val="24"/>
          <w:szCs w:val="24"/>
          <w:lang w:eastAsia="ru-RU"/>
        </w:rPr>
        <w:t xml:space="preserve"> Движение Сопротивления и коллаборационизм. </w:t>
      </w:r>
      <w:r w:rsidRPr="000C148F">
        <w:rPr>
          <w:rFonts w:ascii="Times New Roman" w:eastAsia="Times New Roman" w:hAnsi="Times New Roman" w:cs="Times New Roman"/>
          <w:i/>
          <w:sz w:val="24"/>
          <w:szCs w:val="24"/>
          <w:lang w:eastAsia="ru-RU"/>
        </w:rPr>
        <w:t>Партизанская война в Югославии. Жизнь в США и Японии. Положение в нейтральных государствах.</w:t>
      </w:r>
    </w:p>
    <w:p w:rsidR="008B7C1C" w:rsidRPr="000C148F" w:rsidRDefault="008B7C1C" w:rsidP="000C148F">
      <w:pPr>
        <w:spacing w:after="0" w:line="240" w:lineRule="auto"/>
        <w:jc w:val="both"/>
        <w:rPr>
          <w:rFonts w:ascii="Times New Roman" w:hAnsi="Times New Roman" w:cs="Times New Roman"/>
          <w:b/>
          <w:sz w:val="24"/>
          <w:szCs w:val="24"/>
          <w:lang w:eastAsia="ru-RU"/>
        </w:rPr>
      </w:pPr>
      <w:r w:rsidRPr="000C148F">
        <w:rPr>
          <w:rFonts w:ascii="Times New Roman" w:hAnsi="Times New Roman" w:cs="Times New Roman"/>
          <w:b/>
          <w:sz w:val="24"/>
          <w:szCs w:val="24"/>
          <w:lang w:eastAsia="ru-RU"/>
        </w:rPr>
        <w:t>Разгром Германии, Японии и их союзников</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sz w:val="24"/>
          <w:szCs w:val="24"/>
          <w:lang w:eastAsia="ru-RU"/>
        </w:rPr>
        <w:t xml:space="preserve">Открытие Второго фронта и наступление союзников. </w:t>
      </w:r>
      <w:r w:rsidRPr="000C148F">
        <w:rPr>
          <w:rFonts w:ascii="Times New Roman" w:eastAsia="Times New Roman" w:hAnsi="Times New Roman" w:cs="Times New Roman"/>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0C148F">
        <w:rPr>
          <w:rFonts w:ascii="Times New Roman" w:eastAsia="Times New Roman" w:hAnsi="Times New Roman" w:cs="Times New Roman"/>
          <w:sz w:val="24"/>
          <w:szCs w:val="24"/>
          <w:lang w:eastAsia="ru-RU"/>
        </w:rPr>
        <w:t xml:space="preserve"> Освобождение стран Европы. Попытка переворота в Германии 20 июля 1944 г. Бои в Арденнах. Висло-</w:t>
      </w:r>
      <w:proofErr w:type="spellStart"/>
      <w:r w:rsidRPr="000C148F">
        <w:rPr>
          <w:rFonts w:ascii="Times New Roman" w:eastAsia="Times New Roman" w:hAnsi="Times New Roman" w:cs="Times New Roman"/>
          <w:sz w:val="24"/>
          <w:szCs w:val="24"/>
          <w:lang w:eastAsia="ru-RU"/>
        </w:rPr>
        <w:t>Одерская</w:t>
      </w:r>
      <w:proofErr w:type="spellEnd"/>
      <w:r w:rsidRPr="000C148F">
        <w:rPr>
          <w:rFonts w:ascii="Times New Roman" w:eastAsia="Times New Roman" w:hAnsi="Times New Roman" w:cs="Times New Roman"/>
          <w:sz w:val="24"/>
          <w:szCs w:val="24"/>
          <w:lang w:eastAsia="ru-RU"/>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sz w:val="24"/>
          <w:szCs w:val="24"/>
          <w:lang w:eastAsia="ru-RU"/>
        </w:rP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0C148F">
        <w:rPr>
          <w:rFonts w:ascii="Times New Roman" w:eastAsia="Times New Roman" w:hAnsi="Times New Roman" w:cs="Times New Roman"/>
          <w:sz w:val="24"/>
          <w:szCs w:val="24"/>
          <w:lang w:eastAsia="ru-RU"/>
        </w:rPr>
        <w:t>Квантунской</w:t>
      </w:r>
      <w:proofErr w:type="spellEnd"/>
      <w:r w:rsidRPr="000C148F">
        <w:rPr>
          <w:rFonts w:ascii="Times New Roman" w:eastAsia="Times New Roman" w:hAnsi="Times New Roman" w:cs="Times New Roman"/>
          <w:sz w:val="24"/>
          <w:szCs w:val="24"/>
          <w:lang w:eastAsia="ru-RU"/>
        </w:rPr>
        <w:t xml:space="preserve">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p>
    <w:p w:rsidR="008B7C1C" w:rsidRPr="000C148F" w:rsidRDefault="008B7C1C" w:rsidP="000C148F">
      <w:pPr>
        <w:spacing w:after="0" w:line="240" w:lineRule="auto"/>
        <w:jc w:val="both"/>
        <w:rPr>
          <w:rFonts w:ascii="Times New Roman" w:hAnsi="Times New Roman" w:cs="Times New Roman"/>
          <w:b/>
          <w:sz w:val="24"/>
          <w:szCs w:val="24"/>
        </w:rPr>
      </w:pPr>
      <w:bookmarkStart w:id="160" w:name="_Toc441481692"/>
      <w:bookmarkStart w:id="161" w:name="_Toc441483742"/>
      <w:r w:rsidRPr="000C148F">
        <w:rPr>
          <w:rFonts w:ascii="Times New Roman" w:hAnsi="Times New Roman" w:cs="Times New Roman"/>
          <w:b/>
          <w:sz w:val="24"/>
          <w:szCs w:val="24"/>
        </w:rPr>
        <w:t>Соревнование социальных систем</w:t>
      </w:r>
      <w:bookmarkEnd w:id="160"/>
      <w:bookmarkEnd w:id="161"/>
    </w:p>
    <w:p w:rsidR="008B7C1C" w:rsidRPr="000C148F" w:rsidRDefault="008B7C1C" w:rsidP="000C148F">
      <w:pPr>
        <w:spacing w:after="0" w:line="240" w:lineRule="auto"/>
        <w:jc w:val="both"/>
        <w:rPr>
          <w:rFonts w:ascii="Times New Roman" w:eastAsia="Times New Roman" w:hAnsi="Times New Roman" w:cs="Times New Roman"/>
          <w:b/>
          <w:bCs/>
          <w:iCs/>
          <w:sz w:val="24"/>
          <w:szCs w:val="24"/>
          <w:lang w:eastAsia="ru-RU"/>
        </w:rPr>
      </w:pPr>
      <w:bookmarkStart w:id="162" w:name="_Toc426635489"/>
      <w:bookmarkStart w:id="163" w:name="_Toc427703602"/>
      <w:r w:rsidRPr="000C148F">
        <w:rPr>
          <w:rFonts w:ascii="Times New Roman" w:eastAsia="Times New Roman" w:hAnsi="Times New Roman" w:cs="Times New Roman"/>
          <w:b/>
          <w:bCs/>
          <w:iCs/>
          <w:sz w:val="24"/>
          <w:szCs w:val="24"/>
          <w:lang w:eastAsia="ru-RU"/>
        </w:rPr>
        <w:t>Начало «холодной войны»</w:t>
      </w:r>
    </w:p>
    <w:p w:rsidR="008B7C1C" w:rsidRPr="000C148F" w:rsidRDefault="008B7C1C" w:rsidP="000C148F">
      <w:pPr>
        <w:spacing w:after="0" w:line="240" w:lineRule="auto"/>
        <w:jc w:val="both"/>
        <w:rPr>
          <w:rFonts w:ascii="Times New Roman" w:hAnsi="Times New Roman" w:cs="Times New Roman"/>
          <w:sz w:val="24"/>
          <w:szCs w:val="24"/>
          <w:lang w:eastAsia="ru-RU"/>
        </w:rPr>
      </w:pPr>
      <w:r w:rsidRPr="000C148F">
        <w:rPr>
          <w:rFonts w:ascii="Times New Roman" w:hAnsi="Times New Roman" w:cs="Times New Roman"/>
          <w:sz w:val="24"/>
          <w:szCs w:val="24"/>
          <w:lang w:eastAsia="ru-RU"/>
        </w:rPr>
        <w:t xml:space="preserve">Причины «холодной войны». План Маршалла. </w:t>
      </w:r>
      <w:r w:rsidRPr="000C148F">
        <w:rPr>
          <w:rFonts w:ascii="Times New Roman" w:hAnsi="Times New Roman" w:cs="Times New Roman"/>
          <w:i/>
          <w:sz w:val="24"/>
          <w:szCs w:val="24"/>
          <w:lang w:eastAsia="ru-RU"/>
        </w:rPr>
        <w:t>Гражданская война в Греции.</w:t>
      </w:r>
      <w:r w:rsidRPr="000C148F">
        <w:rPr>
          <w:rFonts w:ascii="Times New Roman" w:hAnsi="Times New Roman" w:cs="Times New Roman"/>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0C148F">
        <w:rPr>
          <w:rFonts w:ascii="Times New Roman" w:hAnsi="Times New Roman" w:cs="Times New Roman"/>
          <w:sz w:val="24"/>
          <w:szCs w:val="24"/>
          <w:lang w:eastAsia="ru-RU"/>
        </w:rPr>
        <w:t>Коминформ</w:t>
      </w:r>
      <w:proofErr w:type="spellEnd"/>
      <w:r w:rsidRPr="000C148F">
        <w:rPr>
          <w:rFonts w:ascii="Times New Roman" w:hAnsi="Times New Roman" w:cs="Times New Roman"/>
          <w:sz w:val="24"/>
          <w:szCs w:val="24"/>
          <w:lang w:eastAsia="ru-RU"/>
        </w:rPr>
        <w:t xml:space="preserve">. Советско-югославский конфликт. </w:t>
      </w:r>
      <w:r w:rsidRPr="000C148F">
        <w:rPr>
          <w:rFonts w:ascii="Times New Roman" w:hAnsi="Times New Roman" w:cs="Times New Roman"/>
          <w:i/>
          <w:sz w:val="24"/>
          <w:szCs w:val="24"/>
          <w:lang w:eastAsia="ru-RU"/>
        </w:rPr>
        <w:t>Террор в Восточной Европе.</w:t>
      </w:r>
      <w:r w:rsidRPr="000C148F">
        <w:rPr>
          <w:rFonts w:ascii="Times New Roman" w:hAnsi="Times New Roman" w:cs="Times New Roman"/>
          <w:sz w:val="24"/>
          <w:szCs w:val="24"/>
          <w:lang w:eastAsia="ru-RU"/>
        </w:rPr>
        <w:t xml:space="preserve"> Совет экономической взаимопомощи. НАТО. «Охота на ведьм» в США.</w:t>
      </w:r>
    </w:p>
    <w:p w:rsidR="008B7C1C" w:rsidRPr="000C148F" w:rsidRDefault="008B7C1C" w:rsidP="000C148F">
      <w:pPr>
        <w:spacing w:after="0" w:line="240" w:lineRule="auto"/>
        <w:jc w:val="both"/>
        <w:rPr>
          <w:rFonts w:ascii="Times New Roman" w:hAnsi="Times New Roman" w:cs="Times New Roman"/>
          <w:b/>
          <w:bCs/>
          <w:iCs/>
          <w:sz w:val="24"/>
          <w:szCs w:val="24"/>
          <w:lang w:eastAsia="ru-RU"/>
        </w:rPr>
      </w:pPr>
      <w:r w:rsidRPr="000C148F">
        <w:rPr>
          <w:rFonts w:ascii="Times New Roman" w:hAnsi="Times New Roman" w:cs="Times New Roman"/>
          <w:b/>
          <w:bCs/>
          <w:iCs/>
          <w:sz w:val="24"/>
          <w:szCs w:val="24"/>
          <w:lang w:eastAsia="ru-RU"/>
        </w:rPr>
        <w:t>Гонка вооружений. Берлинский и Карибский кризисы</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8B7C1C" w:rsidRPr="000C148F" w:rsidRDefault="008B7C1C" w:rsidP="000C148F">
      <w:pPr>
        <w:spacing w:after="0" w:line="240" w:lineRule="auto"/>
        <w:jc w:val="both"/>
        <w:rPr>
          <w:rFonts w:ascii="Times New Roman" w:hAnsi="Times New Roman" w:cs="Times New Roman"/>
          <w:b/>
          <w:sz w:val="24"/>
          <w:szCs w:val="24"/>
          <w:lang w:eastAsia="ru-RU"/>
        </w:rPr>
      </w:pPr>
    </w:p>
    <w:p w:rsidR="008B7C1C" w:rsidRPr="000C148F" w:rsidRDefault="008B7C1C" w:rsidP="000C148F">
      <w:pPr>
        <w:spacing w:after="0" w:line="240" w:lineRule="auto"/>
        <w:jc w:val="both"/>
        <w:rPr>
          <w:rFonts w:ascii="Times New Roman" w:hAnsi="Times New Roman" w:cs="Times New Roman"/>
          <w:b/>
          <w:sz w:val="24"/>
          <w:szCs w:val="24"/>
          <w:lang w:eastAsia="ru-RU"/>
        </w:rPr>
      </w:pPr>
    </w:p>
    <w:p w:rsidR="008B7C1C" w:rsidRPr="000C148F" w:rsidRDefault="008B7C1C" w:rsidP="000C148F">
      <w:pPr>
        <w:spacing w:after="0" w:line="240" w:lineRule="auto"/>
        <w:jc w:val="both"/>
        <w:rPr>
          <w:rFonts w:ascii="Times New Roman" w:hAnsi="Times New Roman" w:cs="Times New Roman"/>
          <w:b/>
          <w:sz w:val="24"/>
          <w:szCs w:val="24"/>
          <w:lang w:eastAsia="ru-RU"/>
        </w:rPr>
      </w:pPr>
      <w:r w:rsidRPr="000C148F">
        <w:rPr>
          <w:rFonts w:ascii="Times New Roman" w:hAnsi="Times New Roman" w:cs="Times New Roman"/>
          <w:b/>
          <w:sz w:val="24"/>
          <w:szCs w:val="24"/>
          <w:lang w:eastAsia="ru-RU"/>
        </w:rPr>
        <w:t>Дальний Восток в 40–70-е гг. Войны и революции</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i/>
          <w:sz w:val="24"/>
          <w:szCs w:val="24"/>
          <w:lang w:eastAsia="ru-RU"/>
        </w:rPr>
        <w:t>Гражданская война в Китае.</w:t>
      </w:r>
      <w:r w:rsidRPr="000C148F">
        <w:rPr>
          <w:rFonts w:ascii="Times New Roman" w:eastAsia="Times New Roman" w:hAnsi="Times New Roman" w:cs="Times New Roman"/>
          <w:sz w:val="24"/>
          <w:szCs w:val="24"/>
          <w:lang w:eastAsia="ru-RU"/>
        </w:rPr>
        <w:t xml:space="preserve"> Образование КНР. Война в Корее. </w:t>
      </w:r>
      <w:r w:rsidRPr="000C148F">
        <w:rPr>
          <w:rFonts w:ascii="Times New Roman" w:eastAsia="Times New Roman" w:hAnsi="Times New Roman" w:cs="Times New Roman"/>
          <w:i/>
          <w:sz w:val="24"/>
          <w:szCs w:val="24"/>
          <w:lang w:eastAsia="ru-RU"/>
        </w:rPr>
        <w:t>Национально-освободительные и коммунистические движения в Юго-Восточной Азии. Индокитайские войны.</w:t>
      </w:r>
      <w:r w:rsidRPr="000C148F">
        <w:rPr>
          <w:rFonts w:ascii="Times New Roman" w:eastAsia="Times New Roman" w:hAnsi="Times New Roman" w:cs="Times New Roman"/>
          <w:sz w:val="24"/>
          <w:szCs w:val="24"/>
          <w:lang w:eastAsia="ru-RU"/>
        </w:rPr>
        <w:t xml:space="preserve"> Поражение США и их союзников в Индокитае. Советско-китайский конфликт.</w:t>
      </w:r>
    </w:p>
    <w:p w:rsidR="008B7C1C" w:rsidRPr="000C148F" w:rsidRDefault="008B7C1C" w:rsidP="000C148F">
      <w:pPr>
        <w:spacing w:after="0" w:line="240" w:lineRule="auto"/>
        <w:jc w:val="both"/>
        <w:rPr>
          <w:rFonts w:ascii="Times New Roman" w:hAnsi="Times New Roman" w:cs="Times New Roman"/>
          <w:b/>
          <w:sz w:val="24"/>
          <w:szCs w:val="24"/>
          <w:lang w:eastAsia="ru-RU"/>
        </w:rPr>
      </w:pPr>
      <w:r w:rsidRPr="000C148F">
        <w:rPr>
          <w:rFonts w:ascii="Times New Roman" w:hAnsi="Times New Roman" w:cs="Times New Roman"/>
          <w:b/>
          <w:sz w:val="24"/>
          <w:szCs w:val="24"/>
          <w:lang w:eastAsia="ru-RU"/>
        </w:rPr>
        <w:t>«Разрядка»</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8B7C1C" w:rsidRPr="000C148F" w:rsidRDefault="008B7C1C" w:rsidP="000C148F">
      <w:pPr>
        <w:spacing w:after="0" w:line="240" w:lineRule="auto"/>
        <w:jc w:val="both"/>
        <w:rPr>
          <w:rFonts w:ascii="Times New Roman" w:hAnsi="Times New Roman" w:cs="Times New Roman"/>
          <w:b/>
          <w:sz w:val="24"/>
          <w:szCs w:val="24"/>
          <w:lang w:eastAsia="ru-RU"/>
        </w:rPr>
      </w:pPr>
      <w:r w:rsidRPr="000C148F">
        <w:rPr>
          <w:rFonts w:ascii="Times New Roman" w:hAnsi="Times New Roman" w:cs="Times New Roman"/>
          <w:b/>
          <w:sz w:val="24"/>
          <w:szCs w:val="24"/>
          <w:lang w:eastAsia="ru-RU"/>
        </w:rPr>
        <w:t>Западная Европа и Северная Америка в 50–80-е годы ХХ века</w:t>
      </w:r>
    </w:p>
    <w:p w:rsidR="008B7C1C" w:rsidRPr="000C148F" w:rsidRDefault="008B7C1C" w:rsidP="000C148F">
      <w:pPr>
        <w:spacing w:after="0" w:line="240" w:lineRule="auto"/>
        <w:jc w:val="both"/>
        <w:rPr>
          <w:rFonts w:ascii="Times New Roman" w:eastAsia="Times New Roman" w:hAnsi="Times New Roman" w:cs="Times New Roman"/>
          <w:i/>
          <w:sz w:val="24"/>
          <w:szCs w:val="24"/>
          <w:lang w:eastAsia="ru-RU"/>
        </w:rPr>
      </w:pPr>
      <w:r w:rsidRPr="000C148F">
        <w:rPr>
          <w:rFonts w:ascii="Times New Roman" w:eastAsia="Times New Roman" w:hAnsi="Times New Roman" w:cs="Times New Roman"/>
          <w:sz w:val="24"/>
          <w:szCs w:val="24"/>
          <w:lang w:eastAsia="ru-RU"/>
        </w:rPr>
        <w:lastRenderedPageBreak/>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0C148F">
        <w:rPr>
          <w:rFonts w:ascii="Times New Roman" w:eastAsia="Times New Roman" w:hAnsi="Times New Roman" w:cs="Times New Roman"/>
          <w:i/>
          <w:sz w:val="24"/>
          <w:szCs w:val="24"/>
          <w:lang w:eastAsia="ru-RU"/>
        </w:rPr>
        <w:t>«Скандинавская модель» общественно-политического и социально-экономического развития.</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0C148F">
        <w:rPr>
          <w:rFonts w:ascii="Times New Roman" w:eastAsia="Times New Roman" w:hAnsi="Times New Roman" w:cs="Times New Roman"/>
          <w:i/>
          <w:sz w:val="24"/>
          <w:szCs w:val="24"/>
          <w:lang w:eastAsia="ru-RU"/>
        </w:rPr>
        <w:t>Падение диктатур в Греции, Португалии и Испании.</w:t>
      </w:r>
      <w:r w:rsidRPr="000C148F">
        <w:rPr>
          <w:rFonts w:ascii="Times New Roman" w:eastAsia="Times New Roman" w:hAnsi="Times New Roman" w:cs="Times New Roman"/>
          <w:sz w:val="24"/>
          <w:szCs w:val="24"/>
          <w:lang w:eastAsia="ru-RU"/>
        </w:rPr>
        <w:t xml:space="preserve"> Неоконсерватизм. Внутренняя политика Р. Рейгана.</w:t>
      </w:r>
    </w:p>
    <w:p w:rsidR="008B7C1C" w:rsidRPr="000C148F" w:rsidRDefault="008B7C1C" w:rsidP="000C148F">
      <w:pPr>
        <w:spacing w:after="0" w:line="240" w:lineRule="auto"/>
        <w:jc w:val="both"/>
        <w:rPr>
          <w:rFonts w:ascii="Times New Roman" w:hAnsi="Times New Roman" w:cs="Times New Roman"/>
          <w:b/>
          <w:sz w:val="24"/>
          <w:szCs w:val="24"/>
          <w:lang w:eastAsia="ru-RU"/>
        </w:rPr>
      </w:pPr>
      <w:r w:rsidRPr="000C148F">
        <w:rPr>
          <w:rFonts w:ascii="Times New Roman" w:hAnsi="Times New Roman" w:cs="Times New Roman"/>
          <w:b/>
          <w:sz w:val="24"/>
          <w:szCs w:val="24"/>
          <w:lang w:eastAsia="ru-RU"/>
        </w:rPr>
        <w:t>Достижения и кризисы социалистического мира</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sz w:val="24"/>
          <w:szCs w:val="24"/>
          <w:lang w:eastAsia="ru-RU"/>
        </w:rPr>
        <w:t xml:space="preserve">«Реальный социализм». Волнения в ГДР в 1953 г. </w:t>
      </w:r>
      <w:r w:rsidRPr="000C148F">
        <w:rPr>
          <w:rFonts w:ascii="Times New Roman" w:eastAsia="Times New Roman" w:hAnsi="Times New Roman" w:cs="Times New Roman"/>
          <w:i/>
          <w:sz w:val="24"/>
          <w:szCs w:val="24"/>
          <w:lang w:eastAsia="ru-RU"/>
        </w:rPr>
        <w:t>ХХ съезд КПСС.</w:t>
      </w:r>
      <w:r w:rsidRPr="000C148F">
        <w:rPr>
          <w:rFonts w:ascii="Times New Roman" w:eastAsia="Times New Roman" w:hAnsi="Times New Roman" w:cs="Times New Roman"/>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8B7C1C" w:rsidRPr="000C148F" w:rsidRDefault="008B7C1C" w:rsidP="000C148F">
      <w:pPr>
        <w:spacing w:after="0" w:line="240" w:lineRule="auto"/>
        <w:jc w:val="both"/>
        <w:rPr>
          <w:rFonts w:ascii="Times New Roman" w:eastAsia="Times New Roman" w:hAnsi="Times New Roman" w:cs="Times New Roman"/>
          <w:i/>
          <w:sz w:val="24"/>
          <w:szCs w:val="24"/>
          <w:lang w:eastAsia="ru-RU"/>
        </w:rPr>
      </w:pPr>
      <w:r w:rsidRPr="000C148F">
        <w:rPr>
          <w:rFonts w:ascii="Times New Roman" w:eastAsia="Times New Roman" w:hAnsi="Times New Roman" w:cs="Times New Roman"/>
          <w:sz w:val="24"/>
          <w:szCs w:val="24"/>
          <w:lang w:eastAsia="ru-RU"/>
        </w:rPr>
        <w:t xml:space="preserve">Строительство социализма в Китае. </w:t>
      </w:r>
      <w:r w:rsidRPr="000C148F">
        <w:rPr>
          <w:rFonts w:ascii="Times New Roman" w:eastAsia="Times New Roman" w:hAnsi="Times New Roman" w:cs="Times New Roman"/>
          <w:i/>
          <w:sz w:val="24"/>
          <w:szCs w:val="24"/>
          <w:lang w:eastAsia="ru-RU"/>
        </w:rPr>
        <w:t>Мао Цзэдун и маоизм.</w:t>
      </w:r>
      <w:r w:rsidRPr="000C148F">
        <w:rPr>
          <w:rFonts w:ascii="Times New Roman" w:eastAsia="Times New Roman" w:hAnsi="Times New Roman" w:cs="Times New Roman"/>
          <w:sz w:val="24"/>
          <w:szCs w:val="24"/>
          <w:lang w:eastAsia="ru-RU"/>
        </w:rPr>
        <w:t xml:space="preserve"> «Культурная революция». Рыночные реформы в Китае. </w:t>
      </w:r>
      <w:r w:rsidRPr="000C148F">
        <w:rPr>
          <w:rFonts w:ascii="Times New Roman" w:eastAsia="Times New Roman" w:hAnsi="Times New Roman" w:cs="Times New Roman"/>
          <w:i/>
          <w:sz w:val="24"/>
          <w:szCs w:val="24"/>
          <w:lang w:eastAsia="ru-RU"/>
        </w:rPr>
        <w:t xml:space="preserve">Коммунистический режим в Северной Корее. </w:t>
      </w:r>
      <w:proofErr w:type="spellStart"/>
      <w:r w:rsidRPr="000C148F">
        <w:rPr>
          <w:rFonts w:ascii="Times New Roman" w:eastAsia="Times New Roman" w:hAnsi="Times New Roman" w:cs="Times New Roman"/>
          <w:i/>
          <w:sz w:val="24"/>
          <w:szCs w:val="24"/>
          <w:lang w:eastAsia="ru-RU"/>
        </w:rPr>
        <w:t>Полпотовский</w:t>
      </w:r>
      <w:proofErr w:type="spellEnd"/>
      <w:r w:rsidRPr="000C148F">
        <w:rPr>
          <w:rFonts w:ascii="Times New Roman" w:eastAsia="Times New Roman" w:hAnsi="Times New Roman" w:cs="Times New Roman"/>
          <w:i/>
          <w:sz w:val="24"/>
          <w:szCs w:val="24"/>
          <w:lang w:eastAsia="ru-RU"/>
        </w:rPr>
        <w:t xml:space="preserve"> режим в Камбодже.</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sz w:val="24"/>
          <w:szCs w:val="24"/>
          <w:lang w:eastAsia="ru-RU"/>
        </w:rPr>
        <w:t xml:space="preserve">Перестройка в СССР и «новое мышление». Экономические и политические последствия реформ в Китае. </w:t>
      </w:r>
      <w:r w:rsidRPr="000C148F">
        <w:rPr>
          <w:rFonts w:ascii="Times New Roman" w:eastAsia="Times New Roman" w:hAnsi="Times New Roman" w:cs="Times New Roman"/>
          <w:i/>
          <w:sz w:val="24"/>
          <w:szCs w:val="24"/>
          <w:lang w:eastAsia="ru-RU"/>
        </w:rPr>
        <w:t>Антикоммунистические революции в Восточной Европе.</w:t>
      </w:r>
      <w:r w:rsidRPr="000C148F">
        <w:rPr>
          <w:rFonts w:ascii="Times New Roman" w:eastAsia="Times New Roman" w:hAnsi="Times New Roman" w:cs="Times New Roman"/>
          <w:sz w:val="24"/>
          <w:szCs w:val="24"/>
          <w:lang w:eastAsia="ru-RU"/>
        </w:rPr>
        <w:t xml:space="preserve"> Распад Варшавского договора, СЭВ и СССР. </w:t>
      </w:r>
      <w:r w:rsidRPr="000C148F">
        <w:rPr>
          <w:rFonts w:ascii="Times New Roman" w:eastAsia="Times New Roman" w:hAnsi="Times New Roman" w:cs="Times New Roman"/>
          <w:i/>
          <w:sz w:val="24"/>
          <w:szCs w:val="24"/>
          <w:lang w:eastAsia="ru-RU"/>
        </w:rPr>
        <w:t>Воссоздание независимых государств Балтии.</w:t>
      </w:r>
      <w:r w:rsidRPr="000C148F">
        <w:rPr>
          <w:rFonts w:ascii="Times New Roman" w:eastAsia="Times New Roman" w:hAnsi="Times New Roman" w:cs="Times New Roman"/>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8B7C1C" w:rsidRPr="000C148F" w:rsidRDefault="008B7C1C" w:rsidP="000C148F">
      <w:pPr>
        <w:spacing w:after="0" w:line="240" w:lineRule="auto"/>
        <w:jc w:val="both"/>
        <w:rPr>
          <w:rFonts w:ascii="Times New Roman" w:hAnsi="Times New Roman" w:cs="Times New Roman"/>
          <w:b/>
          <w:sz w:val="24"/>
          <w:szCs w:val="24"/>
          <w:lang w:eastAsia="ru-RU"/>
        </w:rPr>
      </w:pPr>
      <w:r w:rsidRPr="000C148F">
        <w:rPr>
          <w:rFonts w:ascii="Times New Roman" w:hAnsi="Times New Roman" w:cs="Times New Roman"/>
          <w:b/>
          <w:sz w:val="24"/>
          <w:szCs w:val="24"/>
          <w:lang w:eastAsia="ru-RU"/>
        </w:rPr>
        <w:t>Латинская Америка в 1950–1990-е гг.</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sz w:val="24"/>
          <w:szCs w:val="24"/>
          <w:lang w:eastAsia="ru-RU"/>
        </w:rPr>
        <w:t xml:space="preserve">Положение стран Латинской Америки в середине ХХ века. </w:t>
      </w:r>
      <w:r w:rsidRPr="000C148F">
        <w:rPr>
          <w:rFonts w:ascii="Times New Roman" w:eastAsia="Times New Roman" w:hAnsi="Times New Roman" w:cs="Times New Roman"/>
          <w:i/>
          <w:sz w:val="24"/>
          <w:szCs w:val="24"/>
          <w:lang w:eastAsia="ru-RU"/>
        </w:rPr>
        <w:t xml:space="preserve">Аграрные реформы и </w:t>
      </w:r>
      <w:proofErr w:type="spellStart"/>
      <w:r w:rsidRPr="000C148F">
        <w:rPr>
          <w:rFonts w:ascii="Times New Roman" w:eastAsia="Times New Roman" w:hAnsi="Times New Roman" w:cs="Times New Roman"/>
          <w:i/>
          <w:sz w:val="24"/>
          <w:szCs w:val="24"/>
          <w:lang w:eastAsia="ru-RU"/>
        </w:rPr>
        <w:t>импортзамещающая</w:t>
      </w:r>
      <w:proofErr w:type="spellEnd"/>
      <w:r w:rsidRPr="000C148F">
        <w:rPr>
          <w:rFonts w:ascii="Times New Roman" w:eastAsia="Times New Roman" w:hAnsi="Times New Roman" w:cs="Times New Roman"/>
          <w:i/>
          <w:sz w:val="24"/>
          <w:szCs w:val="24"/>
          <w:lang w:eastAsia="ru-RU"/>
        </w:rPr>
        <w:t xml:space="preserve"> индустриализация.</w:t>
      </w:r>
      <w:r w:rsidRPr="000C148F">
        <w:rPr>
          <w:rFonts w:ascii="Times New Roman" w:eastAsia="Times New Roman" w:hAnsi="Times New Roman" w:cs="Times New Roman"/>
          <w:sz w:val="24"/>
          <w:szCs w:val="24"/>
          <w:lang w:eastAsia="ru-RU"/>
        </w:rPr>
        <w:t xml:space="preserve"> Революция на Кубе. </w:t>
      </w:r>
      <w:r w:rsidRPr="000C148F">
        <w:rPr>
          <w:rFonts w:ascii="Times New Roman" w:eastAsia="Times New Roman" w:hAnsi="Times New Roman" w:cs="Times New Roman"/>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0C148F">
        <w:rPr>
          <w:rFonts w:ascii="Times New Roman" w:eastAsia="Times New Roman" w:hAnsi="Times New Roman" w:cs="Times New Roman"/>
          <w:sz w:val="24"/>
          <w:szCs w:val="24"/>
          <w:lang w:eastAsia="ru-RU"/>
        </w:rPr>
        <w:t xml:space="preserve"> </w:t>
      </w:r>
    </w:p>
    <w:p w:rsidR="008B7C1C" w:rsidRPr="000C148F" w:rsidRDefault="008B7C1C" w:rsidP="000C148F">
      <w:pPr>
        <w:spacing w:after="0" w:line="240" w:lineRule="auto"/>
        <w:jc w:val="both"/>
        <w:rPr>
          <w:rFonts w:ascii="Times New Roman" w:hAnsi="Times New Roman" w:cs="Times New Roman"/>
          <w:b/>
          <w:sz w:val="24"/>
          <w:szCs w:val="24"/>
          <w:lang w:eastAsia="ru-RU"/>
        </w:rPr>
      </w:pPr>
      <w:r w:rsidRPr="000C148F">
        <w:rPr>
          <w:rFonts w:ascii="Times New Roman" w:hAnsi="Times New Roman" w:cs="Times New Roman"/>
          <w:b/>
          <w:sz w:val="24"/>
          <w:szCs w:val="24"/>
          <w:lang w:eastAsia="ru-RU"/>
        </w:rPr>
        <w:t>Страны Азии и Африки в 1940–1990-е гг.</w:t>
      </w:r>
    </w:p>
    <w:p w:rsidR="008B7C1C" w:rsidRPr="000C148F" w:rsidRDefault="008B7C1C" w:rsidP="000C148F">
      <w:pPr>
        <w:spacing w:after="0" w:line="240" w:lineRule="auto"/>
        <w:jc w:val="both"/>
        <w:rPr>
          <w:rFonts w:ascii="Times New Roman" w:eastAsia="Times New Roman" w:hAnsi="Times New Roman" w:cs="Times New Roman"/>
          <w:i/>
          <w:sz w:val="24"/>
          <w:szCs w:val="24"/>
        </w:rPr>
      </w:pPr>
      <w:r w:rsidRPr="000C148F">
        <w:rPr>
          <w:rFonts w:ascii="Times New Roman" w:eastAsia="Times New Roman" w:hAnsi="Times New Roman" w:cs="Times New Roman"/>
          <w:i/>
          <w:sz w:val="24"/>
          <w:szCs w:val="24"/>
        </w:rPr>
        <w:t xml:space="preserve">Колониальное общество. </w:t>
      </w:r>
      <w:r w:rsidRPr="000C148F">
        <w:rPr>
          <w:rFonts w:ascii="Times New Roman" w:eastAsia="Times New Roman" w:hAnsi="Times New Roman" w:cs="Times New Roman"/>
          <w:i/>
          <w:sz w:val="24"/>
          <w:szCs w:val="24"/>
          <w:lang w:eastAsia="ru-RU"/>
        </w:rPr>
        <w:t>Роль итогов войны в подъеме антиколониальных движений в Тропической и Южной Африке.</w:t>
      </w:r>
      <w:r w:rsidRPr="000C148F">
        <w:rPr>
          <w:rFonts w:ascii="Times New Roman" w:eastAsia="Times New Roman" w:hAnsi="Times New Roman" w:cs="Times New Roman"/>
          <w:sz w:val="24"/>
          <w:szCs w:val="24"/>
          <w:lang w:eastAsia="ru-RU"/>
        </w:rPr>
        <w:t xml:space="preserve"> </w:t>
      </w:r>
      <w:r w:rsidRPr="000C148F">
        <w:rPr>
          <w:rFonts w:ascii="Times New Roman" w:eastAsia="Times New Roman" w:hAnsi="Times New Roman" w:cs="Times New Roman"/>
          <w:sz w:val="24"/>
          <w:szCs w:val="24"/>
        </w:rPr>
        <w:t xml:space="preserve">Крушение колониальной системы и ее последствия. Выбор пути развития. </w:t>
      </w:r>
      <w:r w:rsidRPr="000C148F">
        <w:rPr>
          <w:rFonts w:ascii="Times New Roman" w:eastAsia="Times New Roman" w:hAnsi="Times New Roman" w:cs="Times New Roman"/>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8B7C1C" w:rsidRPr="000C148F" w:rsidRDefault="008B7C1C" w:rsidP="000C148F">
      <w:pPr>
        <w:spacing w:after="0" w:line="240" w:lineRule="auto"/>
        <w:jc w:val="both"/>
        <w:rPr>
          <w:rFonts w:ascii="Times New Roman" w:eastAsia="Times New Roman" w:hAnsi="Times New Roman" w:cs="Times New Roman"/>
          <w:sz w:val="24"/>
          <w:szCs w:val="24"/>
        </w:rPr>
      </w:pPr>
      <w:r w:rsidRPr="000C148F">
        <w:rPr>
          <w:rFonts w:ascii="Times New Roman" w:eastAsia="Times New Roman" w:hAnsi="Times New Roman" w:cs="Times New Roman"/>
          <w:sz w:val="24"/>
          <w:szCs w:val="24"/>
        </w:rPr>
        <w:t xml:space="preserve">Арабские страны и возникновение государства Израиль. </w:t>
      </w:r>
      <w:r w:rsidRPr="000C148F">
        <w:rPr>
          <w:rFonts w:ascii="Times New Roman" w:eastAsia="Times New Roman" w:hAnsi="Times New Roman" w:cs="Times New Roman"/>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0C148F">
        <w:rPr>
          <w:rFonts w:ascii="Times New Roman" w:eastAsia="Times New Roman" w:hAnsi="Times New Roman" w:cs="Times New Roman"/>
          <w:sz w:val="24"/>
          <w:szCs w:val="24"/>
        </w:rPr>
        <w:t xml:space="preserve"> Исламская революция в Иране. Кризис в Персидском заливе и войны в Ираке.</w:t>
      </w:r>
    </w:p>
    <w:p w:rsidR="008B7C1C" w:rsidRPr="000C148F" w:rsidRDefault="008B7C1C" w:rsidP="000C148F">
      <w:pPr>
        <w:spacing w:after="0" w:line="240" w:lineRule="auto"/>
        <w:jc w:val="both"/>
        <w:rPr>
          <w:rFonts w:ascii="Times New Roman" w:eastAsia="Times New Roman" w:hAnsi="Times New Roman" w:cs="Times New Roman"/>
          <w:sz w:val="24"/>
          <w:szCs w:val="24"/>
        </w:rPr>
      </w:pPr>
      <w:r w:rsidRPr="000C148F">
        <w:rPr>
          <w:rFonts w:ascii="Times New Roman" w:eastAsia="Times New Roman" w:hAnsi="Times New Roman" w:cs="Times New Roman"/>
          <w:sz w:val="24"/>
          <w:szCs w:val="24"/>
        </w:rPr>
        <w:t xml:space="preserve">Обретение независимости странами Южной Азии. Д. Неру и его преобразования. </w:t>
      </w:r>
      <w:r w:rsidRPr="000C148F">
        <w:rPr>
          <w:rFonts w:ascii="Times New Roman" w:eastAsia="Times New Roman" w:hAnsi="Times New Roman" w:cs="Times New Roman"/>
          <w:i/>
          <w:sz w:val="24"/>
          <w:szCs w:val="24"/>
        </w:rPr>
        <w:t>Конфронтация между Индией и Пакистаном, Индией и КНР. Реформы И. Ганди.</w:t>
      </w:r>
      <w:r w:rsidRPr="000C148F">
        <w:rPr>
          <w:rFonts w:ascii="Times New Roman" w:eastAsia="Times New Roman" w:hAnsi="Times New Roman" w:cs="Times New Roman"/>
          <w:sz w:val="24"/>
          <w:szCs w:val="24"/>
        </w:rPr>
        <w:t xml:space="preserve"> Индия в конце ХХ в. </w:t>
      </w:r>
      <w:r w:rsidRPr="000C148F">
        <w:rPr>
          <w:rFonts w:ascii="Times New Roman" w:eastAsia="Times New Roman" w:hAnsi="Times New Roman" w:cs="Times New Roman"/>
          <w:i/>
          <w:sz w:val="24"/>
          <w:szCs w:val="24"/>
        </w:rPr>
        <w:t xml:space="preserve">Индонезия при </w:t>
      </w:r>
      <w:proofErr w:type="spellStart"/>
      <w:r w:rsidRPr="000C148F">
        <w:rPr>
          <w:rFonts w:ascii="Times New Roman" w:eastAsia="Times New Roman" w:hAnsi="Times New Roman" w:cs="Times New Roman"/>
          <w:i/>
          <w:sz w:val="24"/>
          <w:szCs w:val="24"/>
        </w:rPr>
        <w:t>Сукарно</w:t>
      </w:r>
      <w:proofErr w:type="spellEnd"/>
      <w:r w:rsidRPr="000C148F">
        <w:rPr>
          <w:rFonts w:ascii="Times New Roman" w:eastAsia="Times New Roman" w:hAnsi="Times New Roman" w:cs="Times New Roman"/>
          <w:i/>
          <w:sz w:val="24"/>
          <w:szCs w:val="24"/>
        </w:rPr>
        <w:t xml:space="preserve"> и Сухарто. Страны Юго-Восточной Азии после войны в Индокитае.</w:t>
      </w:r>
      <w:r w:rsidRPr="000C148F">
        <w:rPr>
          <w:rFonts w:ascii="Times New Roman" w:eastAsia="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eastAsia="Times New Roman" w:hAnsi="Times New Roman" w:cs="Times New Roman"/>
          <w:i/>
          <w:sz w:val="24"/>
          <w:szCs w:val="24"/>
        </w:rPr>
      </w:pPr>
      <w:r w:rsidRPr="000C148F">
        <w:rPr>
          <w:rFonts w:ascii="Times New Roman" w:eastAsia="Times New Roman" w:hAnsi="Times New Roman" w:cs="Times New Roman"/>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0C148F">
        <w:rPr>
          <w:rFonts w:ascii="Times New Roman" w:eastAsia="Times New Roman" w:hAnsi="Times New Roman" w:cs="Times New Roman"/>
          <w:i/>
          <w:sz w:val="24"/>
          <w:szCs w:val="24"/>
        </w:rPr>
        <w:t>Кризис японского общества. Развитие Южной Кореи. «Тихоокеанские драконы».</w:t>
      </w:r>
    </w:p>
    <w:p w:rsidR="008B7C1C" w:rsidRPr="000C148F" w:rsidRDefault="008B7C1C" w:rsidP="000C148F">
      <w:pPr>
        <w:spacing w:after="0" w:line="240" w:lineRule="auto"/>
        <w:jc w:val="both"/>
        <w:rPr>
          <w:rFonts w:ascii="Times New Roman" w:hAnsi="Times New Roman" w:cs="Times New Roman"/>
          <w:b/>
          <w:sz w:val="24"/>
          <w:szCs w:val="24"/>
        </w:rPr>
      </w:pPr>
      <w:bookmarkStart w:id="164" w:name="_Toc441481693"/>
      <w:bookmarkStart w:id="165" w:name="_Toc441483743"/>
      <w:r w:rsidRPr="000C148F">
        <w:rPr>
          <w:rFonts w:ascii="Times New Roman" w:hAnsi="Times New Roman" w:cs="Times New Roman"/>
          <w:b/>
          <w:sz w:val="24"/>
          <w:szCs w:val="24"/>
        </w:rPr>
        <w:t>Современный мир</w:t>
      </w:r>
      <w:bookmarkEnd w:id="162"/>
      <w:bookmarkEnd w:id="163"/>
      <w:bookmarkEnd w:id="164"/>
      <w:bookmarkEnd w:id="165"/>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sz w:val="24"/>
          <w:szCs w:val="24"/>
          <w:lang w:eastAsia="ru-RU"/>
        </w:rPr>
        <w:t xml:space="preserve">Глобализация конца ХХ – начала XXI вв. Информационная революция, Интернет. Экономические кризисы 1998 и 2008 гг. </w:t>
      </w:r>
      <w:r w:rsidRPr="000C148F">
        <w:rPr>
          <w:rFonts w:ascii="Times New Roman" w:eastAsia="Times New Roman" w:hAnsi="Times New Roman" w:cs="Times New Roman"/>
          <w:i/>
          <w:sz w:val="24"/>
          <w:szCs w:val="24"/>
          <w:lang w:eastAsia="ru-RU"/>
        </w:rPr>
        <w:t xml:space="preserve">Успехи и трудности интеграционных процессов в </w:t>
      </w:r>
      <w:r w:rsidRPr="000C148F">
        <w:rPr>
          <w:rFonts w:ascii="Times New Roman" w:eastAsia="Times New Roman" w:hAnsi="Times New Roman" w:cs="Times New Roman"/>
          <w:i/>
          <w:sz w:val="24"/>
          <w:szCs w:val="24"/>
          <w:lang w:eastAsia="ru-RU"/>
        </w:rPr>
        <w:lastRenderedPageBreak/>
        <w:t>Европе, Евразии, Тихоокеанском и Атлантическом регионах.</w:t>
      </w:r>
      <w:r w:rsidRPr="000C148F">
        <w:rPr>
          <w:rFonts w:ascii="Times New Roman" w:eastAsia="Times New Roman" w:hAnsi="Times New Roman" w:cs="Times New Roman"/>
          <w:sz w:val="24"/>
          <w:szCs w:val="24"/>
          <w:lang w:eastAsia="ru-RU"/>
        </w:rPr>
        <w:t xml:space="preserve"> </w:t>
      </w:r>
      <w:r w:rsidRPr="000C148F">
        <w:rPr>
          <w:rFonts w:ascii="Times New Roman" w:eastAsia="Times New Roman" w:hAnsi="Times New Roman" w:cs="Times New Roman"/>
          <w:i/>
          <w:sz w:val="24"/>
          <w:szCs w:val="24"/>
          <w:lang w:eastAsia="ru-RU"/>
        </w:rPr>
        <w:t>Изменение системы международных отношений.</w:t>
      </w:r>
      <w:r w:rsidRPr="000C148F">
        <w:rPr>
          <w:rFonts w:ascii="Times New Roman" w:eastAsia="Times New Roman" w:hAnsi="Times New Roman" w:cs="Times New Roman"/>
          <w:sz w:val="24"/>
          <w:szCs w:val="24"/>
          <w:lang w:eastAsia="ru-RU"/>
        </w:rPr>
        <w:t xml:space="preserve"> </w:t>
      </w:r>
      <w:proofErr w:type="spellStart"/>
      <w:r w:rsidRPr="000C148F">
        <w:rPr>
          <w:rFonts w:ascii="Times New Roman" w:eastAsia="Times New Roman" w:hAnsi="Times New Roman" w:cs="Times New Roman"/>
          <w:sz w:val="24"/>
          <w:szCs w:val="24"/>
          <w:lang w:eastAsia="ru-RU"/>
        </w:rPr>
        <w:t>Модернизационные</w:t>
      </w:r>
      <w:proofErr w:type="spellEnd"/>
      <w:r w:rsidRPr="000C148F">
        <w:rPr>
          <w:rFonts w:ascii="Times New Roman" w:eastAsia="Times New Roman" w:hAnsi="Times New Roman" w:cs="Times New Roman"/>
          <w:sz w:val="24"/>
          <w:szCs w:val="24"/>
          <w:lang w:eastAsia="ru-RU"/>
        </w:rPr>
        <w:t xml:space="preserve"> процессы в странах Азии. Рост влияния Китая на международной арене. </w:t>
      </w:r>
      <w:r w:rsidRPr="000C148F">
        <w:rPr>
          <w:rFonts w:ascii="Times New Roman" w:eastAsia="Times New Roman" w:hAnsi="Times New Roman" w:cs="Times New Roman"/>
          <w:i/>
          <w:sz w:val="24"/>
          <w:szCs w:val="24"/>
          <w:lang w:eastAsia="ru-RU"/>
        </w:rPr>
        <w:t>Демократический и левый повороты в Южной Америке.</w:t>
      </w:r>
      <w:r w:rsidRPr="000C148F">
        <w:rPr>
          <w:rFonts w:ascii="Times New Roman" w:eastAsia="Times New Roman" w:hAnsi="Times New Roman" w:cs="Times New Roman"/>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8B7C1C" w:rsidRPr="000C148F" w:rsidRDefault="008B7C1C" w:rsidP="000C148F">
      <w:pPr>
        <w:spacing w:after="0" w:line="240" w:lineRule="auto"/>
        <w:jc w:val="both"/>
        <w:rPr>
          <w:rFonts w:ascii="Times New Roman" w:hAnsi="Times New Roman" w:cs="Times New Roman"/>
          <w:b/>
          <w:sz w:val="24"/>
          <w:szCs w:val="24"/>
        </w:rPr>
      </w:pP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История России</w:t>
      </w: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 xml:space="preserve">Россия в годы «великих потрясений». 1914–1921 </w:t>
      </w: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Россия в Первой мировой войне</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0C148F">
        <w:rPr>
          <w:rFonts w:ascii="Times New Roman" w:hAnsi="Times New Roman" w:cs="Times New Roman"/>
          <w:i/>
          <w:sz w:val="24"/>
          <w:szCs w:val="24"/>
        </w:rPr>
        <w:t>Национальные подразделения и женские батальоны в составе русской армии.</w:t>
      </w:r>
      <w:r w:rsidRPr="000C148F">
        <w:rPr>
          <w:rFonts w:ascii="Times New Roman" w:hAnsi="Times New Roman" w:cs="Times New Roman"/>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0C148F">
        <w:rPr>
          <w:rFonts w:ascii="Times New Roman" w:hAnsi="Times New Roman" w:cs="Times New Roman"/>
          <w:i/>
          <w:sz w:val="24"/>
          <w:szCs w:val="24"/>
        </w:rPr>
        <w:t>Содействие гражданского населения армии и создание общественных организаций помощи фронту. Благотворительность.</w:t>
      </w:r>
      <w:r w:rsidRPr="000C148F">
        <w:rPr>
          <w:rFonts w:ascii="Times New Roman" w:hAnsi="Times New Roman" w:cs="Times New Roman"/>
          <w:sz w:val="24"/>
          <w:szCs w:val="24"/>
        </w:rPr>
        <w:t xml:space="preserve"> Введение государством карточной системы снабжения в городе и разверстки в деревне. </w:t>
      </w:r>
      <w:r w:rsidRPr="000C148F">
        <w:rPr>
          <w:rFonts w:ascii="Times New Roman" w:hAnsi="Times New Roman" w:cs="Times New Roman"/>
          <w:i/>
          <w:sz w:val="24"/>
          <w:szCs w:val="24"/>
        </w:rPr>
        <w:t>Война и реформы: несбывшиеся ожидания.</w:t>
      </w:r>
      <w:r w:rsidRPr="000C148F">
        <w:rPr>
          <w:rFonts w:ascii="Times New Roman" w:hAnsi="Times New Roman" w:cs="Times New Roman"/>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Взаимоотношения представительной и исполнительной ветвей власти. «Прогрессивный блок» и его программа. </w:t>
      </w:r>
      <w:proofErr w:type="spellStart"/>
      <w:r w:rsidRPr="000C148F">
        <w:rPr>
          <w:rFonts w:ascii="Times New Roman" w:hAnsi="Times New Roman" w:cs="Times New Roman"/>
          <w:sz w:val="24"/>
          <w:szCs w:val="24"/>
        </w:rPr>
        <w:t>Распутинщина</w:t>
      </w:r>
      <w:proofErr w:type="spellEnd"/>
      <w:r w:rsidRPr="000C148F">
        <w:rPr>
          <w:rFonts w:ascii="Times New Roman" w:hAnsi="Times New Roman" w:cs="Times New Roman"/>
          <w:sz w:val="24"/>
          <w:szCs w:val="24"/>
        </w:rPr>
        <w:t xml:space="preserve"> и </w:t>
      </w:r>
      <w:proofErr w:type="spellStart"/>
      <w:r w:rsidRPr="000C148F">
        <w:rPr>
          <w:rFonts w:ascii="Times New Roman" w:hAnsi="Times New Roman" w:cs="Times New Roman"/>
          <w:sz w:val="24"/>
          <w:szCs w:val="24"/>
        </w:rPr>
        <w:t>десакрализация</w:t>
      </w:r>
      <w:proofErr w:type="spellEnd"/>
      <w:r w:rsidRPr="000C148F">
        <w:rPr>
          <w:rFonts w:ascii="Times New Roman" w:hAnsi="Times New Roman" w:cs="Times New Roman"/>
          <w:sz w:val="24"/>
          <w:szCs w:val="24"/>
        </w:rPr>
        <w:t xml:space="preserve"> власти. </w:t>
      </w:r>
      <w:r w:rsidRPr="000C148F">
        <w:rPr>
          <w:rFonts w:ascii="Times New Roman" w:hAnsi="Times New Roman" w:cs="Times New Roman"/>
          <w:i/>
          <w:sz w:val="24"/>
          <w:szCs w:val="24"/>
        </w:rPr>
        <w:t xml:space="preserve">Эхо войны на окраинах империи: восстание в Средней Азии и Казахстане. </w:t>
      </w:r>
      <w:r w:rsidRPr="000C148F">
        <w:rPr>
          <w:rFonts w:ascii="Times New Roman" w:hAnsi="Times New Roman" w:cs="Times New Roman"/>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Великая российская революция 1917 г.</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0C148F">
        <w:rPr>
          <w:rFonts w:ascii="Times New Roman" w:hAnsi="Times New Roman" w:cs="Times New Roman"/>
          <w:i/>
          <w:sz w:val="24"/>
          <w:szCs w:val="24"/>
        </w:rPr>
        <w:t xml:space="preserve">Национальные и конфессиональные проблемы. Незавершенность и противоречия модернизации. </w:t>
      </w:r>
      <w:r w:rsidRPr="000C148F">
        <w:rPr>
          <w:rFonts w:ascii="Times New Roman" w:hAnsi="Times New Roman" w:cs="Times New Roman"/>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0C148F">
        <w:rPr>
          <w:rFonts w:ascii="Times New Roman" w:hAnsi="Times New Roman" w:cs="Times New Roman"/>
          <w:i/>
          <w:sz w:val="24"/>
          <w:szCs w:val="24"/>
        </w:rPr>
        <w:t>Реакция за рубежом. Отклики внутри страны: Москва, периферия, фронт, национальные регионы. Революционная эйфория.</w:t>
      </w:r>
      <w:r w:rsidRPr="000C148F">
        <w:rPr>
          <w:rFonts w:ascii="Times New Roman" w:hAnsi="Times New Roman" w:cs="Times New Roman"/>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0C148F">
        <w:rPr>
          <w:rFonts w:ascii="Times New Roman" w:hAnsi="Times New Roman" w:cs="Times New Roman"/>
          <w:i/>
          <w:sz w:val="24"/>
          <w:szCs w:val="24"/>
        </w:rPr>
        <w:t xml:space="preserve">православная церковь. Всероссийский Поместный собор и восстановление патриаршества. </w:t>
      </w:r>
      <w:r w:rsidRPr="000C148F">
        <w:rPr>
          <w:rFonts w:ascii="Times New Roman" w:hAnsi="Times New Roman" w:cs="Times New Roman"/>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
          <w:sz w:val="24"/>
          <w:szCs w:val="24"/>
        </w:rPr>
        <w:t>Первые революционные преобразования большевиков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w:t>
      </w:r>
      <w:r w:rsidRPr="000C148F">
        <w:rPr>
          <w:rFonts w:ascii="Times New Roman" w:hAnsi="Times New Roman" w:cs="Times New Roman"/>
          <w:sz w:val="24"/>
          <w:szCs w:val="24"/>
        </w:rPr>
        <w:lastRenderedPageBreak/>
        <w:t xml:space="preserve">Декрет о мире и заключение Брестского мира. Отказ новой власти от финансовых обязательств Российской империи. Национализация промышленности.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«Декрет о земле» и принципы наделения крестьян землей. Отделение церкви от государства и школы от церкви.</w:t>
      </w: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Созыв и разгон Учредительного собрания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Слом старого и создание нового госаппарата</w:t>
      </w:r>
      <w:r w:rsidRPr="000C148F">
        <w:rPr>
          <w:rFonts w:ascii="Times New Roman" w:hAnsi="Times New Roman" w:cs="Times New Roman"/>
          <w:i/>
          <w:sz w:val="24"/>
          <w:szCs w:val="24"/>
        </w:rPr>
        <w:t>. Советы как форма власти. Слабость центра и формирование «многовластия» на местах.</w:t>
      </w:r>
      <w:r w:rsidRPr="000C148F">
        <w:rPr>
          <w:rFonts w:ascii="Times New Roman" w:hAnsi="Times New Roman" w:cs="Times New Roman"/>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Гражданская война и ее последствия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Установление советской власти в центре и на местах осенью 1917 – весной 1918 г.: </w:t>
      </w:r>
      <w:r w:rsidRPr="000C148F">
        <w:rPr>
          <w:rFonts w:ascii="Times New Roman" w:hAnsi="Times New Roman" w:cs="Times New Roman"/>
          <w:i/>
          <w:sz w:val="24"/>
          <w:szCs w:val="24"/>
        </w:rPr>
        <w:t>Центр, Украина, Поволжье, Урал, Сибирь, Дальний Восток, Северный Кавказ и Закавказье, Средняя Азия.</w:t>
      </w:r>
      <w:r w:rsidRPr="000C148F">
        <w:rPr>
          <w:rFonts w:ascii="Times New Roman" w:hAnsi="Times New Roman" w:cs="Times New Roman"/>
          <w:sz w:val="24"/>
          <w:szCs w:val="24"/>
        </w:rPr>
        <w:t xml:space="preserve"> Начало формирования основных очагов сопротивления большевикам. </w:t>
      </w:r>
      <w:r w:rsidRPr="000C148F">
        <w:rPr>
          <w:rFonts w:ascii="Times New Roman" w:hAnsi="Times New Roman" w:cs="Times New Roman"/>
          <w:i/>
          <w:sz w:val="24"/>
          <w:szCs w:val="24"/>
        </w:rPr>
        <w:t>Ситуация на Дону. Позиция Украинской Центральной рады.</w:t>
      </w:r>
      <w:r w:rsidRPr="000C148F">
        <w:rPr>
          <w:rFonts w:ascii="Times New Roman" w:hAnsi="Times New Roman" w:cs="Times New Roman"/>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0C148F">
        <w:rPr>
          <w:rFonts w:ascii="Times New Roman" w:hAnsi="Times New Roman" w:cs="Times New Roman"/>
          <w:i/>
          <w:sz w:val="24"/>
          <w:szCs w:val="24"/>
        </w:rPr>
        <w:t>Идеология Белого движения.</w:t>
      </w:r>
      <w:r w:rsidRPr="000C148F">
        <w:rPr>
          <w:rFonts w:ascii="Times New Roman" w:hAnsi="Times New Roman" w:cs="Times New Roman"/>
          <w:sz w:val="24"/>
          <w:szCs w:val="24"/>
        </w:rPr>
        <w:t xml:space="preserve"> </w:t>
      </w:r>
      <w:proofErr w:type="spellStart"/>
      <w:r w:rsidRPr="000C148F">
        <w:rPr>
          <w:rFonts w:ascii="Times New Roman" w:hAnsi="Times New Roman" w:cs="Times New Roman"/>
          <w:sz w:val="24"/>
          <w:szCs w:val="24"/>
        </w:rPr>
        <w:t>Комуч</w:t>
      </w:r>
      <w:proofErr w:type="spellEnd"/>
      <w:r w:rsidRPr="000C148F">
        <w:rPr>
          <w:rFonts w:ascii="Times New Roman" w:hAnsi="Times New Roman" w:cs="Times New Roman"/>
          <w:sz w:val="24"/>
          <w:szCs w:val="24"/>
        </w:rPr>
        <w:t xml:space="preserve">, Директория, правительства А.В. Колчака, А.И. Деникина и П.Н. Врангеля. </w:t>
      </w:r>
      <w:r w:rsidRPr="000C148F">
        <w:rPr>
          <w:rFonts w:ascii="Times New Roman" w:hAnsi="Times New Roman" w:cs="Times New Roman"/>
          <w:i/>
          <w:sz w:val="24"/>
          <w:szCs w:val="24"/>
        </w:rPr>
        <w:t xml:space="preserve">Положение населения на территориях антибольшевистских сил. </w:t>
      </w:r>
      <w:r w:rsidRPr="000C148F">
        <w:rPr>
          <w:rFonts w:ascii="Times New Roman" w:hAnsi="Times New Roman" w:cs="Times New Roman"/>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0C148F">
        <w:rPr>
          <w:rFonts w:ascii="Times New Roman" w:hAnsi="Times New Roman" w:cs="Times New Roman"/>
          <w:i/>
          <w:sz w:val="24"/>
          <w:szCs w:val="24"/>
        </w:rPr>
        <w:t>«</w:t>
      </w:r>
      <w:proofErr w:type="spellStart"/>
      <w:r w:rsidRPr="000C148F">
        <w:rPr>
          <w:rFonts w:ascii="Times New Roman" w:hAnsi="Times New Roman" w:cs="Times New Roman"/>
          <w:i/>
          <w:sz w:val="24"/>
          <w:szCs w:val="24"/>
        </w:rPr>
        <w:t>Главкизм</w:t>
      </w:r>
      <w:proofErr w:type="spellEnd"/>
      <w:r w:rsidRPr="000C148F">
        <w:rPr>
          <w:rFonts w:ascii="Times New Roman" w:hAnsi="Times New Roman" w:cs="Times New Roman"/>
          <w:i/>
          <w:sz w:val="24"/>
          <w:szCs w:val="24"/>
        </w:rPr>
        <w:t>».</w:t>
      </w:r>
      <w:r w:rsidRPr="000C148F">
        <w:rPr>
          <w:rFonts w:ascii="Times New Roman" w:hAnsi="Times New Roman" w:cs="Times New Roman"/>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0C148F">
        <w:rPr>
          <w:rFonts w:ascii="Times New Roman" w:hAnsi="Times New Roman" w:cs="Times New Roman"/>
          <w:i/>
          <w:sz w:val="24"/>
          <w:szCs w:val="24"/>
        </w:rPr>
        <w:t>Ущемление прав Советов в пользу чрезвычайных органов – ЧК, комбедов и ревкомов.</w:t>
      </w:r>
      <w:r w:rsidRPr="000C148F">
        <w:rPr>
          <w:rFonts w:ascii="Times New Roman" w:hAnsi="Times New Roman" w:cs="Times New Roman"/>
          <w:sz w:val="24"/>
          <w:szCs w:val="24"/>
        </w:rPr>
        <w:t xml:space="preserve"> </w:t>
      </w:r>
      <w:r w:rsidRPr="000C148F">
        <w:rPr>
          <w:rFonts w:ascii="Times New Roman" w:hAnsi="Times New Roman" w:cs="Times New Roman"/>
          <w:i/>
          <w:sz w:val="24"/>
          <w:szCs w:val="24"/>
        </w:rPr>
        <w:t>Особенности Гражданской войны на Украине, в Закавказье и Средней Азии, в Сибири и на Дальнем Востоке.</w:t>
      </w:r>
      <w:r w:rsidRPr="000C148F">
        <w:rPr>
          <w:rFonts w:ascii="Times New Roman" w:hAnsi="Times New Roman" w:cs="Times New Roman"/>
          <w:sz w:val="24"/>
          <w:szCs w:val="24"/>
        </w:rPr>
        <w:t xml:space="preserve"> Польско-советская война. Поражение армии Врангеля в Крыму.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Причины победы Красной Армии в Гражданской войне. Вопрос о земле. </w:t>
      </w:r>
      <w:r w:rsidRPr="000C148F">
        <w:rPr>
          <w:rFonts w:ascii="Times New Roman" w:hAnsi="Times New Roman" w:cs="Times New Roman"/>
          <w:i/>
          <w:sz w:val="24"/>
          <w:szCs w:val="24"/>
        </w:rPr>
        <w:t>Национальный фактор в Гражданской войне.</w:t>
      </w:r>
      <w:r w:rsidRPr="000C148F">
        <w:rPr>
          <w:rFonts w:ascii="Times New Roman" w:hAnsi="Times New Roman" w:cs="Times New Roman"/>
          <w:sz w:val="24"/>
          <w:szCs w:val="24"/>
        </w:rPr>
        <w:t xml:space="preserve"> Декларация прав народов России и ее значение. </w:t>
      </w:r>
      <w:r w:rsidRPr="000C148F">
        <w:rPr>
          <w:rFonts w:ascii="Times New Roman" w:hAnsi="Times New Roman" w:cs="Times New Roman"/>
          <w:i/>
          <w:sz w:val="24"/>
          <w:szCs w:val="24"/>
        </w:rPr>
        <w:t xml:space="preserve">Эмиграция и формирование Русского зарубежья. </w:t>
      </w:r>
      <w:r w:rsidRPr="000C148F">
        <w:rPr>
          <w:rFonts w:ascii="Times New Roman" w:hAnsi="Times New Roman" w:cs="Times New Roman"/>
          <w:sz w:val="24"/>
          <w:szCs w:val="24"/>
        </w:rPr>
        <w:t>Последние отголоски Гражданской войны в регионах в конце 1921–1922 гг.</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
          <w:sz w:val="24"/>
          <w:szCs w:val="24"/>
        </w:rPr>
        <w:t>Идеология и культура периода Гражданской войны и «военного коммунизма»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0C148F">
        <w:rPr>
          <w:rFonts w:ascii="Times New Roman" w:hAnsi="Times New Roman" w:cs="Times New Roman"/>
          <w:sz w:val="24"/>
          <w:szCs w:val="24"/>
        </w:rPr>
        <w:t xml:space="preserve"> Ликвидация сословных привилегий. </w:t>
      </w:r>
      <w:r w:rsidRPr="000C148F">
        <w:rPr>
          <w:rFonts w:ascii="Times New Roman" w:hAnsi="Times New Roman" w:cs="Times New Roman"/>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0C148F">
        <w:rPr>
          <w:rFonts w:ascii="Times New Roman" w:hAnsi="Times New Roman" w:cs="Times New Roman"/>
          <w:sz w:val="24"/>
          <w:szCs w:val="24"/>
        </w:rPr>
        <w:t xml:space="preserve"> Проблема массовой детской беспризорности. Влияние военной обстановки на психологию населения.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i/>
          <w:sz w:val="24"/>
          <w:szCs w:val="24"/>
        </w:rPr>
        <w:t>Наш край в годы революции и Гражданской войны.</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 xml:space="preserve">Советский Союз в 1920–1930-е гг. </w:t>
      </w: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 xml:space="preserve">СССР в годы нэпа. 1921–1928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lastRenderedPageBreak/>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0C148F">
        <w:rPr>
          <w:rFonts w:ascii="Times New Roman" w:hAnsi="Times New Roman" w:cs="Times New Roman"/>
          <w:sz w:val="24"/>
          <w:szCs w:val="24"/>
        </w:rPr>
        <w:t>Тамбовщине</w:t>
      </w:r>
      <w:proofErr w:type="spellEnd"/>
      <w:r w:rsidRPr="000C148F">
        <w:rPr>
          <w:rFonts w:ascii="Times New Roman" w:hAnsi="Times New Roman" w:cs="Times New Roman"/>
          <w:sz w:val="24"/>
          <w:szCs w:val="24"/>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0C148F">
        <w:rPr>
          <w:rFonts w:ascii="Times New Roman" w:hAnsi="Times New Roman" w:cs="Times New Roman"/>
          <w:i/>
          <w:sz w:val="24"/>
          <w:szCs w:val="24"/>
        </w:rPr>
        <w:t>Попытки внедрения научной организации труда (НОТ) на производстве.</w:t>
      </w:r>
      <w:r w:rsidRPr="000C148F">
        <w:rPr>
          <w:rFonts w:ascii="Times New Roman" w:hAnsi="Times New Roman" w:cs="Times New Roman"/>
          <w:sz w:val="24"/>
          <w:szCs w:val="24"/>
        </w:rPr>
        <w:t xml:space="preserve"> </w:t>
      </w:r>
      <w:r w:rsidRPr="000C148F">
        <w:rPr>
          <w:rFonts w:ascii="Times New Roman" w:hAnsi="Times New Roman" w:cs="Times New Roman"/>
          <w:i/>
          <w:sz w:val="24"/>
          <w:szCs w:val="24"/>
        </w:rPr>
        <w:t>Учреждение в СССР звания «Герой Труда» (1927 г., с 1938 г. – Герой Социалистического Труда).</w:t>
      </w:r>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Предпосылки и значение образования СССР. Принятие Конституции СССР 1924 г. </w:t>
      </w:r>
      <w:r w:rsidRPr="000C148F">
        <w:rPr>
          <w:rFonts w:ascii="Times New Roman" w:hAnsi="Times New Roman" w:cs="Times New Roman"/>
          <w:i/>
          <w:sz w:val="24"/>
          <w:szCs w:val="24"/>
        </w:rPr>
        <w:t>Ситуация в Закавказье и Средней Азии. Создание новых национальных образований в 1920-е гг. Политика «</w:t>
      </w:r>
      <w:proofErr w:type="spellStart"/>
      <w:r w:rsidRPr="000C148F">
        <w:rPr>
          <w:rFonts w:ascii="Times New Roman" w:hAnsi="Times New Roman" w:cs="Times New Roman"/>
          <w:i/>
          <w:sz w:val="24"/>
          <w:szCs w:val="24"/>
        </w:rPr>
        <w:t>коренизации</w:t>
      </w:r>
      <w:proofErr w:type="spellEnd"/>
      <w:r w:rsidRPr="000C148F">
        <w:rPr>
          <w:rFonts w:ascii="Times New Roman" w:hAnsi="Times New Roman" w:cs="Times New Roman"/>
          <w:i/>
          <w:sz w:val="24"/>
          <w:szCs w:val="24"/>
        </w:rPr>
        <w:t>» и борьба по вопросу о национальном строительстве.</w:t>
      </w:r>
      <w:r w:rsidRPr="000C148F">
        <w:rPr>
          <w:rFonts w:ascii="Times New Roman" w:hAnsi="Times New Roman" w:cs="Times New Roman"/>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0C148F">
        <w:rPr>
          <w:rFonts w:ascii="Times New Roman" w:hAnsi="Times New Roman" w:cs="Times New Roman"/>
          <w:sz w:val="24"/>
          <w:szCs w:val="24"/>
          <w:shd w:val="clear" w:color="auto" w:fill="FFFFFF"/>
        </w:rPr>
        <w:t>в оценках современников и историков.</w:t>
      </w:r>
      <w:r w:rsidRPr="000C148F">
        <w:rPr>
          <w:rFonts w:ascii="Times New Roman" w:hAnsi="Times New Roman" w:cs="Times New Roman"/>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0C148F">
        <w:rPr>
          <w:rFonts w:ascii="Times New Roman" w:hAnsi="Times New Roman" w:cs="Times New Roman"/>
          <w:sz w:val="24"/>
          <w:szCs w:val="24"/>
        </w:rPr>
        <w:t xml:space="preserve"> Социальная политика большевиков. Положение рабочих и крестьян. </w:t>
      </w:r>
      <w:r w:rsidRPr="000C148F">
        <w:rPr>
          <w:rFonts w:ascii="Times New Roman" w:hAnsi="Times New Roman" w:cs="Times New Roman"/>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0C148F">
        <w:rPr>
          <w:rFonts w:ascii="Times New Roman" w:hAnsi="Times New Roman" w:cs="Times New Roman"/>
          <w:sz w:val="24"/>
          <w:szCs w:val="24"/>
        </w:rPr>
        <w:t xml:space="preserve"> </w:t>
      </w:r>
      <w:r w:rsidRPr="000C148F">
        <w:rPr>
          <w:rFonts w:ascii="Times New Roman" w:hAnsi="Times New Roman" w:cs="Times New Roman"/>
          <w:i/>
          <w:sz w:val="24"/>
          <w:szCs w:val="24"/>
        </w:rPr>
        <w:t xml:space="preserve">Сельскохозяйственные коммуны, артели и </w:t>
      </w:r>
      <w:proofErr w:type="spellStart"/>
      <w:r w:rsidRPr="000C148F">
        <w:rPr>
          <w:rFonts w:ascii="Times New Roman" w:hAnsi="Times New Roman" w:cs="Times New Roman"/>
          <w:i/>
          <w:sz w:val="24"/>
          <w:szCs w:val="24"/>
        </w:rPr>
        <w:t>ТОЗы</w:t>
      </w:r>
      <w:proofErr w:type="spellEnd"/>
      <w:r w:rsidRPr="000C148F">
        <w:rPr>
          <w:rFonts w:ascii="Times New Roman" w:hAnsi="Times New Roman" w:cs="Times New Roman"/>
          <w:i/>
          <w:sz w:val="24"/>
          <w:szCs w:val="24"/>
        </w:rPr>
        <w:t>. Отходничество. Сдача земли в аренду.</w:t>
      </w:r>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Советский Союз в 1929–1941 гг.</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0C148F">
        <w:rPr>
          <w:rFonts w:ascii="Times New Roman" w:hAnsi="Times New Roman" w:cs="Times New Roman"/>
          <w:i/>
          <w:sz w:val="24"/>
          <w:szCs w:val="24"/>
        </w:rPr>
        <w:t>Социалистическое соревнование. Ударники и стахановцы.</w:t>
      </w:r>
      <w:r w:rsidRPr="000C148F">
        <w:rPr>
          <w:rFonts w:ascii="Times New Roman" w:hAnsi="Times New Roman" w:cs="Times New Roman"/>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8B7C1C" w:rsidRPr="000C148F" w:rsidRDefault="008B7C1C" w:rsidP="000C148F">
      <w:pPr>
        <w:spacing w:after="0" w:line="240" w:lineRule="auto"/>
        <w:jc w:val="both"/>
        <w:rPr>
          <w:rFonts w:ascii="Times New Roman" w:hAnsi="Times New Roman" w:cs="Times New Roman"/>
          <w:spacing w:val="2"/>
          <w:sz w:val="24"/>
          <w:szCs w:val="24"/>
        </w:rPr>
      </w:pPr>
      <w:r w:rsidRPr="000C148F">
        <w:rPr>
          <w:rFonts w:ascii="Times New Roman" w:hAnsi="Times New Roman" w:cs="Times New Roman"/>
          <w:spacing w:val="2"/>
          <w:sz w:val="24"/>
          <w:szCs w:val="24"/>
        </w:rPr>
        <w:t xml:space="preserve">Создание МТС. </w:t>
      </w:r>
      <w:r w:rsidRPr="000C148F">
        <w:rPr>
          <w:rFonts w:ascii="Times New Roman" w:hAnsi="Times New Roman" w:cs="Times New Roman"/>
          <w:i/>
          <w:spacing w:val="2"/>
          <w:sz w:val="24"/>
          <w:szCs w:val="24"/>
        </w:rPr>
        <w:t>Национальные и региональные особенности коллективизации.</w:t>
      </w:r>
      <w:r w:rsidRPr="000C148F">
        <w:rPr>
          <w:rFonts w:ascii="Times New Roman" w:hAnsi="Times New Roman" w:cs="Times New Roman"/>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proofErr w:type="spellStart"/>
      <w:r w:rsidRPr="000C148F">
        <w:rPr>
          <w:rFonts w:ascii="Times New Roman" w:hAnsi="Times New Roman" w:cs="Times New Roman"/>
          <w:i/>
          <w:spacing w:val="2"/>
          <w:sz w:val="24"/>
          <w:szCs w:val="24"/>
        </w:rPr>
        <w:t>Днепрострой</w:t>
      </w:r>
      <w:proofErr w:type="spellEnd"/>
      <w:r w:rsidRPr="000C148F">
        <w:rPr>
          <w:rFonts w:ascii="Times New Roman" w:hAnsi="Times New Roman" w:cs="Times New Roman"/>
          <w:i/>
          <w:spacing w:val="2"/>
          <w:sz w:val="24"/>
          <w:szCs w:val="24"/>
        </w:rPr>
        <w:t xml:space="preserve">, Горьковский автозавод. Сталинградский и Харьковский тракторные заводы, </w:t>
      </w:r>
      <w:proofErr w:type="spellStart"/>
      <w:r w:rsidRPr="000C148F">
        <w:rPr>
          <w:rFonts w:ascii="Times New Roman" w:hAnsi="Times New Roman" w:cs="Times New Roman"/>
          <w:i/>
          <w:spacing w:val="2"/>
          <w:sz w:val="24"/>
          <w:szCs w:val="24"/>
        </w:rPr>
        <w:t>Турксиб</w:t>
      </w:r>
      <w:proofErr w:type="spellEnd"/>
      <w:r w:rsidRPr="000C148F">
        <w:rPr>
          <w:rFonts w:ascii="Times New Roman" w:hAnsi="Times New Roman" w:cs="Times New Roman"/>
          <w:i/>
          <w:spacing w:val="2"/>
          <w:sz w:val="24"/>
          <w:szCs w:val="24"/>
        </w:rPr>
        <w:t xml:space="preserve">. Строительство Московского метрополитена. </w:t>
      </w:r>
      <w:r w:rsidRPr="000C148F">
        <w:rPr>
          <w:rFonts w:ascii="Times New Roman" w:hAnsi="Times New Roman" w:cs="Times New Roman"/>
          <w:spacing w:val="2"/>
          <w:sz w:val="24"/>
          <w:szCs w:val="24"/>
        </w:rPr>
        <w:t xml:space="preserve">Создание новых отраслей промышленности. </w:t>
      </w:r>
      <w:r w:rsidRPr="000C148F">
        <w:rPr>
          <w:rFonts w:ascii="Times New Roman" w:hAnsi="Times New Roman" w:cs="Times New Roman"/>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0C148F">
        <w:rPr>
          <w:rFonts w:ascii="Times New Roman" w:hAnsi="Times New Roman" w:cs="Times New Roman"/>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0C148F">
        <w:rPr>
          <w:rFonts w:ascii="Times New Roman" w:hAnsi="Times New Roman" w:cs="Times New Roman"/>
          <w:i/>
          <w:spacing w:val="2"/>
          <w:sz w:val="24"/>
          <w:szCs w:val="24"/>
        </w:rPr>
        <w:t>Успехи и противоречия урбанизации.</w:t>
      </w:r>
      <w:r w:rsidRPr="000C148F">
        <w:rPr>
          <w:rFonts w:ascii="Times New Roman" w:hAnsi="Times New Roman" w:cs="Times New Roman"/>
          <w:spacing w:val="2"/>
          <w:sz w:val="24"/>
          <w:szCs w:val="24"/>
        </w:rPr>
        <w:t xml:space="preserve"> Утверждение «культа личности» Сталина. </w:t>
      </w:r>
      <w:r w:rsidRPr="000C148F">
        <w:rPr>
          <w:rFonts w:ascii="Times New Roman" w:hAnsi="Times New Roman" w:cs="Times New Roman"/>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0C148F">
        <w:rPr>
          <w:rFonts w:ascii="Times New Roman" w:hAnsi="Times New Roman" w:cs="Times New Roman"/>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0C148F">
        <w:rPr>
          <w:rFonts w:ascii="Times New Roman" w:hAnsi="Times New Roman" w:cs="Times New Roman"/>
          <w:i/>
          <w:spacing w:val="2"/>
          <w:sz w:val="24"/>
          <w:szCs w:val="24"/>
        </w:rPr>
        <w:t>«Национальные операции» НКВД.</w:t>
      </w:r>
      <w:r w:rsidRPr="000C148F">
        <w:rPr>
          <w:rFonts w:ascii="Times New Roman" w:hAnsi="Times New Roman" w:cs="Times New Roman"/>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w:t>
      </w:r>
      <w:r w:rsidRPr="000C148F">
        <w:rPr>
          <w:rFonts w:ascii="Times New Roman" w:hAnsi="Times New Roman" w:cs="Times New Roman"/>
          <w:spacing w:val="2"/>
          <w:sz w:val="24"/>
          <w:szCs w:val="24"/>
        </w:rPr>
        <w:lastRenderedPageBreak/>
        <w:t xml:space="preserve">политические и национальные характеристики его контингента. </w:t>
      </w:r>
      <w:r w:rsidRPr="000C148F">
        <w:rPr>
          <w:rFonts w:ascii="Times New Roman" w:hAnsi="Times New Roman" w:cs="Times New Roman"/>
          <w:i/>
          <w:spacing w:val="2"/>
          <w:sz w:val="24"/>
          <w:szCs w:val="24"/>
        </w:rPr>
        <w:t>Роль принудительного труда в осуществлении индустриализации и в освоении труднодоступных территорий.</w:t>
      </w:r>
      <w:r w:rsidRPr="000C148F">
        <w:rPr>
          <w:rFonts w:ascii="Times New Roman" w:hAnsi="Times New Roman" w:cs="Times New Roman"/>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0C148F">
        <w:rPr>
          <w:rFonts w:ascii="Times New Roman" w:hAnsi="Times New Roman" w:cs="Times New Roman"/>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0C148F">
        <w:rPr>
          <w:rFonts w:ascii="Times New Roman" w:hAnsi="Times New Roman" w:cs="Times New Roman"/>
          <w:sz w:val="24"/>
          <w:szCs w:val="24"/>
        </w:rPr>
        <w:t xml:space="preserve"> Наступление на религию. «Союз воинствующих безбожников». </w:t>
      </w:r>
      <w:r w:rsidRPr="000C148F">
        <w:rPr>
          <w:rFonts w:ascii="Times New Roman" w:hAnsi="Times New Roman" w:cs="Times New Roman"/>
          <w:i/>
          <w:sz w:val="24"/>
          <w:szCs w:val="24"/>
        </w:rPr>
        <w:t>Обновленческое движение в церкви. Положение нехристианских конфессий.</w:t>
      </w:r>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Культура периода нэпа. Пролеткульт и нэпманская культура. Борьба с безграмотностью. </w:t>
      </w:r>
      <w:r w:rsidRPr="000C148F">
        <w:rPr>
          <w:rFonts w:ascii="Times New Roman" w:hAnsi="Times New Roman" w:cs="Times New Roman"/>
          <w:i/>
          <w:sz w:val="24"/>
          <w:szCs w:val="24"/>
        </w:rP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0C148F">
        <w:rPr>
          <w:rFonts w:ascii="Times New Roman" w:hAnsi="Times New Roman" w:cs="Times New Roman"/>
          <w:i/>
          <w:sz w:val="24"/>
          <w:szCs w:val="24"/>
        </w:rPr>
        <w:t>Наркомпроса</w:t>
      </w:r>
      <w:proofErr w:type="spellEnd"/>
      <w:r w:rsidRPr="000C148F">
        <w:rPr>
          <w:rFonts w:ascii="Times New Roman" w:hAnsi="Times New Roman" w:cs="Times New Roman"/>
          <w:i/>
          <w:sz w:val="24"/>
          <w:szCs w:val="24"/>
        </w:rPr>
        <w:t>. Рабфаки.</w:t>
      </w:r>
      <w:r w:rsidRPr="000C148F">
        <w:rPr>
          <w:rFonts w:ascii="Times New Roman" w:hAnsi="Times New Roman" w:cs="Times New Roman"/>
          <w:sz w:val="24"/>
          <w:szCs w:val="24"/>
        </w:rPr>
        <w:t xml:space="preserve"> Культура и идеология. </w:t>
      </w:r>
      <w:r w:rsidRPr="000C148F">
        <w:rPr>
          <w:rFonts w:ascii="Times New Roman" w:hAnsi="Times New Roman" w:cs="Times New Roman"/>
          <w:i/>
          <w:sz w:val="24"/>
          <w:szCs w:val="24"/>
        </w:rPr>
        <w:t>Академия наук и Коммунистическая академия, Институты красной профессуры.</w:t>
      </w:r>
      <w:r w:rsidRPr="000C148F">
        <w:rPr>
          <w:rFonts w:ascii="Times New Roman" w:hAnsi="Times New Roman" w:cs="Times New Roman"/>
          <w:sz w:val="24"/>
          <w:szCs w:val="24"/>
        </w:rPr>
        <w:t xml:space="preserve"> </w:t>
      </w:r>
      <w:r w:rsidRPr="000C148F">
        <w:rPr>
          <w:rFonts w:ascii="Times New Roman" w:hAnsi="Times New Roman" w:cs="Times New Roman"/>
          <w:i/>
          <w:sz w:val="24"/>
          <w:szCs w:val="24"/>
        </w:rPr>
        <w:t>Создание «нового человека». Пропаганда коллективистских ценностей. Воспитание интернационализма и советского патриотизма.</w:t>
      </w:r>
      <w:r w:rsidRPr="000C148F">
        <w:rPr>
          <w:rFonts w:ascii="Times New Roman" w:hAnsi="Times New Roman" w:cs="Times New Roman"/>
          <w:sz w:val="24"/>
          <w:szCs w:val="24"/>
        </w:rPr>
        <w:t xml:space="preserve"> Общественный энтузиазм периода первых пятилеток. </w:t>
      </w:r>
      <w:r w:rsidRPr="000C148F">
        <w:rPr>
          <w:rFonts w:ascii="Times New Roman" w:hAnsi="Times New Roman" w:cs="Times New Roman"/>
          <w:i/>
          <w:sz w:val="24"/>
          <w:szCs w:val="24"/>
        </w:rPr>
        <w:t>Рабселькоры. Развитие спорта.</w:t>
      </w:r>
      <w:r w:rsidRPr="000C148F">
        <w:rPr>
          <w:rFonts w:ascii="Times New Roman" w:hAnsi="Times New Roman" w:cs="Times New Roman"/>
          <w:sz w:val="24"/>
          <w:szCs w:val="24"/>
        </w:rPr>
        <w:t xml:space="preserve"> </w:t>
      </w:r>
      <w:r w:rsidRPr="000C148F">
        <w:rPr>
          <w:rFonts w:ascii="Times New Roman" w:hAnsi="Times New Roman" w:cs="Times New Roman"/>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Культурная революция. От обязательного начального образования – к массовой средней школе. </w:t>
      </w:r>
      <w:r w:rsidRPr="000C148F">
        <w:rPr>
          <w:rFonts w:ascii="Times New Roman" w:hAnsi="Times New Roman" w:cs="Times New Roman"/>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0C148F">
        <w:rPr>
          <w:rFonts w:ascii="Times New Roman" w:hAnsi="Times New Roman" w:cs="Times New Roman"/>
          <w:sz w:val="24"/>
          <w:szCs w:val="24"/>
        </w:rPr>
        <w:t xml:space="preserve"> Социалистический реализм как художественный метод. Литература и кинематограф 1930-х годов. </w:t>
      </w:r>
      <w:r w:rsidRPr="000C148F">
        <w:rPr>
          <w:rFonts w:ascii="Times New Roman" w:hAnsi="Times New Roman" w:cs="Times New Roman"/>
          <w:i/>
          <w:sz w:val="24"/>
          <w:szCs w:val="24"/>
        </w:rPr>
        <w:t xml:space="preserve">Культура русского зарубежья. </w:t>
      </w:r>
      <w:r w:rsidRPr="000C148F">
        <w:rPr>
          <w:rFonts w:ascii="Times New Roman" w:hAnsi="Times New Roman" w:cs="Times New Roman"/>
          <w:sz w:val="24"/>
          <w:szCs w:val="24"/>
        </w:rPr>
        <w:t>Наука в 1930-е гг.</w:t>
      </w:r>
      <w:r w:rsidRPr="000C148F">
        <w:rPr>
          <w:rFonts w:ascii="Times New Roman" w:hAnsi="Times New Roman" w:cs="Times New Roman"/>
          <w:i/>
          <w:sz w:val="24"/>
          <w:szCs w:val="24"/>
        </w:rPr>
        <w:t xml:space="preserve"> Академия наук СССР. Создание новых научных центров: ВАСХНИЛ, ФИАН, РНИИ и др.</w:t>
      </w:r>
      <w:r w:rsidRPr="000C148F">
        <w:rPr>
          <w:rFonts w:ascii="Times New Roman" w:hAnsi="Times New Roman" w:cs="Times New Roman"/>
          <w:sz w:val="24"/>
          <w:szCs w:val="24"/>
        </w:rPr>
        <w:t xml:space="preserve"> </w:t>
      </w:r>
      <w:r w:rsidRPr="000C148F">
        <w:rPr>
          <w:rFonts w:ascii="Times New Roman" w:hAnsi="Times New Roman" w:cs="Times New Roman"/>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0C148F">
        <w:rPr>
          <w:rFonts w:ascii="Times New Roman" w:hAnsi="Times New Roman" w:cs="Times New Roman"/>
          <w:sz w:val="24"/>
          <w:szCs w:val="24"/>
        </w:rPr>
        <w:t xml:space="preserve"> Повседневность 1930-х годов. </w:t>
      </w:r>
      <w:r w:rsidRPr="000C148F">
        <w:rPr>
          <w:rFonts w:ascii="Times New Roman" w:hAnsi="Times New Roman" w:cs="Times New Roman"/>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0C148F">
        <w:rPr>
          <w:rFonts w:ascii="Times New Roman" w:hAnsi="Times New Roman" w:cs="Times New Roman"/>
          <w:sz w:val="24"/>
          <w:szCs w:val="24"/>
        </w:rPr>
        <w:t xml:space="preserve">Пионерия и комсомол. Военно-спортивные организации. </w:t>
      </w:r>
      <w:r w:rsidRPr="000C148F">
        <w:rPr>
          <w:rFonts w:ascii="Times New Roman" w:hAnsi="Times New Roman" w:cs="Times New Roman"/>
          <w:i/>
          <w:sz w:val="24"/>
          <w:szCs w:val="24"/>
        </w:rPr>
        <w:t xml:space="preserve">Материнство и детство в СССР. </w:t>
      </w:r>
      <w:r w:rsidRPr="000C148F">
        <w:rPr>
          <w:rFonts w:ascii="Times New Roman" w:hAnsi="Times New Roman" w:cs="Times New Roman"/>
          <w:sz w:val="24"/>
          <w:szCs w:val="24"/>
        </w:rPr>
        <w:t xml:space="preserve">Жизнь в деревне. </w:t>
      </w:r>
      <w:r w:rsidRPr="000C148F">
        <w:rPr>
          <w:rFonts w:ascii="Times New Roman" w:hAnsi="Times New Roman" w:cs="Times New Roman"/>
          <w:i/>
          <w:sz w:val="24"/>
          <w:szCs w:val="24"/>
        </w:rPr>
        <w:t>Трудодни. Единоличники.</w:t>
      </w:r>
      <w:r w:rsidRPr="000C148F">
        <w:rPr>
          <w:rFonts w:ascii="Times New Roman" w:hAnsi="Times New Roman" w:cs="Times New Roman"/>
          <w:sz w:val="24"/>
          <w:szCs w:val="24"/>
        </w:rPr>
        <w:t xml:space="preserve"> Личные подсобные хозяйства колхозников.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0C148F">
        <w:rPr>
          <w:rFonts w:ascii="Times New Roman" w:hAnsi="Times New Roman" w:cs="Times New Roman"/>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0C148F">
        <w:rPr>
          <w:rFonts w:ascii="Times New Roman" w:hAnsi="Times New Roman" w:cs="Times New Roman"/>
          <w:sz w:val="24"/>
          <w:szCs w:val="24"/>
        </w:rPr>
        <w:t xml:space="preserve"> </w:t>
      </w:r>
      <w:r w:rsidRPr="000C148F">
        <w:rPr>
          <w:rFonts w:ascii="Times New Roman" w:hAnsi="Times New Roman" w:cs="Times New Roman"/>
          <w:i/>
          <w:sz w:val="24"/>
          <w:szCs w:val="24"/>
        </w:rPr>
        <w:t>Вступление СССР в Лигу Наций. Возрастание угрозы мировой войны.</w:t>
      </w:r>
      <w:r w:rsidRPr="000C148F">
        <w:rPr>
          <w:rFonts w:ascii="Times New Roman" w:hAnsi="Times New Roman" w:cs="Times New Roman"/>
          <w:sz w:val="24"/>
          <w:szCs w:val="24"/>
        </w:rPr>
        <w:t xml:space="preserve"> Попытки организовать систему коллективной безопасности в Европе. </w:t>
      </w:r>
      <w:r w:rsidRPr="000C148F">
        <w:rPr>
          <w:rFonts w:ascii="Times New Roman" w:hAnsi="Times New Roman" w:cs="Times New Roman"/>
          <w:i/>
          <w:sz w:val="24"/>
          <w:szCs w:val="24"/>
        </w:rPr>
        <w:t>Советские добровольцы в Испании и Китае.</w:t>
      </w:r>
      <w:r w:rsidRPr="000C148F">
        <w:rPr>
          <w:rFonts w:ascii="Times New Roman" w:hAnsi="Times New Roman" w:cs="Times New Roman"/>
          <w:sz w:val="24"/>
          <w:szCs w:val="24"/>
        </w:rPr>
        <w:t xml:space="preserve"> Вооруженные конфликты на озере Хасан, реке Халхин-Гол и ситуация на Дальнем Востоке в конце 1930-х гг.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0C148F">
        <w:rPr>
          <w:rFonts w:ascii="Times New Roman" w:hAnsi="Times New Roman" w:cs="Times New Roman"/>
          <w:i/>
          <w:sz w:val="24"/>
          <w:szCs w:val="24"/>
        </w:rPr>
        <w:t>Нарастание негативных тенденций в экономике.</w:t>
      </w:r>
      <w:r w:rsidRPr="000C148F">
        <w:rPr>
          <w:rFonts w:ascii="Times New Roman" w:hAnsi="Times New Roman" w:cs="Times New Roman"/>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w:t>
      </w:r>
      <w:r w:rsidRPr="000C148F">
        <w:rPr>
          <w:rFonts w:ascii="Times New Roman" w:hAnsi="Times New Roman" w:cs="Times New Roman"/>
          <w:sz w:val="24"/>
          <w:szCs w:val="24"/>
        </w:rPr>
        <w:lastRenderedPageBreak/>
        <w:t xml:space="preserve">состав СССР Латвии, Литвы и Эстонии; Бессарабии, Северной </w:t>
      </w:r>
      <w:proofErr w:type="spellStart"/>
      <w:r w:rsidRPr="000C148F">
        <w:rPr>
          <w:rFonts w:ascii="Times New Roman" w:hAnsi="Times New Roman" w:cs="Times New Roman"/>
          <w:sz w:val="24"/>
          <w:szCs w:val="24"/>
        </w:rPr>
        <w:t>Буковины</w:t>
      </w:r>
      <w:proofErr w:type="spellEnd"/>
      <w:r w:rsidRPr="000C148F">
        <w:rPr>
          <w:rFonts w:ascii="Times New Roman" w:hAnsi="Times New Roman" w:cs="Times New Roman"/>
          <w:sz w:val="24"/>
          <w:szCs w:val="24"/>
        </w:rPr>
        <w:t xml:space="preserve">, Западной Украины и Западной Белоруссии. </w:t>
      </w:r>
      <w:r w:rsidRPr="000C148F">
        <w:rPr>
          <w:rFonts w:ascii="Times New Roman" w:hAnsi="Times New Roman" w:cs="Times New Roman"/>
          <w:i/>
          <w:sz w:val="24"/>
          <w:szCs w:val="24"/>
        </w:rPr>
        <w:t>Катынская трагедия.</w:t>
      </w:r>
      <w:r w:rsidRPr="000C148F">
        <w:rPr>
          <w:rFonts w:ascii="Times New Roman" w:hAnsi="Times New Roman" w:cs="Times New Roman"/>
          <w:sz w:val="24"/>
          <w:szCs w:val="24"/>
        </w:rPr>
        <w:t xml:space="preserve"> «Зимняя война» с Финляндией. </w:t>
      </w:r>
    </w:p>
    <w:p w:rsidR="008B7C1C" w:rsidRPr="000C148F" w:rsidRDefault="008B7C1C" w:rsidP="000C148F">
      <w:pPr>
        <w:spacing w:after="0" w:line="240" w:lineRule="auto"/>
        <w:jc w:val="both"/>
        <w:rPr>
          <w:rFonts w:ascii="Times New Roman" w:hAnsi="Times New Roman" w:cs="Times New Roman"/>
          <w:i/>
          <w:sz w:val="24"/>
          <w:szCs w:val="24"/>
        </w:rPr>
      </w:pPr>
      <w:r w:rsidRPr="000C148F">
        <w:rPr>
          <w:rFonts w:ascii="Times New Roman" w:hAnsi="Times New Roman" w:cs="Times New Roman"/>
          <w:i/>
          <w:sz w:val="24"/>
          <w:szCs w:val="24"/>
        </w:rPr>
        <w:t>Наш край в 1920–1930-е гг.</w:t>
      </w:r>
    </w:p>
    <w:p w:rsidR="008B7C1C" w:rsidRPr="000C148F" w:rsidRDefault="008B7C1C" w:rsidP="000C148F">
      <w:pPr>
        <w:spacing w:after="0" w:line="240" w:lineRule="auto"/>
        <w:jc w:val="both"/>
        <w:rPr>
          <w:rFonts w:ascii="Times New Roman" w:hAnsi="Times New Roman" w:cs="Times New Roman"/>
          <w:b/>
          <w:sz w:val="24"/>
          <w:szCs w:val="24"/>
        </w:rPr>
      </w:pP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Великая Отечественная война. 1941–1945</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0C148F">
        <w:rPr>
          <w:rFonts w:ascii="Times New Roman" w:hAnsi="Times New Roman" w:cs="Times New Roman"/>
          <w:i/>
          <w:sz w:val="24"/>
          <w:szCs w:val="24"/>
        </w:rPr>
        <w:t>Роль партии в мобилизации сил на отпор врагу.</w:t>
      </w:r>
      <w:r w:rsidRPr="000C148F">
        <w:rPr>
          <w:rFonts w:ascii="Times New Roman" w:hAnsi="Times New Roman" w:cs="Times New Roman"/>
          <w:sz w:val="24"/>
          <w:szCs w:val="24"/>
        </w:rPr>
        <w:t xml:space="preserve"> </w:t>
      </w:r>
      <w:r w:rsidRPr="000C148F">
        <w:rPr>
          <w:rFonts w:ascii="Times New Roman" w:hAnsi="Times New Roman" w:cs="Times New Roman"/>
          <w:i/>
          <w:sz w:val="24"/>
          <w:szCs w:val="24"/>
        </w:rPr>
        <w:t>Создание дивизий народного ополчения.</w:t>
      </w:r>
      <w:r w:rsidRPr="000C148F">
        <w:rPr>
          <w:rFonts w:ascii="Times New Roman" w:hAnsi="Times New Roman" w:cs="Times New Roman"/>
          <w:sz w:val="24"/>
          <w:szCs w:val="24"/>
        </w:rPr>
        <w:t xml:space="preserve"> Смоленское сражение. </w:t>
      </w:r>
      <w:r w:rsidRPr="000C148F">
        <w:rPr>
          <w:rFonts w:ascii="Times New Roman" w:hAnsi="Times New Roman" w:cs="Times New Roman"/>
          <w:i/>
          <w:sz w:val="24"/>
          <w:szCs w:val="24"/>
        </w:rPr>
        <w:t>Наступление советских войск под Ельней.</w:t>
      </w:r>
      <w:r w:rsidRPr="000C148F">
        <w:rPr>
          <w:rFonts w:ascii="Times New Roman" w:hAnsi="Times New Roman" w:cs="Times New Roman"/>
          <w:sz w:val="24"/>
          <w:szCs w:val="24"/>
        </w:rPr>
        <w:t xml:space="preserve"> Начало блокады Ленинграда. Оборона Одессы и Севастополя. Срыв гитлеровских планов «молниеносной войны».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0C148F">
        <w:rPr>
          <w:rFonts w:ascii="Times New Roman" w:hAnsi="Times New Roman" w:cs="Times New Roman"/>
          <w:i/>
          <w:sz w:val="24"/>
          <w:szCs w:val="24"/>
        </w:rPr>
        <w:t xml:space="preserve">Неудача Ржевско-Вяземской операции. Битва за Воронеж. </w:t>
      </w:r>
      <w:r w:rsidRPr="000C148F">
        <w:rPr>
          <w:rFonts w:ascii="Times New Roman" w:hAnsi="Times New Roman" w:cs="Times New Roman"/>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0C148F">
        <w:rPr>
          <w:rFonts w:ascii="Times New Roman" w:hAnsi="Times New Roman" w:cs="Times New Roman"/>
          <w:i/>
          <w:sz w:val="24"/>
          <w:szCs w:val="24"/>
        </w:rPr>
        <w:t>Эвакуация предприятий, населения и ресурсов. Введение норм военной дисциплины на производстве и транспорте.</w:t>
      </w:r>
      <w:r w:rsidRPr="000C148F">
        <w:rPr>
          <w:rFonts w:ascii="Times New Roman" w:hAnsi="Times New Roman" w:cs="Times New Roman"/>
          <w:sz w:val="24"/>
          <w:szCs w:val="24"/>
        </w:rPr>
        <w:t xml:space="preserve"> Нацистский оккупационный режим. «Генеральный план Ост». Массовые преступления гитлеровцев против советских граждан. </w:t>
      </w:r>
      <w:r w:rsidRPr="000C148F">
        <w:rPr>
          <w:rFonts w:ascii="Times New Roman" w:hAnsi="Times New Roman" w:cs="Times New Roman"/>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0C148F">
        <w:rPr>
          <w:rFonts w:ascii="Times New Roman" w:hAnsi="Times New Roman" w:cs="Times New Roman"/>
          <w:sz w:val="24"/>
          <w:szCs w:val="24"/>
        </w:rPr>
        <w:t xml:space="preserve"> Начало массового сопротивления врагу. </w:t>
      </w:r>
      <w:r w:rsidRPr="000C148F">
        <w:rPr>
          <w:rFonts w:ascii="Times New Roman" w:hAnsi="Times New Roman" w:cs="Times New Roman"/>
          <w:i/>
          <w:sz w:val="24"/>
          <w:szCs w:val="24"/>
        </w:rPr>
        <w:t>Восстания в нацистских лагерях.</w:t>
      </w:r>
      <w:r w:rsidRPr="000C148F">
        <w:rPr>
          <w:rFonts w:ascii="Times New Roman" w:hAnsi="Times New Roman" w:cs="Times New Roman"/>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0C148F">
        <w:rPr>
          <w:rFonts w:ascii="Times New Roman" w:hAnsi="Times New Roman" w:cs="Times New Roman"/>
          <w:i/>
          <w:sz w:val="24"/>
          <w:szCs w:val="24"/>
        </w:rPr>
        <w:t>«Дом Павлова».</w:t>
      </w:r>
      <w:r w:rsidRPr="000C148F">
        <w:rPr>
          <w:rFonts w:ascii="Times New Roman" w:hAnsi="Times New Roman" w:cs="Times New Roman"/>
          <w:sz w:val="24"/>
          <w:szCs w:val="24"/>
        </w:rPr>
        <w:t xml:space="preserve"> Окружение неприятельской группировки под Сталинградом и </w:t>
      </w:r>
      <w:r w:rsidRPr="000C148F">
        <w:rPr>
          <w:rFonts w:ascii="Times New Roman" w:hAnsi="Times New Roman" w:cs="Times New Roman"/>
          <w:i/>
          <w:sz w:val="24"/>
          <w:szCs w:val="24"/>
        </w:rPr>
        <w:t>наступление на Ржевском направлении</w:t>
      </w:r>
      <w:r w:rsidRPr="000C148F">
        <w:rPr>
          <w:rFonts w:ascii="Times New Roman" w:hAnsi="Times New Roman" w:cs="Times New Roman"/>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0C148F">
        <w:rPr>
          <w:rFonts w:ascii="Times New Roman" w:hAnsi="Times New Roman" w:cs="Times New Roman"/>
          <w:sz w:val="24"/>
          <w:szCs w:val="24"/>
        </w:rPr>
        <w:t>Обоянью</w:t>
      </w:r>
      <w:proofErr w:type="spellEnd"/>
      <w:r w:rsidRPr="000C148F">
        <w:rPr>
          <w:rFonts w:ascii="Times New Roman" w:hAnsi="Times New Roman" w:cs="Times New Roman"/>
          <w:sz w:val="24"/>
          <w:szCs w:val="24"/>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0C148F">
        <w:rPr>
          <w:rFonts w:ascii="Times New Roman" w:hAnsi="Times New Roman" w:cs="Times New Roman"/>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0C148F">
        <w:rPr>
          <w:rFonts w:ascii="Times New Roman" w:hAnsi="Times New Roman" w:cs="Times New Roman"/>
          <w:sz w:val="24"/>
          <w:szCs w:val="24"/>
        </w:rPr>
        <w:t xml:space="preserve"> </w:t>
      </w:r>
      <w:r w:rsidRPr="000C148F">
        <w:rPr>
          <w:rFonts w:ascii="Times New Roman" w:hAnsi="Times New Roman" w:cs="Times New Roman"/>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0C148F">
        <w:rPr>
          <w:rFonts w:ascii="Times New Roman" w:hAnsi="Times New Roman" w:cs="Times New Roman"/>
          <w:sz w:val="24"/>
          <w:szCs w:val="24"/>
        </w:rPr>
        <w:t xml:space="preserve"> Человек и война: единство фронта и тыла. «Всё для фронта, всё для победы!». Трудовой подвиг народа. </w:t>
      </w:r>
      <w:r w:rsidRPr="000C148F">
        <w:rPr>
          <w:rFonts w:ascii="Times New Roman" w:hAnsi="Times New Roman" w:cs="Times New Roman"/>
          <w:i/>
          <w:sz w:val="24"/>
          <w:szCs w:val="24"/>
        </w:rPr>
        <w:t>Роль женщин и подростков в промышленном и сельскохозяйственном производстве. Самоотверженный труд ученых.</w:t>
      </w:r>
      <w:r w:rsidRPr="000C148F">
        <w:rPr>
          <w:rFonts w:ascii="Times New Roman" w:hAnsi="Times New Roman" w:cs="Times New Roman"/>
          <w:sz w:val="24"/>
          <w:szCs w:val="24"/>
        </w:rPr>
        <w:t xml:space="preserve"> </w:t>
      </w:r>
      <w:r w:rsidRPr="000C148F">
        <w:rPr>
          <w:rFonts w:ascii="Times New Roman" w:hAnsi="Times New Roman" w:cs="Times New Roman"/>
          <w:i/>
          <w:sz w:val="24"/>
          <w:szCs w:val="24"/>
        </w:rPr>
        <w:t>Помощь населения фронту. Добровольные взносы в фонд обороны. Помощь эвакуированным.</w:t>
      </w:r>
      <w:r w:rsidRPr="000C148F">
        <w:rPr>
          <w:rFonts w:ascii="Times New Roman" w:hAnsi="Times New Roman" w:cs="Times New Roman"/>
          <w:sz w:val="24"/>
          <w:szCs w:val="24"/>
        </w:rPr>
        <w:t xml:space="preserve"> Повседневность военного времени. </w:t>
      </w:r>
      <w:r w:rsidRPr="000C148F">
        <w:rPr>
          <w:rFonts w:ascii="Times New Roman" w:hAnsi="Times New Roman" w:cs="Times New Roman"/>
          <w:i/>
          <w:sz w:val="24"/>
          <w:szCs w:val="24"/>
        </w:rPr>
        <w:t>Фронтовая повседневность. Боевое братство. Женщины на войне. Письма с фронта и на фронт. Повседневность в советском тылу.</w:t>
      </w:r>
      <w:r w:rsidRPr="000C148F">
        <w:rPr>
          <w:rFonts w:ascii="Times New Roman" w:hAnsi="Times New Roman" w:cs="Times New Roman"/>
          <w:sz w:val="24"/>
          <w:szCs w:val="24"/>
        </w:rPr>
        <w:t xml:space="preserve"> Военная дисциплина на производстве. Карточная система и нормы снабжения в городах. Положение в </w:t>
      </w:r>
      <w:r w:rsidRPr="000C148F">
        <w:rPr>
          <w:rFonts w:ascii="Times New Roman" w:hAnsi="Times New Roman" w:cs="Times New Roman"/>
          <w:sz w:val="24"/>
          <w:szCs w:val="24"/>
        </w:rPr>
        <w:lastRenderedPageBreak/>
        <w:t xml:space="preserve">деревне. </w:t>
      </w:r>
      <w:r w:rsidRPr="000C148F">
        <w:rPr>
          <w:rFonts w:ascii="Times New Roman" w:hAnsi="Times New Roman" w:cs="Times New Roman"/>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0C148F">
        <w:rPr>
          <w:rFonts w:ascii="Times New Roman" w:hAnsi="Times New Roman" w:cs="Times New Roman"/>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0C148F">
        <w:rPr>
          <w:rFonts w:ascii="Times New Roman" w:hAnsi="Times New Roman" w:cs="Times New Roman"/>
          <w:i/>
          <w:sz w:val="24"/>
          <w:szCs w:val="24"/>
        </w:rPr>
        <w:t>Фронтовые корреспонденты.</w:t>
      </w:r>
      <w:r w:rsidRPr="000C148F">
        <w:rPr>
          <w:rFonts w:ascii="Times New Roman" w:hAnsi="Times New Roman" w:cs="Times New Roman"/>
          <w:sz w:val="24"/>
          <w:szCs w:val="24"/>
        </w:rPr>
        <w:t xml:space="preserve"> Выступления фронтовых концертных бригад. </w:t>
      </w:r>
      <w:r w:rsidRPr="000C148F">
        <w:rPr>
          <w:rFonts w:ascii="Times New Roman" w:hAnsi="Times New Roman" w:cs="Times New Roman"/>
          <w:i/>
          <w:sz w:val="24"/>
          <w:szCs w:val="24"/>
        </w:rPr>
        <w:t>Песенное творчество и фольклор. Кино военных лет.</w:t>
      </w:r>
      <w:r w:rsidRPr="000C148F">
        <w:rPr>
          <w:rFonts w:ascii="Times New Roman" w:hAnsi="Times New Roman" w:cs="Times New Roman"/>
          <w:sz w:val="24"/>
          <w:szCs w:val="24"/>
        </w:rPr>
        <w:t xml:space="preserve"> Государство и церковь в годы войны. </w:t>
      </w:r>
      <w:r w:rsidRPr="000C148F">
        <w:rPr>
          <w:rFonts w:ascii="Times New Roman" w:hAnsi="Times New Roman" w:cs="Times New Roman"/>
          <w:i/>
          <w:sz w:val="24"/>
          <w:szCs w:val="24"/>
        </w:rPr>
        <w:t>Избрание на патриарший престол митрополита Сергия (</w:t>
      </w:r>
      <w:proofErr w:type="spellStart"/>
      <w:r w:rsidRPr="000C148F">
        <w:rPr>
          <w:rFonts w:ascii="Times New Roman" w:hAnsi="Times New Roman" w:cs="Times New Roman"/>
          <w:i/>
          <w:sz w:val="24"/>
          <w:szCs w:val="24"/>
        </w:rPr>
        <w:t>Страгородского</w:t>
      </w:r>
      <w:proofErr w:type="spellEnd"/>
      <w:r w:rsidRPr="000C148F">
        <w:rPr>
          <w:rFonts w:ascii="Times New Roman" w:hAnsi="Times New Roman" w:cs="Times New Roman"/>
          <w:i/>
          <w:sz w:val="24"/>
          <w:szCs w:val="24"/>
        </w:rPr>
        <w:t>) в 1943 г. Патриотическое служение представителей религиозных конфессий. Культурные и научные связи с союзниками.</w:t>
      </w:r>
      <w:r w:rsidRPr="000C148F">
        <w:rPr>
          <w:rFonts w:ascii="Times New Roman" w:hAnsi="Times New Roman" w:cs="Times New Roman"/>
          <w:sz w:val="24"/>
          <w:szCs w:val="24"/>
        </w:rPr>
        <w:t xml:space="preserve"> СССР и союзники. Проблема второго фронта. Ленд-лиз. Тегеранская конференция 1943 г. </w:t>
      </w:r>
      <w:r w:rsidRPr="000C148F">
        <w:rPr>
          <w:rFonts w:ascii="Times New Roman" w:hAnsi="Times New Roman" w:cs="Times New Roman"/>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0C148F">
        <w:rPr>
          <w:rFonts w:ascii="Times New Roman" w:hAnsi="Times New Roman" w:cs="Times New Roman"/>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0C148F">
        <w:rPr>
          <w:rFonts w:ascii="Times New Roman" w:hAnsi="Times New Roman" w:cs="Times New Roman"/>
          <w:sz w:val="24"/>
          <w:szCs w:val="24"/>
        </w:rPr>
        <w:t xml:space="preserve"> Битва за Берлин и окончание войны в Европе. Висло-</w:t>
      </w:r>
      <w:proofErr w:type="spellStart"/>
      <w:r w:rsidRPr="000C148F">
        <w:rPr>
          <w:rFonts w:ascii="Times New Roman" w:hAnsi="Times New Roman" w:cs="Times New Roman"/>
          <w:sz w:val="24"/>
          <w:szCs w:val="24"/>
        </w:rPr>
        <w:t>Одерская</w:t>
      </w:r>
      <w:proofErr w:type="spellEnd"/>
      <w:r w:rsidRPr="000C148F">
        <w:rPr>
          <w:rFonts w:ascii="Times New Roman" w:hAnsi="Times New Roman" w:cs="Times New Roman"/>
          <w:sz w:val="24"/>
          <w:szCs w:val="24"/>
        </w:rPr>
        <w:t xml:space="preserve"> операция. Капитуляция Германии. </w:t>
      </w:r>
      <w:r w:rsidRPr="000C148F">
        <w:rPr>
          <w:rFonts w:ascii="Times New Roman" w:hAnsi="Times New Roman" w:cs="Times New Roman"/>
          <w:i/>
          <w:sz w:val="24"/>
          <w:szCs w:val="24"/>
        </w:rPr>
        <w:t>Репатриация советских граждан в ходе войны и после ее окончания</w:t>
      </w:r>
      <w:r w:rsidRPr="000C148F">
        <w:rPr>
          <w:rFonts w:ascii="Times New Roman" w:hAnsi="Times New Roman" w:cs="Times New Roman"/>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0C148F">
        <w:rPr>
          <w:rFonts w:ascii="Times New Roman" w:hAnsi="Times New Roman" w:cs="Times New Roman"/>
          <w:i/>
          <w:sz w:val="24"/>
          <w:szCs w:val="24"/>
        </w:rPr>
        <w:t>Начало советского «Атомного проекта».</w:t>
      </w:r>
      <w:r w:rsidRPr="000C148F">
        <w:rPr>
          <w:rFonts w:ascii="Times New Roman" w:hAnsi="Times New Roman" w:cs="Times New Roman"/>
          <w:sz w:val="24"/>
          <w:szCs w:val="24"/>
        </w:rPr>
        <w:t xml:space="preserve"> Реэвакуация и нормализация повседневной жизни. ГУЛАГ. Депортация «репрессированных народов». </w:t>
      </w:r>
      <w:r w:rsidRPr="000C148F">
        <w:rPr>
          <w:rFonts w:ascii="Times New Roman" w:hAnsi="Times New Roman" w:cs="Times New Roman"/>
          <w:i/>
          <w:sz w:val="24"/>
          <w:szCs w:val="24"/>
        </w:rPr>
        <w:t>Взаимоотношения государства и церкви. Поместный собор 1945 г.</w:t>
      </w:r>
      <w:r w:rsidRPr="000C148F">
        <w:rPr>
          <w:rFonts w:ascii="Times New Roman" w:hAnsi="Times New Roman" w:cs="Times New Roman"/>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0C148F">
        <w:rPr>
          <w:rFonts w:ascii="Times New Roman" w:hAnsi="Times New Roman" w:cs="Times New Roman"/>
          <w:i/>
          <w:sz w:val="24"/>
          <w:szCs w:val="24"/>
        </w:rPr>
        <w:t>Обязательство Советского Союза выступить против Японии.</w:t>
      </w:r>
      <w:r w:rsidRPr="000C148F">
        <w:rPr>
          <w:rFonts w:ascii="Times New Roman" w:hAnsi="Times New Roman" w:cs="Times New Roman"/>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0C148F">
        <w:rPr>
          <w:rFonts w:ascii="Times New Roman" w:hAnsi="Times New Roman" w:cs="Times New Roman"/>
          <w:sz w:val="24"/>
          <w:szCs w:val="24"/>
        </w:rPr>
        <w:t>Квантунской</w:t>
      </w:r>
      <w:proofErr w:type="spellEnd"/>
      <w:r w:rsidRPr="000C148F">
        <w:rPr>
          <w:rFonts w:ascii="Times New Roman" w:hAnsi="Times New Roman" w:cs="Times New Roman"/>
          <w:sz w:val="24"/>
          <w:szCs w:val="24"/>
        </w:rPr>
        <w:t xml:space="preserve"> армии. </w:t>
      </w:r>
      <w:r w:rsidRPr="000C148F">
        <w:rPr>
          <w:rFonts w:ascii="Times New Roman" w:hAnsi="Times New Roman" w:cs="Times New Roman"/>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0C148F">
        <w:rPr>
          <w:rFonts w:ascii="Times New Roman" w:hAnsi="Times New Roman" w:cs="Times New Roman"/>
          <w:sz w:val="24"/>
          <w:szCs w:val="24"/>
        </w:rPr>
        <w:t xml:space="preserve"> </w:t>
      </w:r>
      <w:r w:rsidRPr="000C148F">
        <w:rPr>
          <w:rFonts w:ascii="Times New Roman" w:hAnsi="Times New Roman" w:cs="Times New Roman"/>
          <w:i/>
          <w:sz w:val="24"/>
          <w:szCs w:val="24"/>
        </w:rPr>
        <w:t>Истоки «холодной войны».</w:t>
      </w:r>
      <w:r w:rsidRPr="000C148F">
        <w:rPr>
          <w:rFonts w:ascii="Times New Roman" w:hAnsi="Times New Roman" w:cs="Times New Roman"/>
          <w:sz w:val="24"/>
          <w:szCs w:val="24"/>
        </w:rPr>
        <w:t xml:space="preserve"> Нюрнбергский и Токийский судебные процессы. Осуждение главных военных преступников.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8B7C1C" w:rsidRPr="000C148F" w:rsidRDefault="008B7C1C" w:rsidP="000C148F">
      <w:pPr>
        <w:spacing w:after="0" w:line="240" w:lineRule="auto"/>
        <w:jc w:val="both"/>
        <w:rPr>
          <w:rFonts w:ascii="Times New Roman" w:hAnsi="Times New Roman" w:cs="Times New Roman"/>
          <w:i/>
          <w:sz w:val="24"/>
          <w:szCs w:val="24"/>
        </w:rPr>
      </w:pPr>
      <w:r w:rsidRPr="000C148F">
        <w:rPr>
          <w:rFonts w:ascii="Times New Roman" w:hAnsi="Times New Roman" w:cs="Times New Roman"/>
          <w:i/>
          <w:sz w:val="24"/>
          <w:szCs w:val="24"/>
        </w:rPr>
        <w:t>Наш край в годы Великой Отечественной войны.</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Апогей и кризис советской системы. 1945–1991 гг. «Поздний сталинизм» (1945–1953)</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0C148F">
        <w:rPr>
          <w:rFonts w:ascii="Times New Roman" w:hAnsi="Times New Roman" w:cs="Times New Roman"/>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0C148F">
        <w:rPr>
          <w:rFonts w:ascii="Times New Roman" w:hAnsi="Times New Roman" w:cs="Times New Roman"/>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0C148F">
        <w:rPr>
          <w:rFonts w:ascii="Times New Roman" w:hAnsi="Times New Roman" w:cs="Times New Roman"/>
          <w:i/>
          <w:sz w:val="24"/>
          <w:szCs w:val="24"/>
        </w:rPr>
        <w:t>Помощь не затронутых войной национальных республик в восстановлении западных регионов СССР.</w:t>
      </w:r>
      <w:r w:rsidRPr="000C148F">
        <w:rPr>
          <w:rFonts w:ascii="Times New Roman" w:hAnsi="Times New Roman" w:cs="Times New Roman"/>
          <w:sz w:val="24"/>
          <w:szCs w:val="24"/>
        </w:rPr>
        <w:t xml:space="preserve"> </w:t>
      </w:r>
      <w:r w:rsidRPr="000C148F">
        <w:rPr>
          <w:rFonts w:ascii="Times New Roman" w:hAnsi="Times New Roman" w:cs="Times New Roman"/>
          <w:i/>
          <w:sz w:val="24"/>
          <w:szCs w:val="24"/>
        </w:rPr>
        <w:t>Репарации, их размеры и значение для экономики.</w:t>
      </w:r>
      <w:r w:rsidRPr="000C148F">
        <w:rPr>
          <w:rFonts w:ascii="Times New Roman" w:hAnsi="Times New Roman" w:cs="Times New Roman"/>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w:t>
      </w:r>
      <w:r w:rsidRPr="000C148F">
        <w:rPr>
          <w:rFonts w:ascii="Times New Roman" w:hAnsi="Times New Roman" w:cs="Times New Roman"/>
          <w:sz w:val="24"/>
          <w:szCs w:val="24"/>
        </w:rPr>
        <w:lastRenderedPageBreak/>
        <w:t xml:space="preserve">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0C148F">
        <w:rPr>
          <w:rFonts w:ascii="Times New Roman" w:hAnsi="Times New Roman" w:cs="Times New Roman"/>
          <w:i/>
          <w:sz w:val="24"/>
          <w:szCs w:val="24"/>
        </w:rPr>
        <w:t>Т.Д. Лысенко и «</w:t>
      </w:r>
      <w:proofErr w:type="spellStart"/>
      <w:r w:rsidRPr="000C148F">
        <w:rPr>
          <w:rFonts w:ascii="Times New Roman" w:hAnsi="Times New Roman" w:cs="Times New Roman"/>
          <w:i/>
          <w:sz w:val="24"/>
          <w:szCs w:val="24"/>
        </w:rPr>
        <w:t>лысенковщина</w:t>
      </w:r>
      <w:proofErr w:type="spellEnd"/>
      <w:r w:rsidRPr="000C148F">
        <w:rPr>
          <w:rFonts w:ascii="Times New Roman" w:hAnsi="Times New Roman" w:cs="Times New Roman"/>
          <w:i/>
          <w:sz w:val="24"/>
          <w:szCs w:val="24"/>
        </w:rPr>
        <w:t>».</w:t>
      </w:r>
      <w:r w:rsidRPr="000C148F">
        <w:rPr>
          <w:rFonts w:ascii="Times New Roman" w:hAnsi="Times New Roman" w:cs="Times New Roman"/>
          <w:sz w:val="24"/>
          <w:szCs w:val="24"/>
        </w:rPr>
        <w:t xml:space="preserve"> </w:t>
      </w:r>
      <w:r w:rsidRPr="000C148F">
        <w:rPr>
          <w:rFonts w:ascii="Times New Roman" w:hAnsi="Times New Roman" w:cs="Times New Roman"/>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0C148F">
        <w:rPr>
          <w:rFonts w:ascii="Times New Roman" w:hAnsi="Times New Roman" w:cs="Times New Roman"/>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0C148F">
        <w:rPr>
          <w:rFonts w:ascii="Times New Roman" w:hAnsi="Times New Roman" w:cs="Times New Roman"/>
          <w:i/>
          <w:sz w:val="24"/>
          <w:szCs w:val="24"/>
        </w:rPr>
        <w:t>Коминформбюро</w:t>
      </w:r>
      <w:proofErr w:type="spellEnd"/>
      <w:r w:rsidRPr="000C148F">
        <w:rPr>
          <w:rFonts w:ascii="Times New Roman" w:hAnsi="Times New Roman" w:cs="Times New Roman"/>
          <w:i/>
          <w:sz w:val="24"/>
          <w:szCs w:val="24"/>
        </w:rPr>
        <w:t>.</w:t>
      </w:r>
      <w:r w:rsidRPr="000C148F">
        <w:rPr>
          <w:rFonts w:ascii="Times New Roman" w:hAnsi="Times New Roman" w:cs="Times New Roman"/>
          <w:sz w:val="24"/>
          <w:szCs w:val="24"/>
        </w:rPr>
        <w:t xml:space="preserve"> Организация Североатлантического договора (НАТО). Создание Организации Варшавского договора. Война в Корее. </w:t>
      </w:r>
    </w:p>
    <w:p w:rsidR="008B7C1C" w:rsidRPr="000C148F" w:rsidRDefault="008B7C1C" w:rsidP="000C148F">
      <w:pPr>
        <w:spacing w:after="0" w:line="240" w:lineRule="auto"/>
        <w:jc w:val="both"/>
        <w:rPr>
          <w:rFonts w:ascii="Times New Roman" w:hAnsi="Times New Roman" w:cs="Times New Roman"/>
          <w:sz w:val="24"/>
          <w:szCs w:val="24"/>
          <w:shd w:val="clear" w:color="auto" w:fill="FFFFFF"/>
        </w:rPr>
      </w:pPr>
      <w:r w:rsidRPr="000C148F">
        <w:rPr>
          <w:rFonts w:ascii="Times New Roman" w:hAnsi="Times New Roman" w:cs="Times New Roman"/>
          <w:sz w:val="24"/>
          <w:szCs w:val="24"/>
        </w:rPr>
        <w:t xml:space="preserve">И.В. Сталин </w:t>
      </w:r>
      <w:r w:rsidRPr="000C148F">
        <w:rPr>
          <w:rFonts w:ascii="Times New Roman" w:hAnsi="Times New Roman" w:cs="Times New Roman"/>
          <w:sz w:val="24"/>
          <w:szCs w:val="24"/>
          <w:shd w:val="clear" w:color="auto" w:fill="FFFFFF"/>
        </w:rPr>
        <w:t>в оценках современников и историков.</w:t>
      </w:r>
    </w:p>
    <w:p w:rsidR="008B7C1C" w:rsidRPr="000C148F" w:rsidRDefault="008B7C1C" w:rsidP="000C148F">
      <w:pPr>
        <w:spacing w:after="0" w:line="240" w:lineRule="auto"/>
        <w:jc w:val="both"/>
        <w:rPr>
          <w:rFonts w:ascii="Times New Roman" w:hAnsi="Times New Roman" w:cs="Times New Roman"/>
          <w:b/>
          <w:sz w:val="24"/>
          <w:szCs w:val="24"/>
        </w:rPr>
      </w:pP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«Оттепель»: середина 1950-х – первая половина 1960-х</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0C148F">
        <w:rPr>
          <w:rFonts w:ascii="Times New Roman" w:hAnsi="Times New Roman" w:cs="Times New Roman"/>
          <w:i/>
          <w:sz w:val="24"/>
          <w:szCs w:val="24"/>
        </w:rPr>
        <w:t>Реакция на доклад Хрущева в стране и мире.</w:t>
      </w:r>
      <w:r w:rsidRPr="000C148F">
        <w:rPr>
          <w:rFonts w:ascii="Times New Roman" w:hAnsi="Times New Roman" w:cs="Times New Roman"/>
          <w:sz w:val="24"/>
          <w:szCs w:val="24"/>
        </w:rPr>
        <w:t xml:space="preserve"> Частичная </w:t>
      </w:r>
      <w:proofErr w:type="spellStart"/>
      <w:r w:rsidRPr="000C148F">
        <w:rPr>
          <w:rFonts w:ascii="Times New Roman" w:hAnsi="Times New Roman" w:cs="Times New Roman"/>
          <w:sz w:val="24"/>
          <w:szCs w:val="24"/>
        </w:rPr>
        <w:t>десталинизация</w:t>
      </w:r>
      <w:proofErr w:type="spellEnd"/>
      <w:r w:rsidRPr="000C148F">
        <w:rPr>
          <w:rFonts w:ascii="Times New Roman" w:hAnsi="Times New Roman" w:cs="Times New Roman"/>
          <w:sz w:val="24"/>
          <w:szCs w:val="24"/>
        </w:rPr>
        <w:t xml:space="preserve">: содержание и противоречия. </w:t>
      </w:r>
      <w:r w:rsidRPr="000C148F">
        <w:rPr>
          <w:rFonts w:ascii="Times New Roman" w:hAnsi="Times New Roman" w:cs="Times New Roman"/>
          <w:i/>
          <w:sz w:val="24"/>
          <w:szCs w:val="24"/>
        </w:rPr>
        <w:t>Внутрипартийная демократизация.</w:t>
      </w:r>
      <w:r w:rsidRPr="000C148F">
        <w:rPr>
          <w:rFonts w:ascii="Times New Roman" w:hAnsi="Times New Roman" w:cs="Times New Roman"/>
          <w:sz w:val="24"/>
          <w:szCs w:val="24"/>
        </w:rPr>
        <w:t xml:space="preserve"> </w:t>
      </w:r>
      <w:r w:rsidRPr="000C148F">
        <w:rPr>
          <w:rFonts w:ascii="Times New Roman" w:hAnsi="Times New Roman" w:cs="Times New Roman"/>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0C148F">
        <w:rPr>
          <w:rFonts w:ascii="Times New Roman" w:hAnsi="Times New Roman" w:cs="Times New Roman"/>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0C148F">
        <w:rPr>
          <w:rFonts w:ascii="Times New Roman" w:hAnsi="Times New Roman" w:cs="Times New Roman"/>
          <w:i/>
          <w:sz w:val="24"/>
          <w:szCs w:val="24"/>
        </w:rPr>
        <w:t xml:space="preserve">Поэтические вечера в Политехническом музее. Образование и наука. </w:t>
      </w:r>
      <w:proofErr w:type="spellStart"/>
      <w:r w:rsidRPr="000C148F">
        <w:rPr>
          <w:rFonts w:ascii="Times New Roman" w:hAnsi="Times New Roman" w:cs="Times New Roman"/>
          <w:i/>
          <w:sz w:val="24"/>
          <w:szCs w:val="24"/>
        </w:rPr>
        <w:t>Приоткрытие</w:t>
      </w:r>
      <w:proofErr w:type="spellEnd"/>
      <w:r w:rsidRPr="000C148F">
        <w:rPr>
          <w:rFonts w:ascii="Times New Roman" w:hAnsi="Times New Roman" w:cs="Times New Roman"/>
          <w:i/>
          <w:sz w:val="24"/>
          <w:szCs w:val="24"/>
        </w:rPr>
        <w:t xml:space="preserve"> «железного занавеса».</w:t>
      </w:r>
      <w:r w:rsidRPr="000C148F">
        <w:rPr>
          <w:rFonts w:ascii="Times New Roman" w:hAnsi="Times New Roman" w:cs="Times New Roman"/>
          <w:sz w:val="24"/>
          <w:szCs w:val="24"/>
        </w:rPr>
        <w:t xml:space="preserve"> Всемирный фестиваль молодежи и студентов 1957 г. </w:t>
      </w:r>
      <w:r w:rsidRPr="000C148F">
        <w:rPr>
          <w:rFonts w:ascii="Times New Roman" w:hAnsi="Times New Roman" w:cs="Times New Roman"/>
          <w:i/>
          <w:sz w:val="24"/>
          <w:szCs w:val="24"/>
        </w:rPr>
        <w:t>Популярные формы досуга. Развитие внутреннего и международного туризма.</w:t>
      </w:r>
      <w:r w:rsidRPr="000C148F">
        <w:rPr>
          <w:rFonts w:ascii="Times New Roman" w:hAnsi="Times New Roman" w:cs="Times New Roman"/>
          <w:sz w:val="24"/>
          <w:szCs w:val="24"/>
        </w:rPr>
        <w:t xml:space="preserve"> Учреждение Московского кинофестиваля. </w:t>
      </w:r>
      <w:r w:rsidRPr="000C148F">
        <w:rPr>
          <w:rFonts w:ascii="Times New Roman" w:hAnsi="Times New Roman" w:cs="Times New Roman"/>
          <w:i/>
          <w:sz w:val="24"/>
          <w:szCs w:val="24"/>
        </w:rPr>
        <w:t>Роль телевидения в жизни общества. Легитимация моды и попытки создания «советской моды».</w:t>
      </w:r>
      <w:r w:rsidRPr="000C148F">
        <w:rPr>
          <w:rFonts w:ascii="Times New Roman" w:hAnsi="Times New Roman" w:cs="Times New Roman"/>
          <w:sz w:val="24"/>
          <w:szCs w:val="24"/>
        </w:rPr>
        <w:t xml:space="preserve"> </w:t>
      </w:r>
      <w:r w:rsidRPr="000C148F">
        <w:rPr>
          <w:rFonts w:ascii="Times New Roman" w:hAnsi="Times New Roman" w:cs="Times New Roman"/>
          <w:i/>
          <w:sz w:val="24"/>
          <w:szCs w:val="24"/>
        </w:rPr>
        <w:t>Неофициальная культура. Неформальные формы общественной жизни: «кафе» и «кухни».</w:t>
      </w:r>
      <w:r w:rsidRPr="000C148F">
        <w:rPr>
          <w:rFonts w:ascii="Times New Roman" w:hAnsi="Times New Roman" w:cs="Times New Roman"/>
          <w:sz w:val="24"/>
          <w:szCs w:val="24"/>
        </w:rPr>
        <w:t xml:space="preserve"> «Стиляги». Хрущев и интеллигенция. Антирелигиозные кампании. Гонения на церковь. Диссиденты. </w:t>
      </w:r>
      <w:r w:rsidRPr="000C148F">
        <w:rPr>
          <w:rFonts w:ascii="Times New Roman" w:hAnsi="Times New Roman" w:cs="Times New Roman"/>
          <w:i/>
          <w:sz w:val="24"/>
          <w:szCs w:val="24"/>
        </w:rPr>
        <w:t>Самиздат и «</w:t>
      </w:r>
      <w:proofErr w:type="spellStart"/>
      <w:r w:rsidRPr="000C148F">
        <w:rPr>
          <w:rFonts w:ascii="Times New Roman" w:hAnsi="Times New Roman" w:cs="Times New Roman"/>
          <w:i/>
          <w:sz w:val="24"/>
          <w:szCs w:val="24"/>
        </w:rPr>
        <w:t>тамиздат</w:t>
      </w:r>
      <w:proofErr w:type="spellEnd"/>
      <w:r w:rsidRPr="000C148F">
        <w:rPr>
          <w:rFonts w:ascii="Times New Roman" w:hAnsi="Times New Roman" w:cs="Times New Roman"/>
          <w:i/>
          <w:sz w:val="24"/>
          <w:szCs w:val="24"/>
        </w:rPr>
        <w:t>».</w:t>
      </w:r>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0C148F">
        <w:rPr>
          <w:rFonts w:ascii="Times New Roman" w:hAnsi="Times New Roman" w:cs="Times New Roman"/>
          <w:i/>
          <w:sz w:val="24"/>
          <w:szCs w:val="24"/>
        </w:rPr>
        <w:t>Перемены в научно-технической политике.</w:t>
      </w:r>
      <w:r w:rsidRPr="000C148F">
        <w:rPr>
          <w:rFonts w:ascii="Times New Roman" w:hAnsi="Times New Roman" w:cs="Times New Roman"/>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0C148F">
        <w:rPr>
          <w:rFonts w:ascii="Times New Roman" w:hAnsi="Times New Roman" w:cs="Times New Roman"/>
          <w:i/>
          <w:sz w:val="24"/>
          <w:szCs w:val="24"/>
        </w:rPr>
        <w:t xml:space="preserve">Первые советские ЭВМ. Появление гражданской реактивной авиации. </w:t>
      </w:r>
      <w:r w:rsidRPr="000C148F">
        <w:rPr>
          <w:rFonts w:ascii="Times New Roman" w:hAnsi="Times New Roman" w:cs="Times New Roman"/>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0C148F">
        <w:rPr>
          <w:rFonts w:ascii="Times New Roman" w:hAnsi="Times New Roman" w:cs="Times New Roman"/>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0C148F">
        <w:rPr>
          <w:rFonts w:ascii="Times New Roman" w:hAnsi="Times New Roman" w:cs="Times New Roman"/>
          <w:sz w:val="24"/>
          <w:szCs w:val="24"/>
        </w:rPr>
        <w:t xml:space="preserve"> ХХII Съезд КПСС и программа построения коммунизма в СССР. Воспитание «нового человека». </w:t>
      </w:r>
      <w:r w:rsidRPr="000C148F">
        <w:rPr>
          <w:rFonts w:ascii="Times New Roman" w:hAnsi="Times New Roman" w:cs="Times New Roman"/>
          <w:i/>
          <w:sz w:val="24"/>
          <w:szCs w:val="24"/>
        </w:rPr>
        <w:t xml:space="preserve">Бригады коммунистического труда. Общественные формы </w:t>
      </w:r>
      <w:r w:rsidRPr="000C148F">
        <w:rPr>
          <w:rFonts w:ascii="Times New Roman" w:hAnsi="Times New Roman" w:cs="Times New Roman"/>
          <w:i/>
          <w:sz w:val="24"/>
          <w:szCs w:val="24"/>
        </w:rPr>
        <w:lastRenderedPageBreak/>
        <w:t>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0C148F">
        <w:rPr>
          <w:rFonts w:ascii="Times New Roman" w:hAnsi="Times New Roman" w:cs="Times New Roman"/>
          <w:sz w:val="24"/>
          <w:szCs w:val="24"/>
        </w:rPr>
        <w:t xml:space="preserve"> Массовое жилищное строительство. «</w:t>
      </w:r>
      <w:proofErr w:type="spellStart"/>
      <w:r w:rsidRPr="000C148F">
        <w:rPr>
          <w:rFonts w:ascii="Times New Roman" w:hAnsi="Times New Roman" w:cs="Times New Roman"/>
          <w:sz w:val="24"/>
          <w:szCs w:val="24"/>
        </w:rPr>
        <w:t>Хрущевки</w:t>
      </w:r>
      <w:proofErr w:type="spellEnd"/>
      <w:r w:rsidRPr="000C148F">
        <w:rPr>
          <w:rFonts w:ascii="Times New Roman" w:hAnsi="Times New Roman" w:cs="Times New Roman"/>
          <w:sz w:val="24"/>
          <w:szCs w:val="24"/>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0C148F">
        <w:rPr>
          <w:rFonts w:ascii="Times New Roman" w:hAnsi="Times New Roman" w:cs="Times New Roman"/>
          <w:i/>
          <w:sz w:val="24"/>
          <w:szCs w:val="24"/>
        </w:rPr>
        <w:t>Новочеркасские</w:t>
      </w:r>
      <w:proofErr w:type="spellEnd"/>
      <w:r w:rsidRPr="000C148F">
        <w:rPr>
          <w:rFonts w:ascii="Times New Roman" w:hAnsi="Times New Roman" w:cs="Times New Roman"/>
          <w:i/>
          <w:sz w:val="24"/>
          <w:szCs w:val="24"/>
        </w:rPr>
        <w:t xml:space="preserve"> события.</w:t>
      </w:r>
      <w:r w:rsidRPr="000C148F">
        <w:rPr>
          <w:rFonts w:ascii="Times New Roman" w:hAnsi="Times New Roman" w:cs="Times New Roman"/>
          <w:sz w:val="24"/>
          <w:szCs w:val="24"/>
        </w:rPr>
        <w:t xml:space="preserve"> Смещение Н.С. Хрущева и приход к власти Л.И. Брежнева. </w:t>
      </w:r>
      <w:r w:rsidRPr="000C148F">
        <w:rPr>
          <w:rFonts w:ascii="Times New Roman" w:hAnsi="Times New Roman" w:cs="Times New Roman"/>
          <w:i/>
          <w:sz w:val="24"/>
          <w:szCs w:val="24"/>
        </w:rPr>
        <w:t>Оценка Хрущева и его реформ современниками и историками.</w:t>
      </w:r>
    </w:p>
    <w:p w:rsidR="008B7C1C" w:rsidRPr="000C148F" w:rsidRDefault="008B7C1C" w:rsidP="000C148F">
      <w:pPr>
        <w:spacing w:after="0" w:line="240" w:lineRule="auto"/>
        <w:jc w:val="both"/>
        <w:rPr>
          <w:rFonts w:ascii="Times New Roman" w:hAnsi="Times New Roman" w:cs="Times New Roman"/>
          <w:i/>
          <w:sz w:val="24"/>
          <w:szCs w:val="24"/>
        </w:rPr>
      </w:pPr>
      <w:r w:rsidRPr="000C148F">
        <w:rPr>
          <w:rFonts w:ascii="Times New Roman" w:hAnsi="Times New Roman" w:cs="Times New Roman"/>
          <w:i/>
          <w:sz w:val="24"/>
          <w:szCs w:val="24"/>
        </w:rPr>
        <w:t>Наш край в 1953–1964 гг.</w:t>
      </w:r>
    </w:p>
    <w:p w:rsidR="008B7C1C" w:rsidRPr="000C148F" w:rsidRDefault="008B7C1C" w:rsidP="000C148F">
      <w:pPr>
        <w:spacing w:after="0" w:line="240" w:lineRule="auto"/>
        <w:jc w:val="both"/>
        <w:rPr>
          <w:rFonts w:ascii="Times New Roman" w:hAnsi="Times New Roman" w:cs="Times New Roman"/>
          <w:b/>
          <w:sz w:val="24"/>
          <w:szCs w:val="24"/>
        </w:rPr>
      </w:pP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Советское общество в середине 1960-х – начале 1980-х</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Приход к власти Л.И. Брежнева: его окружение и смена политического курса. Поиски идеологических ориентиров. </w:t>
      </w:r>
      <w:proofErr w:type="spellStart"/>
      <w:r w:rsidRPr="000C148F">
        <w:rPr>
          <w:rFonts w:ascii="Times New Roman" w:hAnsi="Times New Roman" w:cs="Times New Roman"/>
          <w:i/>
          <w:sz w:val="24"/>
          <w:szCs w:val="24"/>
        </w:rPr>
        <w:t>Десталинизация</w:t>
      </w:r>
      <w:proofErr w:type="spellEnd"/>
      <w:r w:rsidRPr="000C148F">
        <w:rPr>
          <w:rFonts w:ascii="Times New Roman" w:hAnsi="Times New Roman" w:cs="Times New Roman"/>
          <w:i/>
          <w:sz w:val="24"/>
          <w:szCs w:val="24"/>
        </w:rPr>
        <w:t xml:space="preserve"> и </w:t>
      </w:r>
      <w:proofErr w:type="spellStart"/>
      <w:r w:rsidRPr="000C148F">
        <w:rPr>
          <w:rFonts w:ascii="Times New Roman" w:hAnsi="Times New Roman" w:cs="Times New Roman"/>
          <w:i/>
          <w:sz w:val="24"/>
          <w:szCs w:val="24"/>
        </w:rPr>
        <w:t>ресталинизация</w:t>
      </w:r>
      <w:proofErr w:type="spellEnd"/>
      <w:r w:rsidRPr="000C148F">
        <w:rPr>
          <w:rFonts w:ascii="Times New Roman" w:hAnsi="Times New Roman" w:cs="Times New Roman"/>
          <w:i/>
          <w:sz w:val="24"/>
          <w:szCs w:val="24"/>
        </w:rPr>
        <w:t>.</w:t>
      </w:r>
      <w:r w:rsidRPr="000C148F">
        <w:rPr>
          <w:rFonts w:ascii="Times New Roman" w:hAnsi="Times New Roman" w:cs="Times New Roman"/>
          <w:sz w:val="24"/>
          <w:szCs w:val="24"/>
        </w:rPr>
        <w:t xml:space="preserve"> Экономические реформы 1960-х гг. Новые ориентиры аграрной политики. «</w:t>
      </w:r>
      <w:proofErr w:type="spellStart"/>
      <w:r w:rsidRPr="000C148F">
        <w:rPr>
          <w:rFonts w:ascii="Times New Roman" w:hAnsi="Times New Roman" w:cs="Times New Roman"/>
          <w:sz w:val="24"/>
          <w:szCs w:val="24"/>
        </w:rPr>
        <w:t>Косыгинская</w:t>
      </w:r>
      <w:proofErr w:type="spellEnd"/>
      <w:r w:rsidRPr="000C148F">
        <w:rPr>
          <w:rFonts w:ascii="Times New Roman" w:hAnsi="Times New Roman" w:cs="Times New Roman"/>
          <w:sz w:val="24"/>
          <w:szCs w:val="24"/>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0C148F">
        <w:rPr>
          <w:rFonts w:ascii="Times New Roman" w:hAnsi="Times New Roman" w:cs="Times New Roman"/>
          <w:i/>
          <w:sz w:val="24"/>
          <w:szCs w:val="24"/>
        </w:rPr>
        <w:t xml:space="preserve">МГУ им М.В. Ломоносова. Академия наук СССР. Новосибирский Академгородок. </w:t>
      </w:r>
      <w:r w:rsidRPr="000C148F">
        <w:rPr>
          <w:rFonts w:ascii="Times New Roman" w:hAnsi="Times New Roman" w:cs="Times New Roman"/>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8B7C1C" w:rsidRPr="000C148F" w:rsidRDefault="008B7C1C" w:rsidP="000C148F">
      <w:pPr>
        <w:spacing w:after="0" w:line="240" w:lineRule="auto"/>
        <w:jc w:val="both"/>
        <w:rPr>
          <w:rFonts w:ascii="Times New Roman" w:hAnsi="Times New Roman" w:cs="Times New Roman"/>
          <w:i/>
          <w:sz w:val="24"/>
          <w:szCs w:val="24"/>
        </w:rPr>
      </w:pPr>
      <w:r w:rsidRPr="000C148F">
        <w:rPr>
          <w:rFonts w:ascii="Times New Roman" w:hAnsi="Times New Roman" w:cs="Times New Roman"/>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0C148F">
        <w:rPr>
          <w:rFonts w:ascii="Times New Roman" w:hAnsi="Times New Roman" w:cs="Times New Roman"/>
          <w:i/>
          <w:sz w:val="24"/>
          <w:szCs w:val="24"/>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0C148F">
        <w:rPr>
          <w:rFonts w:ascii="Times New Roman" w:hAnsi="Times New Roman" w:cs="Times New Roman"/>
          <w:i/>
          <w:sz w:val="24"/>
          <w:szCs w:val="24"/>
        </w:rPr>
        <w:t>Несуны</w:t>
      </w:r>
      <w:proofErr w:type="spellEnd"/>
      <w:r w:rsidRPr="000C148F">
        <w:rPr>
          <w:rFonts w:ascii="Times New Roman" w:hAnsi="Times New Roman" w:cs="Times New Roman"/>
          <w:i/>
          <w:sz w:val="24"/>
          <w:szCs w:val="24"/>
        </w:rPr>
        <w:t xml:space="preserve">». Потребительские тенденции в советском обществе. Дефицит и очереди.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0C148F">
        <w:rPr>
          <w:rFonts w:ascii="Times New Roman" w:hAnsi="Times New Roman" w:cs="Times New Roman"/>
          <w:i/>
          <w:sz w:val="24"/>
          <w:szCs w:val="24"/>
        </w:rPr>
        <w:t>Неформалы (КСП, движение КВН и др.)</w:t>
      </w:r>
      <w:r w:rsidRPr="000C148F">
        <w:rPr>
          <w:rFonts w:ascii="Times New Roman" w:hAnsi="Times New Roman" w:cs="Times New Roman"/>
          <w:sz w:val="24"/>
          <w:szCs w:val="24"/>
        </w:rPr>
        <w:t xml:space="preserve">. Диссидентский вызов. Первые правозащитные выступления. </w:t>
      </w:r>
      <w:r w:rsidRPr="000C148F">
        <w:rPr>
          <w:rFonts w:ascii="Times New Roman" w:hAnsi="Times New Roman" w:cs="Times New Roman"/>
          <w:i/>
          <w:sz w:val="24"/>
          <w:szCs w:val="24"/>
        </w:rPr>
        <w:t>А.Д. Сахаров и А.И. Солженицын.</w:t>
      </w:r>
      <w:r w:rsidRPr="000C148F">
        <w:rPr>
          <w:rFonts w:ascii="Times New Roman" w:hAnsi="Times New Roman" w:cs="Times New Roman"/>
          <w:sz w:val="24"/>
          <w:szCs w:val="24"/>
        </w:rPr>
        <w:t xml:space="preserve"> </w:t>
      </w:r>
      <w:r w:rsidRPr="000C148F">
        <w:rPr>
          <w:rFonts w:ascii="Times New Roman" w:hAnsi="Times New Roman" w:cs="Times New Roman"/>
          <w:i/>
          <w:sz w:val="24"/>
          <w:szCs w:val="24"/>
        </w:rPr>
        <w:t>Религиозные искания. Национальные движения.</w:t>
      </w:r>
      <w:r w:rsidRPr="000C148F">
        <w:rPr>
          <w:rFonts w:ascii="Times New Roman" w:hAnsi="Times New Roman" w:cs="Times New Roman"/>
          <w:sz w:val="24"/>
          <w:szCs w:val="24"/>
        </w:rPr>
        <w:t xml:space="preserve"> </w:t>
      </w:r>
      <w:r w:rsidRPr="000C148F">
        <w:rPr>
          <w:rFonts w:ascii="Times New Roman" w:hAnsi="Times New Roman" w:cs="Times New Roman"/>
          <w:i/>
          <w:sz w:val="24"/>
          <w:szCs w:val="24"/>
        </w:rPr>
        <w:t>Борьба с инакомыслием. Судебные процессы. Цензура и самиздат.</w:t>
      </w:r>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0C148F">
        <w:rPr>
          <w:rFonts w:ascii="Times New Roman" w:hAnsi="Times New Roman" w:cs="Times New Roman"/>
          <w:i/>
          <w:sz w:val="24"/>
          <w:szCs w:val="24"/>
        </w:rPr>
        <w:t>«Доктрина Брежнева».</w:t>
      </w:r>
      <w:r w:rsidRPr="000C148F">
        <w:rPr>
          <w:rFonts w:ascii="Times New Roman" w:hAnsi="Times New Roman" w:cs="Times New Roman"/>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0C148F">
        <w:rPr>
          <w:rFonts w:ascii="Times New Roman" w:hAnsi="Times New Roman" w:cs="Times New Roman"/>
          <w:i/>
          <w:sz w:val="24"/>
          <w:szCs w:val="24"/>
        </w:rPr>
        <w:lastRenderedPageBreak/>
        <w:t>Подъем антикоммунистических настроений в Восточной Европе. Кризис просоветских режимов.</w:t>
      </w:r>
      <w:r w:rsidRPr="000C148F">
        <w:rPr>
          <w:rFonts w:ascii="Times New Roman" w:hAnsi="Times New Roman" w:cs="Times New Roman"/>
          <w:sz w:val="24"/>
          <w:szCs w:val="24"/>
        </w:rPr>
        <w:t xml:space="preserve"> Л.И. Брежнев в оценках современников и историков.</w:t>
      </w:r>
    </w:p>
    <w:p w:rsidR="008B7C1C" w:rsidRPr="000C148F" w:rsidRDefault="008B7C1C" w:rsidP="000C148F">
      <w:pPr>
        <w:spacing w:after="0" w:line="240" w:lineRule="auto"/>
        <w:jc w:val="both"/>
        <w:rPr>
          <w:rFonts w:ascii="Times New Roman" w:hAnsi="Times New Roman" w:cs="Times New Roman"/>
          <w:i/>
          <w:sz w:val="24"/>
          <w:szCs w:val="24"/>
        </w:rPr>
      </w:pPr>
      <w:r w:rsidRPr="000C148F">
        <w:rPr>
          <w:rFonts w:ascii="Times New Roman" w:hAnsi="Times New Roman" w:cs="Times New Roman"/>
          <w:i/>
          <w:sz w:val="24"/>
          <w:szCs w:val="24"/>
        </w:rPr>
        <w:t>Наш край в 1964–1985 гг.</w:t>
      </w:r>
    </w:p>
    <w:p w:rsidR="008B7C1C" w:rsidRPr="000C148F" w:rsidRDefault="008B7C1C" w:rsidP="000C148F">
      <w:pPr>
        <w:spacing w:after="0" w:line="240" w:lineRule="auto"/>
        <w:jc w:val="both"/>
        <w:rPr>
          <w:rFonts w:ascii="Times New Roman" w:hAnsi="Times New Roman" w:cs="Times New Roman"/>
          <w:b/>
          <w:sz w:val="24"/>
          <w:szCs w:val="24"/>
        </w:rPr>
      </w:pP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Политика «перестройки». Распад СССР (1985–1991)</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0C148F">
        <w:rPr>
          <w:rFonts w:ascii="Times New Roman" w:hAnsi="Times New Roman" w:cs="Times New Roman"/>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0C148F">
        <w:rPr>
          <w:rFonts w:ascii="Times New Roman" w:hAnsi="Times New Roman" w:cs="Times New Roman"/>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0C148F">
        <w:rPr>
          <w:rFonts w:ascii="Times New Roman" w:hAnsi="Times New Roman" w:cs="Times New Roman"/>
          <w:i/>
          <w:sz w:val="24"/>
          <w:szCs w:val="24"/>
        </w:rPr>
        <w:t xml:space="preserve">Концепция социализма «с человеческим лицом». Вторая волна </w:t>
      </w:r>
      <w:proofErr w:type="spellStart"/>
      <w:r w:rsidRPr="000C148F">
        <w:rPr>
          <w:rFonts w:ascii="Times New Roman" w:hAnsi="Times New Roman" w:cs="Times New Roman"/>
          <w:i/>
          <w:sz w:val="24"/>
          <w:szCs w:val="24"/>
        </w:rPr>
        <w:t>десталинизации</w:t>
      </w:r>
      <w:proofErr w:type="spellEnd"/>
      <w:r w:rsidRPr="000C148F">
        <w:rPr>
          <w:rFonts w:ascii="Times New Roman" w:hAnsi="Times New Roman" w:cs="Times New Roman"/>
          <w:i/>
          <w:sz w:val="24"/>
          <w:szCs w:val="24"/>
        </w:rPr>
        <w:t>.</w:t>
      </w:r>
      <w:r w:rsidRPr="000C148F">
        <w:rPr>
          <w:rFonts w:ascii="Times New Roman" w:hAnsi="Times New Roman" w:cs="Times New Roman"/>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0C148F">
        <w:rPr>
          <w:rFonts w:ascii="Times New Roman" w:hAnsi="Times New Roman" w:cs="Times New Roman"/>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0C148F">
        <w:rPr>
          <w:rFonts w:ascii="Times New Roman" w:hAnsi="Times New Roman" w:cs="Times New Roman"/>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0C148F">
        <w:rPr>
          <w:rFonts w:ascii="Times New Roman" w:hAnsi="Times New Roman" w:cs="Times New Roman"/>
          <w:i/>
          <w:sz w:val="24"/>
          <w:szCs w:val="24"/>
        </w:rPr>
        <w:t>Б.Н. Ельцин – единый лидер демократических сил. Противостояние союзной (Горбачев) и российской (Ельцин) власти.</w:t>
      </w:r>
      <w:r w:rsidRPr="000C148F">
        <w:rPr>
          <w:rFonts w:ascii="Times New Roman" w:hAnsi="Times New Roman" w:cs="Times New Roman"/>
          <w:sz w:val="24"/>
          <w:szCs w:val="24"/>
        </w:rPr>
        <w:t xml:space="preserve"> Введение поста президента и избрание М.С. Горбачева Президентом СССР. </w:t>
      </w:r>
      <w:r w:rsidRPr="000C148F">
        <w:rPr>
          <w:rFonts w:ascii="Times New Roman" w:hAnsi="Times New Roman" w:cs="Times New Roman"/>
          <w:i/>
          <w:sz w:val="24"/>
          <w:szCs w:val="24"/>
        </w:rPr>
        <w:t xml:space="preserve">Учреждение в РСФСР Конституционного суда и складывание системы разделения властей. </w:t>
      </w:r>
      <w:r w:rsidRPr="000C148F">
        <w:rPr>
          <w:rFonts w:ascii="Times New Roman" w:hAnsi="Times New Roman" w:cs="Times New Roman"/>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Усиление центробежных тенденций и угрозы распада СССР. Провозглашение независимости Литвой, Эстонией и Латвией. </w:t>
      </w:r>
      <w:r w:rsidRPr="000C148F">
        <w:rPr>
          <w:rFonts w:ascii="Times New Roman" w:hAnsi="Times New Roman" w:cs="Times New Roman"/>
          <w:i/>
          <w:sz w:val="24"/>
          <w:szCs w:val="24"/>
        </w:rPr>
        <w:t>Ситуация на Северном Кавказе.</w:t>
      </w:r>
      <w:r w:rsidRPr="000C148F">
        <w:rPr>
          <w:rFonts w:ascii="Times New Roman" w:hAnsi="Times New Roman" w:cs="Times New Roman"/>
          <w:sz w:val="24"/>
          <w:szCs w:val="24"/>
        </w:rPr>
        <w:t xml:space="preserve"> Декларация о государственном суверенитете РСФСР. Дискуссии о путях обновлении Союза ССР. </w:t>
      </w:r>
      <w:r w:rsidRPr="000C148F">
        <w:rPr>
          <w:rFonts w:ascii="Times New Roman" w:hAnsi="Times New Roman" w:cs="Times New Roman"/>
          <w:i/>
          <w:sz w:val="24"/>
          <w:szCs w:val="24"/>
        </w:rPr>
        <w:t>План «автономизации» – предоставления автономиям статуса союзных республик.</w:t>
      </w:r>
      <w:r w:rsidRPr="000C148F">
        <w:rPr>
          <w:rFonts w:ascii="Times New Roman" w:hAnsi="Times New Roman" w:cs="Times New Roman"/>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0C148F">
        <w:rPr>
          <w:rFonts w:ascii="Times New Roman" w:hAnsi="Times New Roman" w:cs="Times New Roman"/>
          <w:i/>
          <w:sz w:val="24"/>
          <w:szCs w:val="24"/>
        </w:rPr>
        <w:t xml:space="preserve">Нарастание разбалансированности в экономике. Государственный и коммерческий секторы. Конверсия оборонных предприятий. Введение </w:t>
      </w:r>
      <w:r w:rsidRPr="000C148F">
        <w:rPr>
          <w:rFonts w:ascii="Times New Roman" w:hAnsi="Times New Roman" w:cs="Times New Roman"/>
          <w:i/>
          <w:sz w:val="24"/>
          <w:szCs w:val="24"/>
        </w:rPr>
        <w:lastRenderedPageBreak/>
        <w:t>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0C148F">
        <w:rPr>
          <w:rFonts w:ascii="Times New Roman" w:hAnsi="Times New Roman" w:cs="Times New Roman"/>
          <w:sz w:val="24"/>
          <w:szCs w:val="24"/>
        </w:rPr>
        <w:t xml:space="preserve"> Разработка союзным и российским руководством программ перехода к рыночной экономике. </w:t>
      </w:r>
      <w:proofErr w:type="spellStart"/>
      <w:r w:rsidRPr="000C148F">
        <w:rPr>
          <w:rFonts w:ascii="Times New Roman" w:hAnsi="Times New Roman" w:cs="Times New Roman"/>
          <w:sz w:val="24"/>
          <w:szCs w:val="24"/>
        </w:rPr>
        <w:t>Радикализация</w:t>
      </w:r>
      <w:proofErr w:type="spellEnd"/>
      <w:r w:rsidRPr="000C148F">
        <w:rPr>
          <w:rFonts w:ascii="Times New Roman" w:hAnsi="Times New Roman" w:cs="Times New Roman"/>
          <w:sz w:val="24"/>
          <w:szCs w:val="24"/>
        </w:rPr>
        <w:t xml:space="preserve"> общественных настроений. Забастовочное движение. Новый этап в государственно-конфессиональных отношениях.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0C148F">
        <w:rPr>
          <w:rFonts w:ascii="Times New Roman" w:hAnsi="Times New Roman" w:cs="Times New Roman"/>
          <w:i/>
          <w:sz w:val="24"/>
          <w:szCs w:val="24"/>
        </w:rPr>
        <w:t>Референдум о независимости Украины.</w:t>
      </w:r>
      <w:r w:rsidRPr="000C148F">
        <w:rPr>
          <w:rFonts w:ascii="Times New Roman" w:hAnsi="Times New Roman" w:cs="Times New Roman"/>
          <w:sz w:val="24"/>
          <w:szCs w:val="24"/>
        </w:rPr>
        <w:t xml:space="preserve"> Оформление фактического распада СССР и создание СНГ (Беловежское и Алма-Атинское соглашения). </w:t>
      </w:r>
      <w:r w:rsidRPr="000C148F">
        <w:rPr>
          <w:rFonts w:ascii="Times New Roman" w:hAnsi="Times New Roman" w:cs="Times New Roman"/>
          <w:i/>
          <w:sz w:val="24"/>
          <w:szCs w:val="24"/>
        </w:rPr>
        <w:t>Реакция мирового сообщества на распад СССР. Решение проблемы советского ядерного оружия.</w:t>
      </w:r>
      <w:r w:rsidRPr="000C148F">
        <w:rPr>
          <w:rFonts w:ascii="Times New Roman" w:hAnsi="Times New Roman" w:cs="Times New Roman"/>
          <w:sz w:val="24"/>
          <w:szCs w:val="24"/>
        </w:rPr>
        <w:t xml:space="preserve"> Россия как преемник СССР на международной арене. Горбачев, Ельцин и «перестройка» в общественном сознании. </w:t>
      </w:r>
    </w:p>
    <w:p w:rsidR="008B7C1C" w:rsidRPr="000C148F" w:rsidRDefault="008B7C1C" w:rsidP="000C148F">
      <w:pPr>
        <w:spacing w:after="0" w:line="240" w:lineRule="auto"/>
        <w:jc w:val="both"/>
        <w:rPr>
          <w:rFonts w:ascii="Times New Roman" w:hAnsi="Times New Roman" w:cs="Times New Roman"/>
          <w:sz w:val="24"/>
          <w:szCs w:val="24"/>
          <w:shd w:val="clear" w:color="auto" w:fill="FFFFFF"/>
        </w:rPr>
      </w:pPr>
      <w:r w:rsidRPr="000C148F">
        <w:rPr>
          <w:rFonts w:ascii="Times New Roman" w:hAnsi="Times New Roman" w:cs="Times New Roman"/>
          <w:sz w:val="24"/>
          <w:szCs w:val="24"/>
        </w:rPr>
        <w:t xml:space="preserve">М.С. Горбачев </w:t>
      </w:r>
      <w:r w:rsidRPr="000C148F">
        <w:rPr>
          <w:rFonts w:ascii="Times New Roman" w:hAnsi="Times New Roman" w:cs="Times New Roman"/>
          <w:sz w:val="24"/>
          <w:szCs w:val="24"/>
          <w:shd w:val="clear" w:color="auto" w:fill="FFFFFF"/>
        </w:rPr>
        <w:t>в оценках современников и историков.</w:t>
      </w:r>
    </w:p>
    <w:p w:rsidR="008B7C1C" w:rsidRPr="000C148F" w:rsidRDefault="008B7C1C" w:rsidP="000C148F">
      <w:pPr>
        <w:spacing w:after="0" w:line="240" w:lineRule="auto"/>
        <w:jc w:val="both"/>
        <w:rPr>
          <w:rFonts w:ascii="Times New Roman" w:hAnsi="Times New Roman" w:cs="Times New Roman"/>
          <w:i/>
          <w:sz w:val="24"/>
          <w:szCs w:val="24"/>
        </w:rPr>
      </w:pPr>
      <w:r w:rsidRPr="000C148F">
        <w:rPr>
          <w:rFonts w:ascii="Times New Roman" w:hAnsi="Times New Roman" w:cs="Times New Roman"/>
          <w:i/>
          <w:sz w:val="24"/>
          <w:szCs w:val="24"/>
        </w:rPr>
        <w:t>Наш край в 1985–1991 гг.</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Российская Федерация в 1992–2012 гг.</w:t>
      </w: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Становление новой России (1992–1999)</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0C148F">
        <w:rPr>
          <w:rFonts w:ascii="Times New Roman" w:hAnsi="Times New Roman" w:cs="Times New Roman"/>
          <w:i/>
          <w:sz w:val="24"/>
          <w:szCs w:val="24"/>
        </w:rPr>
        <w:t>Предоставление Б.Н. Ельцину дополнительных полномочий для успешного проведения реформ.</w:t>
      </w:r>
      <w:r w:rsidRPr="000C148F">
        <w:rPr>
          <w:rFonts w:ascii="Times New Roman" w:hAnsi="Times New Roman" w:cs="Times New Roman"/>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0C148F">
        <w:rPr>
          <w:rFonts w:ascii="Times New Roman" w:hAnsi="Times New Roman" w:cs="Times New Roman"/>
          <w:sz w:val="24"/>
          <w:szCs w:val="24"/>
        </w:rPr>
        <w:t>Ваучерная</w:t>
      </w:r>
      <w:proofErr w:type="spellEnd"/>
      <w:r w:rsidRPr="000C148F">
        <w:rPr>
          <w:rFonts w:ascii="Times New Roman" w:hAnsi="Times New Roman" w:cs="Times New Roman"/>
          <w:sz w:val="24"/>
          <w:szCs w:val="24"/>
        </w:rPr>
        <w:t xml:space="preserve"> приватизация. </w:t>
      </w:r>
      <w:proofErr w:type="spellStart"/>
      <w:r w:rsidRPr="000C148F">
        <w:rPr>
          <w:rFonts w:ascii="Times New Roman" w:hAnsi="Times New Roman" w:cs="Times New Roman"/>
          <w:i/>
          <w:sz w:val="24"/>
          <w:szCs w:val="24"/>
        </w:rPr>
        <w:t>Долларизация</w:t>
      </w:r>
      <w:proofErr w:type="spellEnd"/>
      <w:r w:rsidRPr="000C148F">
        <w:rPr>
          <w:rFonts w:ascii="Times New Roman" w:hAnsi="Times New Roman" w:cs="Times New Roman"/>
          <w:i/>
          <w:sz w:val="24"/>
          <w:szCs w:val="24"/>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От сотрудничества к противостоянию исполнительной и законодательной власти в 1992–1993 гг. </w:t>
      </w:r>
      <w:r w:rsidRPr="000C148F">
        <w:rPr>
          <w:rFonts w:ascii="Times New Roman" w:hAnsi="Times New Roman" w:cs="Times New Roman"/>
          <w:i/>
          <w:sz w:val="24"/>
          <w:szCs w:val="24"/>
        </w:rPr>
        <w:t>Решение Конституционного суда РФ по «делу КПСС».</w:t>
      </w:r>
      <w:r w:rsidRPr="000C148F">
        <w:rPr>
          <w:rFonts w:ascii="Times New Roman" w:hAnsi="Times New Roman" w:cs="Times New Roman"/>
          <w:sz w:val="24"/>
          <w:szCs w:val="24"/>
        </w:rPr>
        <w:t xml:space="preserve"> Нарастание политико-конституционного кризиса в условиях ухудшения экономической ситуации. </w:t>
      </w:r>
      <w:r w:rsidRPr="000C148F">
        <w:rPr>
          <w:rFonts w:ascii="Times New Roman" w:hAnsi="Times New Roman" w:cs="Times New Roman"/>
          <w:i/>
          <w:sz w:val="24"/>
          <w:szCs w:val="24"/>
        </w:rPr>
        <w:t>Апрельский референдум 1993 г. – попытка правового разрешения политического кризиса.</w:t>
      </w:r>
      <w:r w:rsidRPr="000C148F">
        <w:rPr>
          <w:rFonts w:ascii="Times New Roman" w:hAnsi="Times New Roman" w:cs="Times New Roman"/>
          <w:sz w:val="24"/>
          <w:szCs w:val="24"/>
        </w:rPr>
        <w:t xml:space="preserve"> Указ Б.Н. Ельцина № 1400 и его оценка Конституционным судом. </w:t>
      </w:r>
      <w:r w:rsidRPr="000C148F">
        <w:rPr>
          <w:rFonts w:ascii="Times New Roman" w:hAnsi="Times New Roman" w:cs="Times New Roman"/>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0C148F">
        <w:rPr>
          <w:rFonts w:ascii="Times New Roman" w:hAnsi="Times New Roman" w:cs="Times New Roman"/>
          <w:sz w:val="24"/>
          <w:szCs w:val="24"/>
        </w:rPr>
        <w:t xml:space="preserve"> Трагические события осени 1993 г. в Москве. </w:t>
      </w:r>
      <w:r w:rsidRPr="000C148F">
        <w:rPr>
          <w:rFonts w:ascii="Times New Roman" w:hAnsi="Times New Roman" w:cs="Times New Roman"/>
          <w:i/>
          <w:sz w:val="24"/>
          <w:szCs w:val="24"/>
        </w:rPr>
        <w:t>Обстрел Белого дома. Последующее решение об амнистии участников октябрьских событий 1993 г.</w:t>
      </w:r>
      <w:r w:rsidRPr="000C148F">
        <w:rPr>
          <w:rFonts w:ascii="Times New Roman" w:hAnsi="Times New Roman" w:cs="Times New Roman"/>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0C148F">
        <w:rPr>
          <w:rFonts w:ascii="Times New Roman" w:hAnsi="Times New Roman" w:cs="Times New Roman"/>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0C148F">
        <w:rPr>
          <w:rFonts w:ascii="Times New Roman" w:hAnsi="Times New Roman" w:cs="Times New Roman"/>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0C148F">
        <w:rPr>
          <w:rFonts w:ascii="Times New Roman" w:hAnsi="Times New Roman" w:cs="Times New Roman"/>
          <w:sz w:val="24"/>
          <w:szCs w:val="24"/>
        </w:rPr>
        <w:t xml:space="preserve"> Взаимоотношения Центра и субъектов Федерации. </w:t>
      </w:r>
      <w:r w:rsidRPr="000C148F">
        <w:rPr>
          <w:rFonts w:ascii="Times New Roman" w:hAnsi="Times New Roman" w:cs="Times New Roman"/>
          <w:i/>
          <w:sz w:val="24"/>
          <w:szCs w:val="24"/>
        </w:rPr>
        <w:t>Опасность исламского фундаментализма.</w:t>
      </w:r>
      <w:r w:rsidRPr="000C148F">
        <w:rPr>
          <w:rFonts w:ascii="Times New Roman" w:hAnsi="Times New Roman" w:cs="Times New Roman"/>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0C148F">
        <w:rPr>
          <w:rFonts w:ascii="Times New Roman" w:hAnsi="Times New Roman" w:cs="Times New Roman"/>
          <w:i/>
          <w:sz w:val="24"/>
          <w:szCs w:val="24"/>
        </w:rPr>
        <w:lastRenderedPageBreak/>
        <w:t xml:space="preserve">Роль иностранных займов. Проблема сбора налогов и стимулирования инвестиций. Тенденции </w:t>
      </w:r>
      <w:proofErr w:type="spellStart"/>
      <w:r w:rsidRPr="000C148F">
        <w:rPr>
          <w:rFonts w:ascii="Times New Roman" w:hAnsi="Times New Roman" w:cs="Times New Roman"/>
          <w:i/>
          <w:sz w:val="24"/>
          <w:szCs w:val="24"/>
        </w:rPr>
        <w:t>деиндустриализации</w:t>
      </w:r>
      <w:proofErr w:type="spellEnd"/>
      <w:r w:rsidRPr="000C148F">
        <w:rPr>
          <w:rFonts w:ascii="Times New Roman" w:hAnsi="Times New Roman" w:cs="Times New Roman"/>
          <w:i/>
          <w:sz w:val="24"/>
          <w:szCs w:val="24"/>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0C148F">
        <w:rPr>
          <w:rFonts w:ascii="Times New Roman" w:hAnsi="Times New Roman" w:cs="Times New Roman"/>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0C148F">
        <w:rPr>
          <w:rFonts w:ascii="Times New Roman" w:hAnsi="Times New Roman" w:cs="Times New Roman"/>
          <w:i/>
          <w:sz w:val="24"/>
          <w:szCs w:val="24"/>
        </w:rPr>
        <w:t>Вывод денежных активов из страны.</w:t>
      </w:r>
      <w:r w:rsidRPr="000C148F">
        <w:rPr>
          <w:rFonts w:ascii="Times New Roman" w:hAnsi="Times New Roman" w:cs="Times New Roman"/>
          <w:sz w:val="24"/>
          <w:szCs w:val="24"/>
        </w:rPr>
        <w:t xml:space="preserve"> Дефолт 1998 г. и его последствия. Повседневная жизнь и общественные настроения россиян в условиях реформ. </w:t>
      </w:r>
      <w:r w:rsidRPr="000C148F">
        <w:rPr>
          <w:rFonts w:ascii="Times New Roman" w:hAnsi="Times New Roman" w:cs="Times New Roman"/>
          <w:i/>
          <w:sz w:val="24"/>
          <w:szCs w:val="24"/>
        </w:rPr>
        <w:t>Общественные настроения в зеркале социологических исследований. Представления о либерализме и демократии.</w:t>
      </w:r>
      <w:r w:rsidRPr="000C148F">
        <w:rPr>
          <w:rFonts w:ascii="Times New Roman" w:hAnsi="Times New Roman" w:cs="Times New Roman"/>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0C148F">
        <w:rPr>
          <w:rFonts w:ascii="Times New Roman" w:hAnsi="Times New Roman" w:cs="Times New Roman"/>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8B7C1C" w:rsidRPr="000C148F" w:rsidRDefault="008B7C1C" w:rsidP="000C148F">
      <w:pPr>
        <w:spacing w:after="0" w:line="240" w:lineRule="auto"/>
        <w:jc w:val="both"/>
        <w:rPr>
          <w:rFonts w:ascii="Times New Roman" w:hAnsi="Times New Roman" w:cs="Times New Roman"/>
          <w:i/>
          <w:sz w:val="24"/>
          <w:szCs w:val="24"/>
        </w:rPr>
      </w:pPr>
      <w:r w:rsidRPr="000C148F">
        <w:rPr>
          <w:rFonts w:ascii="Times New Roman" w:hAnsi="Times New Roman" w:cs="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0C148F">
        <w:rPr>
          <w:rFonts w:ascii="Times New Roman" w:hAnsi="Times New Roman" w:cs="Times New Roman"/>
          <w:i/>
          <w:sz w:val="24"/>
          <w:szCs w:val="24"/>
        </w:rPr>
        <w:t>Основные политические партии и движения 1990-х гг., их лидеры и платформы.</w:t>
      </w:r>
      <w:r w:rsidRPr="000C148F">
        <w:rPr>
          <w:rFonts w:ascii="Times New Roman" w:hAnsi="Times New Roman" w:cs="Times New Roman"/>
          <w:sz w:val="24"/>
          <w:szCs w:val="24"/>
        </w:rPr>
        <w:t xml:space="preserve"> Кризис центральной власти. Президентские выборы 1996 г. </w:t>
      </w:r>
      <w:proofErr w:type="spellStart"/>
      <w:r w:rsidRPr="000C148F">
        <w:rPr>
          <w:rFonts w:ascii="Times New Roman" w:hAnsi="Times New Roman" w:cs="Times New Roman"/>
          <w:i/>
          <w:sz w:val="24"/>
          <w:szCs w:val="24"/>
        </w:rPr>
        <w:t>Политтехнологии</w:t>
      </w:r>
      <w:proofErr w:type="spellEnd"/>
      <w:r w:rsidRPr="000C148F">
        <w:rPr>
          <w:rFonts w:ascii="Times New Roman" w:hAnsi="Times New Roman" w:cs="Times New Roman"/>
          <w:i/>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w:t>
      </w:r>
      <w:proofErr w:type="spellStart"/>
      <w:r w:rsidRPr="000C148F">
        <w:rPr>
          <w:rFonts w:ascii="Times New Roman" w:hAnsi="Times New Roman" w:cs="Times New Roman"/>
          <w:sz w:val="24"/>
          <w:szCs w:val="24"/>
        </w:rPr>
        <w:t>Семибанкирщина</w:t>
      </w:r>
      <w:proofErr w:type="spellEnd"/>
      <w:r w:rsidRPr="000C148F">
        <w:rPr>
          <w:rFonts w:ascii="Times New Roman" w:hAnsi="Times New Roman" w:cs="Times New Roman"/>
          <w:sz w:val="24"/>
          <w:szCs w:val="24"/>
        </w:rPr>
        <w:t xml:space="preserve">». «Олигархический» капитализм. </w:t>
      </w:r>
      <w:r w:rsidRPr="000C148F">
        <w:rPr>
          <w:rFonts w:ascii="Times New Roman" w:hAnsi="Times New Roman" w:cs="Times New Roman"/>
          <w:i/>
          <w:sz w:val="24"/>
          <w:szCs w:val="24"/>
        </w:rPr>
        <w:t>Правительства В.С. Черномырдина и Е.М. Примакова.</w:t>
      </w:r>
      <w:r w:rsidRPr="000C148F">
        <w:rPr>
          <w:rFonts w:ascii="Times New Roman" w:hAnsi="Times New Roman" w:cs="Times New Roman"/>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8B7C1C" w:rsidRPr="000C148F" w:rsidRDefault="008B7C1C" w:rsidP="000C148F">
      <w:pPr>
        <w:spacing w:after="0" w:line="240" w:lineRule="auto"/>
        <w:jc w:val="both"/>
        <w:rPr>
          <w:rFonts w:ascii="Times New Roman" w:hAnsi="Times New Roman" w:cs="Times New Roman"/>
          <w:sz w:val="24"/>
          <w:szCs w:val="24"/>
          <w:shd w:val="clear" w:color="auto" w:fill="FFFFFF"/>
        </w:rPr>
      </w:pPr>
      <w:r w:rsidRPr="000C148F">
        <w:rPr>
          <w:rFonts w:ascii="Times New Roman" w:hAnsi="Times New Roman" w:cs="Times New Roman"/>
          <w:sz w:val="24"/>
          <w:szCs w:val="24"/>
        </w:rPr>
        <w:t xml:space="preserve">Б.Н. Ельцин </w:t>
      </w:r>
      <w:r w:rsidRPr="000C148F">
        <w:rPr>
          <w:rFonts w:ascii="Times New Roman" w:hAnsi="Times New Roman" w:cs="Times New Roman"/>
          <w:sz w:val="24"/>
          <w:szCs w:val="24"/>
          <w:shd w:val="clear" w:color="auto" w:fill="FFFFFF"/>
        </w:rPr>
        <w:t>в оценках современников и историков.</w:t>
      </w:r>
    </w:p>
    <w:p w:rsidR="008B7C1C" w:rsidRPr="000C148F" w:rsidRDefault="008B7C1C" w:rsidP="000C148F">
      <w:pPr>
        <w:spacing w:after="0" w:line="240" w:lineRule="auto"/>
        <w:jc w:val="both"/>
        <w:rPr>
          <w:rFonts w:ascii="Times New Roman" w:hAnsi="Times New Roman" w:cs="Times New Roman"/>
          <w:i/>
          <w:sz w:val="24"/>
          <w:szCs w:val="24"/>
        </w:rPr>
      </w:pPr>
      <w:r w:rsidRPr="000C148F">
        <w:rPr>
          <w:rFonts w:ascii="Times New Roman" w:hAnsi="Times New Roman" w:cs="Times New Roman"/>
          <w:i/>
          <w:sz w:val="24"/>
          <w:szCs w:val="24"/>
        </w:rPr>
        <w:t>Наш край в 1992–1999 гг.</w:t>
      </w:r>
    </w:p>
    <w:p w:rsidR="008B7C1C" w:rsidRPr="000C148F" w:rsidRDefault="008B7C1C" w:rsidP="000C148F">
      <w:pPr>
        <w:spacing w:after="0" w:line="240" w:lineRule="auto"/>
        <w:jc w:val="both"/>
        <w:rPr>
          <w:rFonts w:ascii="Times New Roman" w:hAnsi="Times New Roman" w:cs="Times New Roman"/>
          <w:b/>
          <w:sz w:val="24"/>
          <w:szCs w:val="24"/>
        </w:rPr>
      </w:pP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Россия в 2000-е: вызовы времени и задачи модернизации</w:t>
      </w:r>
    </w:p>
    <w:p w:rsidR="008B7C1C" w:rsidRPr="000C148F" w:rsidRDefault="008B7C1C" w:rsidP="000C148F">
      <w:pPr>
        <w:spacing w:after="0" w:line="240" w:lineRule="auto"/>
        <w:jc w:val="both"/>
        <w:rPr>
          <w:rFonts w:ascii="Times New Roman" w:hAnsi="Times New Roman" w:cs="Times New Roman"/>
          <w:spacing w:val="-4"/>
          <w:sz w:val="24"/>
          <w:szCs w:val="24"/>
        </w:rPr>
      </w:pPr>
      <w:r w:rsidRPr="000C148F">
        <w:rPr>
          <w:rFonts w:ascii="Times New Roman" w:hAnsi="Times New Roman" w:cs="Times New Roman"/>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0C148F">
        <w:rPr>
          <w:rFonts w:ascii="Times New Roman" w:hAnsi="Times New Roman" w:cs="Times New Roman"/>
          <w:i/>
          <w:spacing w:val="-4"/>
          <w:sz w:val="24"/>
          <w:szCs w:val="24"/>
        </w:rPr>
        <w:t>Многопартийность. Политические партии и электорат. Федерализм и сепаратизм.</w:t>
      </w:r>
      <w:r w:rsidRPr="000C148F">
        <w:rPr>
          <w:rFonts w:ascii="Times New Roman" w:hAnsi="Times New Roman" w:cs="Times New Roman"/>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0C148F">
        <w:rPr>
          <w:rFonts w:ascii="Times New Roman" w:hAnsi="Times New Roman" w:cs="Times New Roman"/>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0C148F">
        <w:rPr>
          <w:rFonts w:ascii="Times New Roman" w:hAnsi="Times New Roman" w:cs="Times New Roman"/>
          <w:spacing w:val="-4"/>
          <w:sz w:val="24"/>
          <w:szCs w:val="24"/>
        </w:rPr>
        <w:t xml:space="preserve"> </w:t>
      </w:r>
      <w:r w:rsidRPr="000C148F">
        <w:rPr>
          <w:rFonts w:ascii="Times New Roman" w:hAnsi="Times New Roman" w:cs="Times New Roman"/>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0C148F">
        <w:rPr>
          <w:rFonts w:ascii="Times New Roman" w:hAnsi="Times New Roman" w:cs="Times New Roman"/>
          <w:spacing w:val="-4"/>
          <w:sz w:val="24"/>
          <w:szCs w:val="24"/>
        </w:rPr>
        <w:t xml:space="preserve"> </w:t>
      </w:r>
      <w:r w:rsidRPr="000C148F">
        <w:rPr>
          <w:rFonts w:ascii="Times New Roman" w:hAnsi="Times New Roman" w:cs="Times New Roman"/>
          <w:i/>
          <w:spacing w:val="-4"/>
          <w:sz w:val="24"/>
          <w:szCs w:val="24"/>
        </w:rPr>
        <w:t>Разработка семейной политики и меры по поощрению рождаемости. Пропаганда спорта и здорового образа жизни.</w:t>
      </w:r>
      <w:r w:rsidRPr="000C148F">
        <w:rPr>
          <w:rFonts w:ascii="Times New Roman" w:hAnsi="Times New Roman" w:cs="Times New Roman"/>
          <w:spacing w:val="-4"/>
          <w:sz w:val="24"/>
          <w:szCs w:val="24"/>
        </w:rPr>
        <w:t xml:space="preserve"> </w:t>
      </w:r>
      <w:r w:rsidRPr="000C148F">
        <w:rPr>
          <w:rFonts w:ascii="Times New Roman" w:hAnsi="Times New Roman" w:cs="Times New Roman"/>
          <w:spacing w:val="-4"/>
          <w:sz w:val="24"/>
          <w:szCs w:val="24"/>
        </w:rPr>
        <w:lastRenderedPageBreak/>
        <w:t xml:space="preserve">Олимпийские и </w:t>
      </w:r>
      <w:proofErr w:type="spellStart"/>
      <w:r w:rsidRPr="000C148F">
        <w:rPr>
          <w:rFonts w:ascii="Times New Roman" w:hAnsi="Times New Roman" w:cs="Times New Roman"/>
          <w:spacing w:val="-4"/>
          <w:sz w:val="24"/>
          <w:szCs w:val="24"/>
        </w:rPr>
        <w:t>паралимпийские</w:t>
      </w:r>
      <w:proofErr w:type="spellEnd"/>
      <w:r w:rsidRPr="000C148F">
        <w:rPr>
          <w:rFonts w:ascii="Times New Roman" w:hAnsi="Times New Roman" w:cs="Times New Roman"/>
          <w:spacing w:val="-4"/>
          <w:sz w:val="24"/>
          <w:szCs w:val="24"/>
        </w:rPr>
        <w:t xml:space="preserve"> зимние игры 2014 г. в Сочи. </w:t>
      </w:r>
      <w:r w:rsidRPr="000C148F">
        <w:rPr>
          <w:rFonts w:ascii="Times New Roman" w:hAnsi="Times New Roman" w:cs="Times New Roman"/>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0C148F">
        <w:rPr>
          <w:rFonts w:ascii="Times New Roman" w:hAnsi="Times New Roman" w:cs="Times New Roman"/>
          <w:spacing w:val="-4"/>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Модернизация бытовой сферы. </w:t>
      </w:r>
      <w:r w:rsidRPr="000C148F">
        <w:rPr>
          <w:rFonts w:ascii="Times New Roman" w:hAnsi="Times New Roman" w:cs="Times New Roman"/>
          <w:i/>
          <w:sz w:val="24"/>
          <w:szCs w:val="24"/>
        </w:rPr>
        <w:t>Досуг. Россиянин в глобальном информационном пространстве: СМИ, компьютеризация, Интернет. Массовая автомобилизация.</w:t>
      </w:r>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0C148F">
        <w:rPr>
          <w:rFonts w:ascii="Times New Roman" w:hAnsi="Times New Roman" w:cs="Times New Roman"/>
          <w:i/>
          <w:sz w:val="24"/>
          <w:szCs w:val="24"/>
        </w:rPr>
        <w:t xml:space="preserve">Центробежные и партнерские тенденции в СНГ. СНГ и </w:t>
      </w:r>
      <w:proofErr w:type="spellStart"/>
      <w:r w:rsidRPr="000C148F">
        <w:rPr>
          <w:rFonts w:ascii="Times New Roman" w:hAnsi="Times New Roman" w:cs="Times New Roman"/>
          <w:i/>
          <w:sz w:val="24"/>
          <w:szCs w:val="24"/>
        </w:rPr>
        <w:t>ЕврАзЭС</w:t>
      </w:r>
      <w:proofErr w:type="spellEnd"/>
      <w:r w:rsidRPr="000C148F">
        <w:rPr>
          <w:rFonts w:ascii="Times New Roman" w:hAnsi="Times New Roman" w:cs="Times New Roman"/>
          <w:i/>
          <w:sz w:val="24"/>
          <w:szCs w:val="24"/>
        </w:rPr>
        <w:t>.</w:t>
      </w:r>
      <w:r w:rsidRPr="000C148F">
        <w:rPr>
          <w:rFonts w:ascii="Times New Roman" w:hAnsi="Times New Roman" w:cs="Times New Roman"/>
          <w:sz w:val="24"/>
          <w:szCs w:val="24"/>
        </w:rPr>
        <w:t xml:space="preserve"> Отношения с США и Евросоюзом. Вступление России в Совет Европы. </w:t>
      </w:r>
      <w:r w:rsidRPr="000C148F">
        <w:rPr>
          <w:rFonts w:ascii="Times New Roman" w:hAnsi="Times New Roman" w:cs="Times New Roman"/>
          <w:i/>
          <w:sz w:val="24"/>
          <w:szCs w:val="24"/>
        </w:rPr>
        <w:t>Деятельность «большой двадцатки». Переговоры о вступлении в ВТО. Дальневосточное и другие направления политики России.</w:t>
      </w:r>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0C148F">
        <w:rPr>
          <w:rFonts w:ascii="Times New Roman" w:hAnsi="Times New Roman" w:cs="Times New Roman"/>
          <w:i/>
          <w:sz w:val="24"/>
          <w:szCs w:val="24"/>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0C148F">
        <w:rPr>
          <w:rFonts w:ascii="Times New Roman" w:hAnsi="Times New Roman" w:cs="Times New Roman"/>
          <w:i/>
          <w:sz w:val="24"/>
          <w:szCs w:val="24"/>
        </w:rPr>
        <w:t>невостребованность</w:t>
      </w:r>
      <w:proofErr w:type="spellEnd"/>
      <w:r w:rsidRPr="000C148F">
        <w:rPr>
          <w:rFonts w:ascii="Times New Roman" w:hAnsi="Times New Roman" w:cs="Times New Roman"/>
          <w:i/>
          <w:sz w:val="24"/>
          <w:szCs w:val="24"/>
        </w:rPr>
        <w:t xml:space="preserve"> результатов их открытий.</w:t>
      </w:r>
      <w:r w:rsidRPr="000C148F">
        <w:rPr>
          <w:rFonts w:ascii="Times New Roman" w:hAnsi="Times New Roman" w:cs="Times New Roman"/>
          <w:sz w:val="24"/>
          <w:szCs w:val="24"/>
        </w:rPr>
        <w:t xml:space="preserve"> Религиозные конфессии и повышение их роли в жизни страны. </w:t>
      </w:r>
      <w:r w:rsidRPr="000C148F">
        <w:rPr>
          <w:rFonts w:ascii="Times New Roman" w:hAnsi="Times New Roman" w:cs="Times New Roman"/>
          <w:i/>
          <w:sz w:val="24"/>
          <w:szCs w:val="24"/>
        </w:rPr>
        <w:t>Предоставление церкви налоговых льгот. Передача государством зданий и предметов культа для религиозных нужд.</w:t>
      </w:r>
      <w:r w:rsidRPr="000C148F">
        <w:rPr>
          <w:rFonts w:ascii="Times New Roman" w:hAnsi="Times New Roman" w:cs="Times New Roman"/>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8B7C1C" w:rsidRPr="000C148F" w:rsidRDefault="008B7C1C" w:rsidP="000C148F">
      <w:pPr>
        <w:spacing w:after="0" w:line="240" w:lineRule="auto"/>
        <w:jc w:val="both"/>
        <w:rPr>
          <w:rFonts w:ascii="Times New Roman" w:hAnsi="Times New Roman" w:cs="Times New Roman"/>
          <w:i/>
          <w:sz w:val="24"/>
          <w:szCs w:val="24"/>
        </w:rPr>
      </w:pPr>
      <w:r w:rsidRPr="000C148F">
        <w:rPr>
          <w:rFonts w:ascii="Times New Roman" w:hAnsi="Times New Roman" w:cs="Times New Roman"/>
          <w:i/>
          <w:sz w:val="24"/>
          <w:szCs w:val="24"/>
        </w:rPr>
        <w:t>Наш край в 2000–2012 гг.</w:t>
      </w: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 xml:space="preserve">История. </w:t>
      </w:r>
      <w:r w:rsidRPr="000C148F">
        <w:rPr>
          <w:rFonts w:ascii="Times New Roman" w:eastAsia="Times New Roman" w:hAnsi="Times New Roman" w:cs="Times New Roman"/>
          <w:b/>
          <w:sz w:val="24"/>
          <w:szCs w:val="24"/>
          <w:lang w:eastAsia="ru-RU"/>
        </w:rPr>
        <w:t xml:space="preserve">Россия до 1914 г. </w:t>
      </w:r>
    </w:p>
    <w:p w:rsidR="008B7C1C" w:rsidRPr="000C148F" w:rsidRDefault="008B7C1C" w:rsidP="000C148F">
      <w:pPr>
        <w:spacing w:after="0" w:line="240" w:lineRule="auto"/>
        <w:jc w:val="both"/>
        <w:rPr>
          <w:rFonts w:ascii="Times New Roman" w:eastAsia="Times New Roman" w:hAnsi="Times New Roman" w:cs="Times New Roman"/>
          <w:b/>
          <w:sz w:val="24"/>
          <w:szCs w:val="24"/>
          <w:lang w:eastAsia="ru-RU"/>
        </w:rPr>
      </w:pPr>
      <w:r w:rsidRPr="000C148F">
        <w:rPr>
          <w:rFonts w:ascii="Times New Roman" w:eastAsia="Times New Roman" w:hAnsi="Times New Roman" w:cs="Times New Roman"/>
          <w:b/>
          <w:sz w:val="24"/>
          <w:szCs w:val="24"/>
          <w:lang w:eastAsia="ru-RU"/>
        </w:rPr>
        <w:t>От Древней Руси к Российскому государству</w:t>
      </w:r>
    </w:p>
    <w:p w:rsidR="008B7C1C" w:rsidRPr="000C148F" w:rsidRDefault="008B7C1C" w:rsidP="000C148F">
      <w:pPr>
        <w:spacing w:after="0" w:line="240" w:lineRule="auto"/>
        <w:jc w:val="both"/>
        <w:rPr>
          <w:rFonts w:ascii="Times New Roman" w:eastAsia="Times New Roman" w:hAnsi="Times New Roman" w:cs="Times New Roman"/>
          <w:b/>
          <w:sz w:val="24"/>
          <w:szCs w:val="24"/>
          <w:lang w:eastAsia="ru-RU"/>
        </w:rPr>
      </w:pPr>
      <w:r w:rsidRPr="000C148F">
        <w:rPr>
          <w:rFonts w:ascii="Times New Roman" w:eastAsia="Times New Roman" w:hAnsi="Times New Roman" w:cs="Times New Roman"/>
          <w:b/>
          <w:sz w:val="24"/>
          <w:szCs w:val="24"/>
          <w:lang w:eastAsia="ru-RU"/>
        </w:rPr>
        <w:t>Введение</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eastAsia="Times New Roman" w:hAnsi="Times New Roman" w:cs="Times New Roman"/>
          <w:b/>
          <w:sz w:val="24"/>
          <w:szCs w:val="24"/>
          <w:lang w:eastAsia="ru-RU"/>
        </w:rPr>
      </w:pPr>
      <w:r w:rsidRPr="000C148F">
        <w:rPr>
          <w:rFonts w:ascii="Times New Roman" w:eastAsia="Times New Roman" w:hAnsi="Times New Roman" w:cs="Times New Roman"/>
          <w:b/>
          <w:sz w:val="24"/>
          <w:szCs w:val="24"/>
          <w:lang w:eastAsia="ru-RU"/>
        </w:rPr>
        <w:t>Народы и государства на территории нашей страны в древности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8B7C1C" w:rsidRPr="000C148F" w:rsidRDefault="008B7C1C" w:rsidP="000C148F">
      <w:pPr>
        <w:spacing w:after="0" w:line="240" w:lineRule="auto"/>
        <w:jc w:val="both"/>
        <w:rPr>
          <w:rFonts w:ascii="Times New Roman" w:eastAsia="Times New Roman" w:hAnsi="Times New Roman" w:cs="Times New Roman"/>
          <w:b/>
          <w:sz w:val="24"/>
          <w:szCs w:val="24"/>
          <w:lang w:eastAsia="ru-RU"/>
        </w:rPr>
      </w:pPr>
    </w:p>
    <w:p w:rsidR="008B7C1C" w:rsidRPr="000C148F" w:rsidRDefault="008B7C1C" w:rsidP="000C148F">
      <w:pPr>
        <w:spacing w:after="0" w:line="240" w:lineRule="auto"/>
        <w:jc w:val="both"/>
        <w:rPr>
          <w:rFonts w:ascii="Times New Roman" w:eastAsia="Times New Roman" w:hAnsi="Times New Roman" w:cs="Times New Roman"/>
          <w:b/>
          <w:sz w:val="24"/>
          <w:szCs w:val="24"/>
          <w:lang w:eastAsia="ru-RU"/>
        </w:rPr>
      </w:pPr>
      <w:r w:rsidRPr="000C148F">
        <w:rPr>
          <w:rFonts w:ascii="Times New Roman" w:eastAsia="Times New Roman" w:hAnsi="Times New Roman" w:cs="Times New Roman"/>
          <w:b/>
          <w:sz w:val="24"/>
          <w:szCs w:val="24"/>
          <w:lang w:eastAsia="ru-RU"/>
        </w:rPr>
        <w:t>Восточная Европа в середине I тыс. н.э.</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Великое переселение народов. Взаимодействие кочевого и оседлого мира в эпоху переселения народов. </w:t>
      </w:r>
      <w:r w:rsidRPr="000C148F">
        <w:rPr>
          <w:rFonts w:ascii="Times New Roman" w:hAnsi="Times New Roman" w:cs="Times New Roman"/>
          <w:i/>
          <w:sz w:val="24"/>
          <w:szCs w:val="24"/>
        </w:rPr>
        <w:t>Дискуссии о славянской прародине и происхождении славян.</w:t>
      </w:r>
      <w:r w:rsidRPr="000C148F">
        <w:rPr>
          <w:rFonts w:ascii="Times New Roman" w:hAnsi="Times New Roman" w:cs="Times New Roman"/>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0C148F">
        <w:rPr>
          <w:rFonts w:ascii="Times New Roman" w:hAnsi="Times New Roman" w:cs="Times New Roman"/>
          <w:sz w:val="24"/>
          <w:szCs w:val="24"/>
          <w:lang w:val="en-US"/>
        </w:rPr>
        <w:t>C</w:t>
      </w:r>
      <w:proofErr w:type="spellStart"/>
      <w:r w:rsidRPr="000C148F">
        <w:rPr>
          <w:rFonts w:ascii="Times New Roman" w:hAnsi="Times New Roman" w:cs="Times New Roman"/>
          <w:sz w:val="24"/>
          <w:szCs w:val="24"/>
        </w:rPr>
        <w:t>оседи</w:t>
      </w:r>
      <w:proofErr w:type="spellEnd"/>
      <w:r w:rsidRPr="000C148F">
        <w:rPr>
          <w:rFonts w:ascii="Times New Roman" w:hAnsi="Times New Roman" w:cs="Times New Roman"/>
          <w:sz w:val="24"/>
          <w:szCs w:val="24"/>
        </w:rPr>
        <w:t xml:space="preserve"> восточных славян.</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eastAsia="Times New Roman" w:hAnsi="Times New Roman" w:cs="Times New Roman"/>
          <w:b/>
          <w:sz w:val="24"/>
          <w:szCs w:val="24"/>
          <w:lang w:eastAsia="ru-RU"/>
        </w:rPr>
      </w:pPr>
      <w:r w:rsidRPr="000C148F">
        <w:rPr>
          <w:rFonts w:ascii="Times New Roman" w:eastAsia="Times New Roman" w:hAnsi="Times New Roman" w:cs="Times New Roman"/>
          <w:b/>
          <w:sz w:val="24"/>
          <w:szCs w:val="24"/>
          <w:lang w:eastAsia="ru-RU"/>
        </w:rPr>
        <w:t>Образование государства Русь</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0C148F">
        <w:rPr>
          <w:rFonts w:ascii="Times New Roman" w:hAnsi="Times New Roman" w:cs="Times New Roman"/>
          <w:i/>
          <w:sz w:val="24"/>
          <w:szCs w:val="24"/>
        </w:rPr>
        <w:t xml:space="preserve">Дискуссии о происхождении Древнерусского государства. </w:t>
      </w:r>
      <w:r w:rsidRPr="000C148F">
        <w:rPr>
          <w:rFonts w:ascii="Times New Roman" w:hAnsi="Times New Roman" w:cs="Times New Roman"/>
          <w:sz w:val="24"/>
          <w:szCs w:val="24"/>
        </w:rPr>
        <w:t xml:space="preserve">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w:t>
      </w:r>
      <w:r w:rsidRPr="000C148F">
        <w:rPr>
          <w:rFonts w:ascii="Times New Roman" w:hAnsi="Times New Roman" w:cs="Times New Roman"/>
          <w:sz w:val="24"/>
          <w:szCs w:val="24"/>
        </w:rPr>
        <w:lastRenderedPageBreak/>
        <w:t>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8B7C1C" w:rsidRPr="000C148F" w:rsidRDefault="008B7C1C" w:rsidP="000C148F">
      <w:pPr>
        <w:spacing w:after="0" w:line="240" w:lineRule="auto"/>
        <w:jc w:val="both"/>
        <w:rPr>
          <w:rFonts w:ascii="Times New Roman" w:eastAsia="Times New Roman" w:hAnsi="Times New Roman" w:cs="Times New Roman"/>
          <w:b/>
          <w:sz w:val="24"/>
          <w:szCs w:val="24"/>
          <w:lang w:eastAsia="ru-RU"/>
        </w:rPr>
      </w:pPr>
    </w:p>
    <w:p w:rsidR="008B7C1C" w:rsidRPr="000C148F" w:rsidRDefault="008B7C1C" w:rsidP="000C148F">
      <w:pPr>
        <w:spacing w:after="0" w:line="240" w:lineRule="auto"/>
        <w:jc w:val="both"/>
        <w:rPr>
          <w:rFonts w:ascii="Times New Roman" w:eastAsia="Times New Roman" w:hAnsi="Times New Roman" w:cs="Times New Roman"/>
          <w:b/>
          <w:sz w:val="24"/>
          <w:szCs w:val="24"/>
          <w:lang w:eastAsia="ru-RU"/>
        </w:rPr>
      </w:pPr>
      <w:r w:rsidRPr="000C148F">
        <w:rPr>
          <w:rFonts w:ascii="Times New Roman" w:eastAsia="Times New Roman" w:hAnsi="Times New Roman" w:cs="Times New Roman"/>
          <w:b/>
          <w:sz w:val="24"/>
          <w:szCs w:val="24"/>
          <w:lang w:eastAsia="ru-RU"/>
        </w:rPr>
        <w:t>Русь в конце X – начале XII 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color w:val="000000"/>
          <w:sz w:val="24"/>
          <w:szCs w:val="24"/>
        </w:rPr>
        <w:t xml:space="preserve">Место и роль Руси в Европе. Расцвет Русского государства. </w:t>
      </w:r>
      <w:r w:rsidRPr="000C148F">
        <w:rPr>
          <w:rFonts w:ascii="Times New Roman" w:hAnsi="Times New Roman" w:cs="Times New Roman"/>
          <w:sz w:val="24"/>
          <w:szCs w:val="24"/>
        </w:rPr>
        <w:t>Политический строй. Органы власти и управления. Внутриполитическое развитие. Ярослав Мудрый. Владимир Мономах.</w:t>
      </w:r>
      <w:r w:rsidRPr="000C148F">
        <w:rPr>
          <w:rFonts w:ascii="Times New Roman" w:hAnsi="Times New Roman" w:cs="Times New Roman"/>
          <w:color w:val="000000"/>
          <w:sz w:val="24"/>
          <w:szCs w:val="24"/>
        </w:rPr>
        <w:t xml:space="preserve"> Древнерусское право: «Русская Правда», церковные уставы. </w:t>
      </w:r>
      <w:r w:rsidRPr="000C148F">
        <w:rPr>
          <w:rFonts w:ascii="Times New Roman" w:hAnsi="Times New Roman" w:cs="Times New Roman"/>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8B7C1C" w:rsidRPr="000C148F" w:rsidRDefault="008B7C1C" w:rsidP="000C148F">
      <w:pPr>
        <w:spacing w:after="0" w:line="240" w:lineRule="auto"/>
        <w:jc w:val="both"/>
        <w:rPr>
          <w:rFonts w:ascii="Times New Roman" w:eastAsia="Times New Roman" w:hAnsi="Times New Roman" w:cs="Times New Roman"/>
          <w:b/>
          <w:sz w:val="24"/>
          <w:szCs w:val="24"/>
          <w:lang w:eastAsia="ru-RU"/>
        </w:rPr>
      </w:pPr>
    </w:p>
    <w:p w:rsidR="008B7C1C" w:rsidRPr="000C148F" w:rsidRDefault="008B7C1C" w:rsidP="000C148F">
      <w:pPr>
        <w:spacing w:after="0" w:line="240" w:lineRule="auto"/>
        <w:jc w:val="both"/>
        <w:rPr>
          <w:rFonts w:ascii="Times New Roman" w:eastAsia="Times New Roman" w:hAnsi="Times New Roman" w:cs="Times New Roman"/>
          <w:b/>
          <w:sz w:val="24"/>
          <w:szCs w:val="24"/>
          <w:lang w:eastAsia="ru-RU"/>
        </w:rPr>
      </w:pPr>
      <w:r w:rsidRPr="000C148F">
        <w:rPr>
          <w:rFonts w:ascii="Times New Roman" w:eastAsia="Times New Roman" w:hAnsi="Times New Roman" w:cs="Times New Roman"/>
          <w:b/>
          <w:sz w:val="24"/>
          <w:szCs w:val="24"/>
          <w:lang w:eastAsia="ru-RU"/>
        </w:rPr>
        <w:t>Русь в середине XII – начале XIII 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Cs/>
          <w:sz w:val="24"/>
          <w:szCs w:val="24"/>
        </w:rPr>
        <w:t xml:space="preserve">Причины, особенности и последствия политической раздробленности на Руси. </w:t>
      </w:r>
      <w:r w:rsidRPr="000C148F">
        <w:rPr>
          <w:rFonts w:ascii="Times New Roman" w:hAnsi="Times New Roman" w:cs="Times New Roman"/>
          <w:color w:val="000000"/>
          <w:sz w:val="24"/>
          <w:szCs w:val="24"/>
        </w:rPr>
        <w:t xml:space="preserve">Формирование системы </w:t>
      </w:r>
      <w:r w:rsidRPr="000C148F">
        <w:rPr>
          <w:rFonts w:ascii="Times New Roman" w:hAnsi="Times New Roman" w:cs="Times New Roman"/>
          <w:i/>
          <w:iCs/>
          <w:color w:val="000000"/>
          <w:sz w:val="24"/>
          <w:szCs w:val="24"/>
        </w:rPr>
        <w:t xml:space="preserve">земель </w:t>
      </w:r>
      <w:r w:rsidRPr="000C148F">
        <w:rPr>
          <w:rFonts w:ascii="Times New Roman" w:hAnsi="Times New Roman" w:cs="Times New Roman"/>
          <w:color w:val="000000"/>
          <w:sz w:val="24"/>
          <w:szCs w:val="24"/>
        </w:rPr>
        <w:t xml:space="preserve">– самостоятельных государств. </w:t>
      </w:r>
      <w:r w:rsidRPr="000C148F">
        <w:rPr>
          <w:rFonts w:ascii="Times New Roman" w:hAnsi="Times New Roman" w:cs="Times New Roman"/>
          <w:i/>
          <w:sz w:val="24"/>
          <w:szCs w:val="24"/>
        </w:rPr>
        <w:t xml:space="preserve">Дискуссии о путях и центрах объединения русских земель. </w:t>
      </w:r>
      <w:r w:rsidRPr="000C148F">
        <w:rPr>
          <w:rFonts w:ascii="Times New Roman" w:hAnsi="Times New Roman" w:cs="Times New Roman"/>
          <w:sz w:val="24"/>
          <w:szCs w:val="24"/>
        </w:rPr>
        <w:t>И</w:t>
      </w:r>
      <w:r w:rsidRPr="000C148F">
        <w:rPr>
          <w:rFonts w:ascii="Times New Roman" w:hAnsi="Times New Roman" w:cs="Times New Roman"/>
          <w:bCs/>
          <w:sz w:val="24"/>
          <w:szCs w:val="24"/>
        </w:rPr>
        <w:t xml:space="preserve">зменения в политическом строе. </w:t>
      </w:r>
      <w:r w:rsidRPr="000C148F">
        <w:rPr>
          <w:rFonts w:ascii="Times New Roman" w:hAnsi="Times New Roman" w:cs="Times New Roman"/>
          <w:color w:val="000000"/>
          <w:sz w:val="24"/>
          <w:szCs w:val="24"/>
        </w:rPr>
        <w:t xml:space="preserve">Эволюция общественного строя и права. </w:t>
      </w:r>
      <w:r w:rsidRPr="000C148F">
        <w:rPr>
          <w:rFonts w:ascii="Times New Roman" w:hAnsi="Times New Roman" w:cs="Times New Roman"/>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0C148F">
        <w:rPr>
          <w:rFonts w:ascii="Times New Roman" w:hAnsi="Times New Roman" w:cs="Times New Roman"/>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0C148F">
        <w:rPr>
          <w:rFonts w:ascii="Times New Roman" w:hAnsi="Times New Roman" w:cs="Times New Roman"/>
          <w:sz w:val="24"/>
          <w:szCs w:val="24"/>
        </w:rPr>
        <w:t>Развитие местных художественных школ и складывание общерусского художественного стиля.</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eastAsia="Times New Roman" w:hAnsi="Times New Roman" w:cs="Times New Roman"/>
          <w:b/>
          <w:sz w:val="24"/>
          <w:szCs w:val="24"/>
          <w:lang w:eastAsia="ru-RU"/>
        </w:rPr>
      </w:pPr>
      <w:r w:rsidRPr="000C148F">
        <w:rPr>
          <w:rFonts w:ascii="Times New Roman" w:eastAsia="Times New Roman" w:hAnsi="Times New Roman" w:cs="Times New Roman"/>
          <w:b/>
          <w:sz w:val="24"/>
          <w:szCs w:val="24"/>
          <w:lang w:eastAsia="ru-RU"/>
        </w:rPr>
        <w:t>Русские земли в середине XIII – XIV 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color w:val="000000"/>
          <w:sz w:val="24"/>
          <w:szCs w:val="24"/>
        </w:rPr>
        <w:t xml:space="preserve">Возникновение Монгольской державы. Чингисхан и его завоевания. </w:t>
      </w:r>
      <w:r w:rsidRPr="000C148F">
        <w:rPr>
          <w:rFonts w:ascii="Times New Roman" w:hAnsi="Times New Roman" w:cs="Times New Roman"/>
          <w:sz w:val="24"/>
          <w:szCs w:val="24"/>
        </w:rPr>
        <w:t xml:space="preserve">Русские земли в составе Золотой Орды. </w:t>
      </w:r>
      <w:r w:rsidRPr="000C148F">
        <w:rPr>
          <w:rFonts w:ascii="Times New Roman" w:hAnsi="Times New Roman" w:cs="Times New Roman"/>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w:t>
      </w:r>
      <w:proofErr w:type="spellStart"/>
      <w:r w:rsidRPr="000C148F">
        <w:rPr>
          <w:rFonts w:ascii="Times New Roman" w:hAnsi="Times New Roman" w:cs="Times New Roman"/>
          <w:color w:val="000000"/>
          <w:sz w:val="24"/>
          <w:szCs w:val="24"/>
        </w:rPr>
        <w:t>Калита</w:t>
      </w:r>
      <w:proofErr w:type="spellEnd"/>
      <w:r w:rsidRPr="000C148F">
        <w:rPr>
          <w:rFonts w:ascii="Times New Roman" w:hAnsi="Times New Roman" w:cs="Times New Roman"/>
          <w:color w:val="000000"/>
          <w:sz w:val="24"/>
          <w:szCs w:val="24"/>
        </w:rPr>
        <w:t xml:space="preserve">.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0C148F">
        <w:rPr>
          <w:rFonts w:ascii="Times New Roman" w:hAnsi="Times New Roman" w:cs="Times New Roman"/>
          <w:sz w:val="24"/>
          <w:szCs w:val="24"/>
        </w:rPr>
        <w:t xml:space="preserve">Русская православная церковь в условиях ордынского господства. Сергий Радонежский. Культурное пространство. </w:t>
      </w:r>
      <w:r w:rsidRPr="000C148F">
        <w:rPr>
          <w:rFonts w:ascii="Times New Roman" w:hAnsi="Times New Roman" w:cs="Times New Roman"/>
          <w:color w:val="000000"/>
          <w:sz w:val="24"/>
          <w:szCs w:val="24"/>
        </w:rPr>
        <w:t>Летописание. «Слово о погибели Русской земли». «</w:t>
      </w:r>
      <w:proofErr w:type="spellStart"/>
      <w:r w:rsidRPr="000C148F">
        <w:rPr>
          <w:rFonts w:ascii="Times New Roman" w:hAnsi="Times New Roman" w:cs="Times New Roman"/>
          <w:color w:val="000000"/>
          <w:sz w:val="24"/>
          <w:szCs w:val="24"/>
        </w:rPr>
        <w:t>Задонщина</w:t>
      </w:r>
      <w:proofErr w:type="spellEnd"/>
      <w:r w:rsidRPr="000C148F">
        <w:rPr>
          <w:rFonts w:ascii="Times New Roman" w:hAnsi="Times New Roman" w:cs="Times New Roman"/>
          <w:color w:val="000000"/>
          <w:sz w:val="24"/>
          <w:szCs w:val="24"/>
        </w:rPr>
        <w:t xml:space="preserve">». Жития. Архитектура и живопись. Феофан Грек. Андрей Рублев. </w:t>
      </w:r>
      <w:r w:rsidRPr="000C148F">
        <w:rPr>
          <w:rFonts w:ascii="Times New Roman" w:hAnsi="Times New Roman" w:cs="Times New Roman"/>
          <w:sz w:val="24"/>
          <w:szCs w:val="24"/>
        </w:rPr>
        <w:t xml:space="preserve">Ордынское влияние на развитие культуры и повседневную жизнь в русских землях. </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eastAsia="Times New Roman" w:hAnsi="Times New Roman" w:cs="Times New Roman"/>
          <w:b/>
          <w:sz w:val="24"/>
          <w:szCs w:val="24"/>
          <w:lang w:eastAsia="ru-RU"/>
        </w:rPr>
      </w:pPr>
      <w:r w:rsidRPr="000C148F">
        <w:rPr>
          <w:rFonts w:ascii="Times New Roman" w:eastAsia="Times New Roman" w:hAnsi="Times New Roman" w:cs="Times New Roman"/>
          <w:b/>
          <w:sz w:val="24"/>
          <w:szCs w:val="24"/>
          <w:lang w:eastAsia="ru-RU"/>
        </w:rPr>
        <w:t>Формирование единого Русского государства в XV веке</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Политическая карта Европы и русских земель в начале </w:t>
      </w:r>
      <w:r w:rsidRPr="000C148F">
        <w:rPr>
          <w:rFonts w:ascii="Times New Roman" w:hAnsi="Times New Roman" w:cs="Times New Roman"/>
          <w:sz w:val="24"/>
          <w:szCs w:val="24"/>
          <w:lang w:val="en-US"/>
        </w:rPr>
        <w:t>XV</w:t>
      </w:r>
      <w:r w:rsidRPr="000C148F">
        <w:rPr>
          <w:rFonts w:ascii="Times New Roman" w:hAnsi="Times New Roman" w:cs="Times New Roman"/>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0C148F">
        <w:rPr>
          <w:rFonts w:ascii="Times New Roman" w:hAnsi="Times New Roman" w:cs="Times New Roman"/>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0C148F">
        <w:rPr>
          <w:rFonts w:ascii="Times New Roman" w:hAnsi="Times New Roman" w:cs="Times New Roman"/>
          <w:sz w:val="24"/>
          <w:szCs w:val="24"/>
        </w:rPr>
        <w:t xml:space="preserve">Характер </w:t>
      </w:r>
      <w:r w:rsidRPr="000C148F">
        <w:rPr>
          <w:rFonts w:ascii="Times New Roman" w:hAnsi="Times New Roman" w:cs="Times New Roman"/>
          <w:sz w:val="24"/>
          <w:szCs w:val="24"/>
        </w:rPr>
        <w:lastRenderedPageBreak/>
        <w:t xml:space="preserve">экономического развития русских земель. Падение Византии и установление автокефалии Русской православной церкви. </w:t>
      </w:r>
      <w:r w:rsidRPr="000C148F">
        <w:rPr>
          <w:rFonts w:ascii="Times New Roman" w:hAnsi="Times New Roman" w:cs="Times New Roman"/>
          <w:iCs/>
          <w:sz w:val="24"/>
          <w:szCs w:val="24"/>
        </w:rPr>
        <w:t>Возникновение ересей.</w:t>
      </w:r>
      <w:r w:rsidRPr="000C148F">
        <w:rPr>
          <w:rFonts w:ascii="Times New Roman" w:hAnsi="Times New Roman" w:cs="Times New Roman"/>
          <w:sz w:val="24"/>
          <w:szCs w:val="24"/>
        </w:rPr>
        <w:t xml:space="preserve"> Иосифляне и </w:t>
      </w:r>
      <w:proofErr w:type="spellStart"/>
      <w:r w:rsidRPr="000C148F">
        <w:rPr>
          <w:rFonts w:ascii="Times New Roman" w:hAnsi="Times New Roman" w:cs="Times New Roman"/>
          <w:sz w:val="24"/>
          <w:szCs w:val="24"/>
        </w:rPr>
        <w:t>нестяжатели</w:t>
      </w:r>
      <w:proofErr w:type="spellEnd"/>
      <w:r w:rsidRPr="000C148F">
        <w:rPr>
          <w:rFonts w:ascii="Times New Roman" w:hAnsi="Times New Roman" w:cs="Times New Roman"/>
          <w:sz w:val="24"/>
          <w:szCs w:val="24"/>
        </w:rPr>
        <w:t xml:space="preserve">. «Москва — Третий Рим». </w:t>
      </w:r>
      <w:r w:rsidRPr="000C148F">
        <w:rPr>
          <w:rFonts w:ascii="Times New Roman" w:hAnsi="Times New Roman" w:cs="Times New Roman"/>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Pr="000C148F">
        <w:rPr>
          <w:rFonts w:ascii="Times New Roman" w:hAnsi="Times New Roman" w:cs="Times New Roman"/>
          <w:sz w:val="24"/>
          <w:szCs w:val="24"/>
        </w:rPr>
        <w:t>Повседневная жизнь.</w:t>
      </w:r>
    </w:p>
    <w:p w:rsidR="008B7C1C" w:rsidRPr="000C148F" w:rsidRDefault="008B7C1C" w:rsidP="000C148F">
      <w:pPr>
        <w:spacing w:after="0" w:line="240" w:lineRule="auto"/>
        <w:jc w:val="both"/>
        <w:rPr>
          <w:rFonts w:ascii="Times New Roman" w:hAnsi="Times New Roman" w:cs="Times New Roman"/>
          <w:sz w:val="24"/>
          <w:szCs w:val="24"/>
          <w:lang w:eastAsia="ru-RU"/>
        </w:rPr>
      </w:pPr>
    </w:p>
    <w:p w:rsidR="008B7C1C" w:rsidRPr="000C148F" w:rsidRDefault="008B7C1C" w:rsidP="000C148F">
      <w:pPr>
        <w:spacing w:after="0" w:line="240" w:lineRule="auto"/>
        <w:jc w:val="both"/>
        <w:rPr>
          <w:rFonts w:ascii="Times New Roman" w:hAnsi="Times New Roman" w:cs="Times New Roman"/>
          <w:b/>
          <w:sz w:val="24"/>
          <w:szCs w:val="24"/>
          <w:lang w:eastAsia="ru-RU"/>
        </w:rPr>
      </w:pPr>
      <w:r w:rsidRPr="000C148F">
        <w:rPr>
          <w:rFonts w:ascii="Times New Roman" w:hAnsi="Times New Roman" w:cs="Times New Roman"/>
          <w:b/>
          <w:sz w:val="24"/>
          <w:szCs w:val="24"/>
          <w:lang w:eastAsia="ru-RU"/>
        </w:rPr>
        <w:t>Россия в XVI–XVII веках: от Великого княжества к Царству</w:t>
      </w:r>
    </w:p>
    <w:p w:rsidR="008B7C1C" w:rsidRPr="000C148F" w:rsidRDefault="008B7C1C" w:rsidP="000C148F">
      <w:pPr>
        <w:spacing w:after="0" w:line="240" w:lineRule="auto"/>
        <w:jc w:val="both"/>
        <w:rPr>
          <w:rFonts w:ascii="Times New Roman" w:hAnsi="Times New Roman" w:cs="Times New Roman"/>
          <w:b/>
          <w:sz w:val="24"/>
          <w:szCs w:val="24"/>
          <w:lang w:eastAsia="ru-RU"/>
        </w:rPr>
      </w:pPr>
      <w:r w:rsidRPr="000C148F">
        <w:rPr>
          <w:rFonts w:ascii="Times New Roman" w:hAnsi="Times New Roman" w:cs="Times New Roman"/>
          <w:b/>
          <w:sz w:val="24"/>
          <w:szCs w:val="24"/>
          <w:lang w:eastAsia="ru-RU"/>
        </w:rPr>
        <w:t>Россия в XVI веке</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Социально-экономическое и политическое развитие. Иван IV Грозный. Установление царской власти </w:t>
      </w:r>
      <w:r w:rsidRPr="000C148F">
        <w:rPr>
          <w:rFonts w:ascii="Times New Roman" w:hAnsi="Times New Roman" w:cs="Times New Roman"/>
          <w:i/>
          <w:sz w:val="24"/>
          <w:szCs w:val="24"/>
        </w:rPr>
        <w:t>и ее сакрализация в общественном сознании</w:t>
      </w:r>
      <w:r w:rsidRPr="000C148F">
        <w:rPr>
          <w:rFonts w:ascii="Times New Roman" w:hAnsi="Times New Roman" w:cs="Times New Roman"/>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0C148F">
        <w:rPr>
          <w:rFonts w:ascii="Times New Roman" w:hAnsi="Times New Roman" w:cs="Times New Roman"/>
          <w:i/>
          <w:sz w:val="24"/>
          <w:szCs w:val="24"/>
        </w:rPr>
        <w:t>Дискуссия о характере опричнины и ее роли в истории России.</w:t>
      </w:r>
    </w:p>
    <w:p w:rsidR="008B7C1C" w:rsidRPr="000C148F" w:rsidRDefault="008B7C1C" w:rsidP="000C148F">
      <w:pPr>
        <w:shd w:val="clear" w:color="auto" w:fill="FFFFFF"/>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8B7C1C" w:rsidRPr="000C148F" w:rsidRDefault="008B7C1C" w:rsidP="000C148F">
      <w:pPr>
        <w:shd w:val="clear" w:color="auto" w:fill="FFFFFF"/>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Россия в конце XVI в. Царь Федор Иванович. Учреждение патриаршества. Дальнейшее закрепощение крестьян.</w:t>
      </w:r>
    </w:p>
    <w:p w:rsidR="008B7C1C" w:rsidRPr="000C148F" w:rsidRDefault="008B7C1C" w:rsidP="000C148F">
      <w:pPr>
        <w:spacing w:after="0" w:line="240" w:lineRule="auto"/>
        <w:jc w:val="both"/>
        <w:rPr>
          <w:rFonts w:ascii="Times New Roman" w:hAnsi="Times New Roman" w:cs="Times New Roman"/>
          <w:i/>
          <w:sz w:val="24"/>
          <w:szCs w:val="24"/>
        </w:rPr>
      </w:pPr>
      <w:r w:rsidRPr="000C148F">
        <w:rPr>
          <w:rFonts w:ascii="Times New Roman" w:hAnsi="Times New Roman" w:cs="Times New Roman"/>
          <w:sz w:val="24"/>
          <w:szCs w:val="24"/>
        </w:rPr>
        <w:t xml:space="preserve">Культура Московской Руси в XVI в. </w:t>
      </w:r>
      <w:r w:rsidRPr="000C148F">
        <w:rPr>
          <w:rFonts w:ascii="Times New Roman" w:hAnsi="Times New Roman" w:cs="Times New Roman"/>
          <w:i/>
          <w:iCs/>
          <w:sz w:val="24"/>
          <w:szCs w:val="24"/>
        </w:rPr>
        <w:t>Устное народное творчество.</w:t>
      </w:r>
      <w:r w:rsidRPr="000C148F">
        <w:rPr>
          <w:rFonts w:ascii="Times New Roman" w:hAnsi="Times New Roman" w:cs="Times New Roman"/>
          <w:sz w:val="24"/>
          <w:szCs w:val="24"/>
        </w:rPr>
        <w:t xml:space="preserve"> Начало книгопечатания (И. Федоров) и его влияние на общество. Публицистика. </w:t>
      </w:r>
      <w:r w:rsidRPr="000C148F">
        <w:rPr>
          <w:rFonts w:ascii="Times New Roman" w:hAnsi="Times New Roman" w:cs="Times New Roman"/>
          <w:i/>
          <w:iCs/>
          <w:sz w:val="24"/>
          <w:szCs w:val="24"/>
        </w:rPr>
        <w:t>Исторические повести.</w:t>
      </w:r>
      <w:r w:rsidRPr="000C148F">
        <w:rPr>
          <w:rFonts w:ascii="Times New Roman" w:hAnsi="Times New Roman" w:cs="Times New Roman"/>
          <w:sz w:val="24"/>
          <w:szCs w:val="24"/>
        </w:rPr>
        <w:t xml:space="preserve"> Зодчество (шатровые храмы). Живопись (Дионисий). «Домострой»: патриархальные традиции в быте и нравах.</w:t>
      </w:r>
      <w:r w:rsidRPr="000C148F">
        <w:rPr>
          <w:rFonts w:ascii="Times New Roman" w:hAnsi="Times New Roman" w:cs="Times New Roman"/>
          <w:i/>
          <w:sz w:val="24"/>
          <w:szCs w:val="24"/>
        </w:rPr>
        <w:t xml:space="preserve"> </w:t>
      </w:r>
    </w:p>
    <w:p w:rsidR="008B7C1C" w:rsidRPr="000C148F" w:rsidRDefault="008B7C1C" w:rsidP="000C148F">
      <w:pPr>
        <w:spacing w:after="0" w:line="240" w:lineRule="auto"/>
        <w:jc w:val="both"/>
        <w:rPr>
          <w:rFonts w:ascii="Times New Roman" w:eastAsia="Times New Roman" w:hAnsi="Times New Roman" w:cs="Times New Roman"/>
          <w:b/>
          <w:sz w:val="24"/>
          <w:szCs w:val="24"/>
          <w:lang w:eastAsia="ru-RU"/>
        </w:rPr>
      </w:pPr>
      <w:r w:rsidRPr="000C148F">
        <w:rPr>
          <w:rFonts w:ascii="Times New Roman" w:eastAsia="Times New Roman" w:hAnsi="Times New Roman" w:cs="Times New Roman"/>
          <w:b/>
          <w:sz w:val="24"/>
          <w:szCs w:val="24"/>
          <w:lang w:eastAsia="ru-RU"/>
        </w:rPr>
        <w:t>Смута в России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8B7C1C" w:rsidRPr="000C148F" w:rsidRDefault="008B7C1C" w:rsidP="000C148F">
      <w:pPr>
        <w:spacing w:after="0" w:line="240" w:lineRule="auto"/>
        <w:jc w:val="both"/>
        <w:rPr>
          <w:rFonts w:ascii="Times New Roman" w:eastAsia="Times New Roman" w:hAnsi="Times New Roman" w:cs="Times New Roman"/>
          <w:b/>
          <w:sz w:val="24"/>
          <w:szCs w:val="24"/>
          <w:lang w:eastAsia="ru-RU"/>
        </w:rPr>
      </w:pPr>
    </w:p>
    <w:p w:rsidR="008B7C1C" w:rsidRPr="000C148F" w:rsidRDefault="008B7C1C" w:rsidP="000C148F">
      <w:pPr>
        <w:spacing w:after="0" w:line="240" w:lineRule="auto"/>
        <w:jc w:val="both"/>
        <w:rPr>
          <w:rFonts w:ascii="Times New Roman" w:eastAsia="Times New Roman" w:hAnsi="Times New Roman" w:cs="Times New Roman"/>
          <w:b/>
          <w:sz w:val="24"/>
          <w:szCs w:val="24"/>
          <w:lang w:eastAsia="ru-RU"/>
        </w:rPr>
      </w:pPr>
      <w:r w:rsidRPr="000C148F">
        <w:rPr>
          <w:rFonts w:ascii="Times New Roman" w:eastAsia="Times New Roman" w:hAnsi="Times New Roman" w:cs="Times New Roman"/>
          <w:b/>
          <w:sz w:val="24"/>
          <w:szCs w:val="24"/>
          <w:lang w:eastAsia="ru-RU"/>
        </w:rPr>
        <w:t>Россия в XVII веке</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Территория и хозяйство России в первой половине </w:t>
      </w:r>
      <w:r w:rsidRPr="000C148F">
        <w:rPr>
          <w:rFonts w:ascii="Times New Roman" w:hAnsi="Times New Roman" w:cs="Times New Roman"/>
          <w:sz w:val="24"/>
          <w:szCs w:val="24"/>
          <w:lang w:val="en-US"/>
        </w:rPr>
        <w:t>XVII</w:t>
      </w:r>
      <w:r w:rsidRPr="000C148F">
        <w:rPr>
          <w:rFonts w:ascii="Times New Roman" w:hAnsi="Times New Roman" w:cs="Times New Roman"/>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Россия в конце </w:t>
      </w:r>
      <w:r w:rsidRPr="000C148F">
        <w:rPr>
          <w:rFonts w:ascii="Times New Roman" w:hAnsi="Times New Roman" w:cs="Times New Roman"/>
          <w:sz w:val="24"/>
          <w:szCs w:val="24"/>
          <w:lang w:val="en-US"/>
        </w:rPr>
        <w:t>XVII</w:t>
      </w:r>
      <w:r w:rsidRPr="000C148F">
        <w:rPr>
          <w:rFonts w:ascii="Times New Roman" w:hAnsi="Times New Roman" w:cs="Times New Roman"/>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Основные направления внешней политики России во второй половине </w:t>
      </w:r>
      <w:r w:rsidRPr="000C148F">
        <w:rPr>
          <w:rFonts w:ascii="Times New Roman" w:hAnsi="Times New Roman" w:cs="Times New Roman"/>
          <w:sz w:val="24"/>
          <w:szCs w:val="24"/>
          <w:lang w:val="en-US"/>
        </w:rPr>
        <w:t>XVII</w:t>
      </w:r>
      <w:r w:rsidRPr="000C148F">
        <w:rPr>
          <w:rFonts w:ascii="Times New Roman" w:hAnsi="Times New Roman" w:cs="Times New Roman"/>
          <w:sz w:val="24"/>
          <w:szCs w:val="24"/>
        </w:rPr>
        <w:t xml:space="preserve"> в. Освободительная война 1648–1654 гг. под руковод</w:t>
      </w:r>
      <w:r w:rsidRPr="000C148F">
        <w:rPr>
          <w:rFonts w:ascii="Times New Roman" w:hAnsi="Times New Roman" w:cs="Times New Roman"/>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0C148F">
        <w:rPr>
          <w:rFonts w:ascii="Times New Roman" w:hAnsi="Times New Roman" w:cs="Times New Roman"/>
          <w:sz w:val="24"/>
          <w:szCs w:val="24"/>
          <w:lang w:val="en-US"/>
        </w:rPr>
        <w:t>XVII</w:t>
      </w:r>
      <w:r w:rsidRPr="000C148F">
        <w:rPr>
          <w:rFonts w:ascii="Times New Roman" w:hAnsi="Times New Roman" w:cs="Times New Roman"/>
          <w:sz w:val="24"/>
          <w:szCs w:val="24"/>
        </w:rPr>
        <w:t xml:space="preserve"> в. Завершение присоединения Сибири.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lastRenderedPageBreak/>
        <w:t xml:space="preserve">Культура России в </w:t>
      </w:r>
      <w:r w:rsidRPr="000C148F">
        <w:rPr>
          <w:rFonts w:ascii="Times New Roman" w:hAnsi="Times New Roman" w:cs="Times New Roman"/>
          <w:sz w:val="24"/>
          <w:szCs w:val="24"/>
          <w:lang w:val="en-US"/>
        </w:rPr>
        <w:t>X</w:t>
      </w:r>
      <w:r w:rsidRPr="000C148F">
        <w:rPr>
          <w:rFonts w:ascii="Times New Roman" w:hAnsi="Times New Roman" w:cs="Times New Roman"/>
          <w:sz w:val="24"/>
          <w:szCs w:val="24"/>
        </w:rPr>
        <w:t>V</w:t>
      </w:r>
      <w:r w:rsidRPr="000C148F">
        <w:rPr>
          <w:rFonts w:ascii="Times New Roman" w:hAnsi="Times New Roman" w:cs="Times New Roman"/>
          <w:sz w:val="24"/>
          <w:szCs w:val="24"/>
          <w:lang w:val="en-US"/>
        </w:rPr>
        <w:t>II</w:t>
      </w:r>
      <w:r w:rsidRPr="000C148F">
        <w:rPr>
          <w:rFonts w:ascii="Times New Roman" w:hAnsi="Times New Roman" w:cs="Times New Roman"/>
          <w:sz w:val="24"/>
          <w:szCs w:val="24"/>
        </w:rPr>
        <w:t xml:space="preserve"> в. Обмирщение культуры. </w:t>
      </w:r>
      <w:r w:rsidRPr="000C148F">
        <w:rPr>
          <w:rFonts w:ascii="Times New Roman" w:hAnsi="Times New Roman" w:cs="Times New Roman"/>
          <w:iCs/>
          <w:sz w:val="24"/>
          <w:szCs w:val="24"/>
        </w:rPr>
        <w:t>Быт и нравы допетровской Руси.</w:t>
      </w:r>
      <w:r w:rsidRPr="000C148F">
        <w:rPr>
          <w:rFonts w:ascii="Times New Roman" w:hAnsi="Times New Roman" w:cs="Times New Roman"/>
          <w:sz w:val="24"/>
          <w:szCs w:val="24"/>
        </w:rPr>
        <w:t xml:space="preserve"> </w:t>
      </w:r>
      <w:r w:rsidRPr="000C148F">
        <w:rPr>
          <w:rFonts w:ascii="Times New Roman" w:hAnsi="Times New Roman" w:cs="Times New Roman"/>
          <w:iCs/>
          <w:sz w:val="24"/>
          <w:szCs w:val="24"/>
        </w:rPr>
        <w:t>Расширение культурных связей с Западной Европой.</w:t>
      </w:r>
      <w:r w:rsidRPr="000C148F">
        <w:rPr>
          <w:rFonts w:ascii="Times New Roman" w:hAnsi="Times New Roman" w:cs="Times New Roman"/>
          <w:sz w:val="24"/>
          <w:szCs w:val="24"/>
        </w:rPr>
        <w:t xml:space="preserve"> Славяно-греко-латинская академия. Русские землепроходцы. </w:t>
      </w:r>
      <w:r w:rsidRPr="000C148F">
        <w:rPr>
          <w:rFonts w:ascii="Times New Roman" w:hAnsi="Times New Roman" w:cs="Times New Roman"/>
          <w:iCs/>
          <w:sz w:val="24"/>
          <w:szCs w:val="24"/>
        </w:rPr>
        <w:t>Последние летописи.</w:t>
      </w:r>
      <w:r w:rsidRPr="000C148F">
        <w:rPr>
          <w:rFonts w:ascii="Times New Roman" w:hAnsi="Times New Roman" w:cs="Times New Roman"/>
          <w:sz w:val="24"/>
          <w:szCs w:val="24"/>
        </w:rPr>
        <w:t xml:space="preserve"> Новые жанры в литературе. «Дивное узорочье» в зодчестве </w:t>
      </w:r>
      <w:r w:rsidRPr="000C148F">
        <w:rPr>
          <w:rFonts w:ascii="Times New Roman" w:hAnsi="Times New Roman" w:cs="Times New Roman"/>
          <w:sz w:val="24"/>
          <w:szCs w:val="24"/>
          <w:lang w:val="en-US"/>
        </w:rPr>
        <w:t>XVII</w:t>
      </w:r>
      <w:r w:rsidRPr="000C148F">
        <w:rPr>
          <w:rFonts w:ascii="Times New Roman" w:hAnsi="Times New Roman" w:cs="Times New Roman"/>
          <w:sz w:val="24"/>
          <w:szCs w:val="24"/>
        </w:rPr>
        <w:t xml:space="preserve"> в. Московское барокко. Симон Ушаков. Парсуна.</w:t>
      </w:r>
    </w:p>
    <w:p w:rsidR="008B7C1C" w:rsidRPr="000C148F" w:rsidRDefault="008B7C1C" w:rsidP="000C148F">
      <w:pPr>
        <w:spacing w:after="0" w:line="240" w:lineRule="auto"/>
        <w:jc w:val="both"/>
        <w:rPr>
          <w:rFonts w:ascii="Times New Roman" w:eastAsia="Times New Roman" w:hAnsi="Times New Roman" w:cs="Times New Roman"/>
          <w:b/>
          <w:sz w:val="24"/>
          <w:szCs w:val="24"/>
          <w:lang w:eastAsia="ru-RU"/>
        </w:rPr>
      </w:pPr>
    </w:p>
    <w:p w:rsidR="008B7C1C" w:rsidRPr="000C148F" w:rsidRDefault="008B7C1C" w:rsidP="000C148F">
      <w:pPr>
        <w:spacing w:after="0" w:line="240" w:lineRule="auto"/>
        <w:jc w:val="both"/>
        <w:rPr>
          <w:rFonts w:ascii="Times New Roman" w:eastAsia="Times New Roman" w:hAnsi="Times New Roman" w:cs="Times New Roman"/>
          <w:b/>
          <w:kern w:val="36"/>
          <w:sz w:val="24"/>
          <w:szCs w:val="24"/>
          <w:lang w:eastAsia="ru-RU"/>
        </w:rPr>
      </w:pPr>
    </w:p>
    <w:p w:rsidR="008B7C1C" w:rsidRPr="000C148F" w:rsidRDefault="008B7C1C" w:rsidP="000C148F">
      <w:pPr>
        <w:spacing w:after="0" w:line="240" w:lineRule="auto"/>
        <w:jc w:val="both"/>
        <w:rPr>
          <w:rFonts w:ascii="Times New Roman" w:eastAsia="Times New Roman" w:hAnsi="Times New Roman" w:cs="Times New Roman"/>
          <w:b/>
          <w:kern w:val="36"/>
          <w:sz w:val="24"/>
          <w:szCs w:val="24"/>
          <w:lang w:eastAsia="ru-RU"/>
        </w:rPr>
      </w:pPr>
      <w:r w:rsidRPr="000C148F">
        <w:rPr>
          <w:rFonts w:ascii="Times New Roman" w:eastAsia="Times New Roman" w:hAnsi="Times New Roman" w:cs="Times New Roman"/>
          <w:b/>
          <w:kern w:val="36"/>
          <w:sz w:val="24"/>
          <w:szCs w:val="24"/>
          <w:lang w:eastAsia="ru-RU"/>
        </w:rPr>
        <w:t>Россия в конце XVII – XVIII веке: от Царства к Империи</w:t>
      </w:r>
    </w:p>
    <w:p w:rsidR="008B7C1C" w:rsidRPr="000C148F" w:rsidRDefault="008B7C1C" w:rsidP="000C148F">
      <w:pPr>
        <w:spacing w:after="0" w:line="240" w:lineRule="auto"/>
        <w:jc w:val="both"/>
        <w:rPr>
          <w:rFonts w:ascii="Times New Roman" w:eastAsia="Times New Roman" w:hAnsi="Times New Roman" w:cs="Times New Roman"/>
          <w:b/>
          <w:sz w:val="24"/>
          <w:szCs w:val="24"/>
          <w:lang w:eastAsia="ru-RU"/>
        </w:rPr>
      </w:pPr>
      <w:r w:rsidRPr="000C148F">
        <w:rPr>
          <w:rFonts w:ascii="Times New Roman" w:eastAsia="Times New Roman" w:hAnsi="Times New Roman" w:cs="Times New Roman"/>
          <w:b/>
          <w:sz w:val="24"/>
          <w:szCs w:val="24"/>
          <w:lang w:eastAsia="ru-RU"/>
        </w:rPr>
        <w:t>Россия в эпоху преобразований Петра I</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Cs/>
          <w:sz w:val="24"/>
          <w:szCs w:val="24"/>
        </w:rPr>
        <w:t xml:space="preserve">Предпосылки петровских реформ. Особенности абсолютизма в Европе и России. </w:t>
      </w:r>
      <w:r w:rsidRPr="000C148F">
        <w:rPr>
          <w:rFonts w:ascii="Times New Roman" w:hAnsi="Times New Roman" w:cs="Times New Roman"/>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0C148F">
        <w:rPr>
          <w:rFonts w:ascii="Times New Roman" w:hAnsi="Times New Roman" w:cs="Times New Roman"/>
          <w:bCs/>
          <w:sz w:val="24"/>
          <w:szCs w:val="24"/>
        </w:rPr>
        <w:t xml:space="preserve"> </w:t>
      </w:r>
      <w:r w:rsidRPr="000C148F">
        <w:rPr>
          <w:rFonts w:ascii="Times New Roman" w:hAnsi="Times New Roman" w:cs="Times New Roman"/>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8B7C1C" w:rsidRPr="000C148F" w:rsidRDefault="008B7C1C" w:rsidP="000C148F">
      <w:pPr>
        <w:spacing w:after="0" w:line="240" w:lineRule="auto"/>
        <w:jc w:val="both"/>
        <w:rPr>
          <w:rFonts w:ascii="Times New Roman" w:eastAsia="Times New Roman" w:hAnsi="Times New Roman" w:cs="Times New Roman"/>
          <w:b/>
          <w:sz w:val="24"/>
          <w:szCs w:val="24"/>
          <w:lang w:eastAsia="ru-RU"/>
        </w:rPr>
      </w:pPr>
      <w:r w:rsidRPr="000C148F">
        <w:rPr>
          <w:rFonts w:ascii="Times New Roman" w:eastAsia="Times New Roman" w:hAnsi="Times New Roman" w:cs="Times New Roman"/>
          <w:b/>
          <w:sz w:val="24"/>
          <w:szCs w:val="24"/>
          <w:lang w:eastAsia="ru-RU"/>
        </w:rPr>
        <w:t>После Петра Великого: эпоха «дворцовых переворотов»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Cs/>
          <w:sz w:val="24"/>
          <w:szCs w:val="24"/>
        </w:rPr>
        <w:t xml:space="preserve">Изменение места и роли России в Европе. Дворцовые перевороты: причины, сущность, последствия. Фаворитизм. </w:t>
      </w:r>
      <w:r w:rsidRPr="000C148F">
        <w:rPr>
          <w:rFonts w:ascii="Times New Roman" w:hAnsi="Times New Roman" w:cs="Times New Roman"/>
          <w:spacing w:val="-1"/>
          <w:sz w:val="24"/>
          <w:szCs w:val="24"/>
        </w:rPr>
        <w:t xml:space="preserve">Усиление роли гвардии. </w:t>
      </w:r>
      <w:r w:rsidRPr="000C148F">
        <w:rPr>
          <w:rFonts w:ascii="Times New Roman" w:hAnsi="Times New Roman" w:cs="Times New Roman"/>
          <w:iCs/>
          <w:spacing w:val="2"/>
          <w:sz w:val="24"/>
          <w:szCs w:val="24"/>
        </w:rPr>
        <w:t xml:space="preserve">Внутренняя и внешняя политика в </w:t>
      </w:r>
      <w:r w:rsidRPr="000C148F">
        <w:rPr>
          <w:rFonts w:ascii="Times New Roman" w:hAnsi="Times New Roman" w:cs="Times New Roman"/>
          <w:bCs/>
          <w:sz w:val="24"/>
          <w:szCs w:val="24"/>
        </w:rPr>
        <w:t>1725–1762 гг.</w:t>
      </w:r>
      <w:r w:rsidRPr="000C148F">
        <w:rPr>
          <w:rFonts w:ascii="Times New Roman" w:hAnsi="Times New Roman" w:cs="Times New Roman"/>
          <w:i/>
          <w:iCs/>
          <w:spacing w:val="2"/>
          <w:sz w:val="24"/>
          <w:szCs w:val="24"/>
        </w:rPr>
        <w:t xml:space="preserve"> </w:t>
      </w:r>
      <w:r w:rsidRPr="000C148F">
        <w:rPr>
          <w:rFonts w:ascii="Times New Roman" w:hAnsi="Times New Roman" w:cs="Times New Roman"/>
          <w:sz w:val="24"/>
          <w:szCs w:val="24"/>
        </w:rPr>
        <w:t>Расширение привилегий дворян</w:t>
      </w:r>
      <w:r w:rsidRPr="000C148F">
        <w:rPr>
          <w:rFonts w:ascii="Times New Roman" w:hAnsi="Times New Roman" w:cs="Times New Roman"/>
          <w:spacing w:val="-4"/>
          <w:sz w:val="24"/>
          <w:szCs w:val="24"/>
        </w:rPr>
        <w:t xml:space="preserve">ства. </w:t>
      </w:r>
      <w:r w:rsidRPr="000C148F">
        <w:rPr>
          <w:rFonts w:ascii="Times New Roman" w:hAnsi="Times New Roman" w:cs="Times New Roman"/>
          <w:spacing w:val="-1"/>
          <w:sz w:val="24"/>
          <w:szCs w:val="24"/>
        </w:rPr>
        <w:t xml:space="preserve">Манифест о вольности дворянства. </w:t>
      </w:r>
      <w:r w:rsidRPr="000C148F">
        <w:rPr>
          <w:rFonts w:ascii="Times New Roman" w:hAnsi="Times New Roman" w:cs="Times New Roman"/>
          <w:sz w:val="24"/>
          <w:szCs w:val="24"/>
        </w:rPr>
        <w:t xml:space="preserve">Экономическая и финансовая политика. </w:t>
      </w:r>
      <w:r w:rsidRPr="000C148F">
        <w:rPr>
          <w:rFonts w:ascii="Times New Roman" w:hAnsi="Times New Roman" w:cs="Times New Roman"/>
          <w:iCs/>
          <w:spacing w:val="5"/>
          <w:sz w:val="24"/>
          <w:szCs w:val="24"/>
        </w:rPr>
        <w:t>Национальная и религиозная политика. Внешняя политика</w:t>
      </w:r>
      <w:r w:rsidRPr="000C148F">
        <w:rPr>
          <w:rFonts w:ascii="Times New Roman" w:hAnsi="Times New Roman" w:cs="Times New Roman"/>
          <w:iCs/>
          <w:spacing w:val="2"/>
          <w:sz w:val="24"/>
          <w:szCs w:val="24"/>
        </w:rPr>
        <w:t xml:space="preserve"> в </w:t>
      </w:r>
      <w:r w:rsidRPr="000C148F">
        <w:rPr>
          <w:rFonts w:ascii="Times New Roman" w:hAnsi="Times New Roman" w:cs="Times New Roman"/>
          <w:bCs/>
          <w:sz w:val="24"/>
          <w:szCs w:val="24"/>
        </w:rPr>
        <w:t>1725–1762 гг.</w:t>
      </w:r>
      <w:r w:rsidRPr="000C148F">
        <w:rPr>
          <w:rFonts w:ascii="Times New Roman" w:hAnsi="Times New Roman" w:cs="Times New Roman"/>
          <w:i/>
          <w:iCs/>
          <w:spacing w:val="5"/>
          <w:sz w:val="24"/>
          <w:szCs w:val="24"/>
        </w:rPr>
        <w:t xml:space="preserve"> </w:t>
      </w:r>
      <w:r w:rsidRPr="000C148F">
        <w:rPr>
          <w:rFonts w:ascii="Times New Roman" w:hAnsi="Times New Roman" w:cs="Times New Roman"/>
          <w:sz w:val="24"/>
          <w:szCs w:val="24"/>
        </w:rPr>
        <w:t xml:space="preserve">Россия в Семилетней войне 1756–1762 гг. </w:t>
      </w:r>
    </w:p>
    <w:p w:rsidR="008B7C1C" w:rsidRPr="000C148F" w:rsidRDefault="008B7C1C" w:rsidP="000C148F">
      <w:pPr>
        <w:spacing w:after="0" w:line="240" w:lineRule="auto"/>
        <w:jc w:val="both"/>
        <w:rPr>
          <w:rFonts w:ascii="Times New Roman" w:eastAsia="Times New Roman" w:hAnsi="Times New Roman" w:cs="Times New Roman"/>
          <w:b/>
          <w:sz w:val="24"/>
          <w:szCs w:val="24"/>
          <w:lang w:eastAsia="ru-RU"/>
        </w:rPr>
      </w:pPr>
      <w:r w:rsidRPr="000C148F">
        <w:rPr>
          <w:rFonts w:ascii="Times New Roman" w:eastAsia="Times New Roman" w:hAnsi="Times New Roman" w:cs="Times New Roman"/>
          <w:b/>
          <w:sz w:val="24"/>
          <w:szCs w:val="24"/>
          <w:lang w:eastAsia="ru-RU"/>
        </w:rPr>
        <w:t xml:space="preserve">Россия в 1760–1790-е. Правление Екатерины II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0C148F">
        <w:rPr>
          <w:rFonts w:ascii="Times New Roman" w:hAnsi="Times New Roman" w:cs="Times New Roman"/>
          <w:iCs/>
          <w:sz w:val="24"/>
          <w:szCs w:val="24"/>
        </w:rPr>
        <w:t>Предпринимательство.</w:t>
      </w:r>
      <w:r w:rsidRPr="000C148F">
        <w:rPr>
          <w:rFonts w:ascii="Times New Roman" w:hAnsi="Times New Roman" w:cs="Times New Roman"/>
          <w:sz w:val="24"/>
          <w:szCs w:val="24"/>
        </w:rPr>
        <w:t xml:space="preserve"> </w:t>
      </w:r>
      <w:r w:rsidRPr="000C148F">
        <w:rPr>
          <w:rFonts w:ascii="Times New Roman" w:hAnsi="Times New Roman" w:cs="Times New Roman"/>
          <w:iCs/>
          <w:sz w:val="24"/>
          <w:szCs w:val="24"/>
        </w:rPr>
        <w:t>Рост помещичьего землевладения.</w:t>
      </w:r>
      <w:r w:rsidRPr="000C148F">
        <w:rPr>
          <w:rFonts w:ascii="Times New Roman" w:hAnsi="Times New Roman" w:cs="Times New Roman"/>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w:t>
      </w:r>
      <w:proofErr w:type="spellStart"/>
      <w:r w:rsidRPr="000C148F">
        <w:rPr>
          <w:rFonts w:ascii="Times New Roman" w:hAnsi="Times New Roman" w:cs="Times New Roman"/>
          <w:sz w:val="24"/>
          <w:szCs w:val="24"/>
        </w:rPr>
        <w:t>Посполитой</w:t>
      </w:r>
      <w:proofErr w:type="spellEnd"/>
      <w:r w:rsidRPr="000C148F">
        <w:rPr>
          <w:rFonts w:ascii="Times New Roman" w:hAnsi="Times New Roman" w:cs="Times New Roman"/>
          <w:sz w:val="24"/>
          <w:szCs w:val="24"/>
        </w:rPr>
        <w:t>. Россия и Великая французская революция. Русское военное искусство.</w:t>
      </w:r>
    </w:p>
    <w:p w:rsidR="008B7C1C" w:rsidRPr="000C148F" w:rsidRDefault="008B7C1C" w:rsidP="000C148F">
      <w:pPr>
        <w:spacing w:after="0" w:line="240" w:lineRule="auto"/>
        <w:jc w:val="both"/>
        <w:rPr>
          <w:rFonts w:ascii="Times New Roman" w:eastAsia="Times New Roman" w:hAnsi="Times New Roman" w:cs="Times New Roman"/>
          <w:b/>
          <w:sz w:val="24"/>
          <w:szCs w:val="24"/>
          <w:lang w:eastAsia="ru-RU"/>
        </w:rPr>
      </w:pPr>
      <w:r w:rsidRPr="000C148F">
        <w:rPr>
          <w:rFonts w:ascii="Times New Roman" w:eastAsia="Times New Roman" w:hAnsi="Times New Roman" w:cs="Times New Roman"/>
          <w:b/>
          <w:sz w:val="24"/>
          <w:szCs w:val="24"/>
          <w:lang w:eastAsia="ru-RU"/>
        </w:rPr>
        <w:t>Россия при Павле I</w:t>
      </w:r>
    </w:p>
    <w:p w:rsidR="008B7C1C" w:rsidRPr="000C148F" w:rsidRDefault="008B7C1C" w:rsidP="000C148F">
      <w:pPr>
        <w:spacing w:after="0" w:line="240" w:lineRule="auto"/>
        <w:jc w:val="both"/>
        <w:rPr>
          <w:rFonts w:ascii="Times New Roman" w:hAnsi="Times New Roman" w:cs="Times New Roman"/>
          <w:iCs/>
          <w:color w:val="000000"/>
          <w:sz w:val="24"/>
          <w:szCs w:val="24"/>
        </w:rPr>
      </w:pPr>
      <w:r w:rsidRPr="000C148F">
        <w:rPr>
          <w:rFonts w:ascii="Times New Roman" w:hAnsi="Times New Roman" w:cs="Times New Roman"/>
          <w:color w:val="000000"/>
          <w:sz w:val="24"/>
          <w:szCs w:val="24"/>
        </w:rPr>
        <w:t xml:space="preserve">Изменение порядка </w:t>
      </w:r>
      <w:r w:rsidRPr="000C148F">
        <w:rPr>
          <w:rFonts w:ascii="Times New Roman" w:hAnsi="Times New Roman" w:cs="Times New Roman"/>
          <w:color w:val="000000"/>
          <w:spacing w:val="-1"/>
          <w:sz w:val="24"/>
          <w:szCs w:val="24"/>
        </w:rPr>
        <w:t xml:space="preserve">престолонаследия. </w:t>
      </w:r>
      <w:r w:rsidRPr="000C148F">
        <w:rPr>
          <w:rFonts w:ascii="Times New Roman" w:hAnsi="Times New Roman" w:cs="Times New Roman"/>
          <w:color w:val="000000"/>
          <w:sz w:val="24"/>
          <w:szCs w:val="24"/>
        </w:rPr>
        <w:t xml:space="preserve">Ограничение дворянских привилегий. </w:t>
      </w:r>
      <w:r w:rsidRPr="000C148F">
        <w:rPr>
          <w:rFonts w:ascii="Times New Roman" w:hAnsi="Times New Roman" w:cs="Times New Roman"/>
          <w:color w:val="000000"/>
          <w:spacing w:val="-1"/>
          <w:sz w:val="24"/>
          <w:szCs w:val="24"/>
        </w:rPr>
        <w:t>Ставка на мелкопоместное дворянство. Полити</w:t>
      </w:r>
      <w:r w:rsidRPr="000C148F">
        <w:rPr>
          <w:rFonts w:ascii="Times New Roman" w:hAnsi="Times New Roman" w:cs="Times New Roman"/>
          <w:color w:val="000000"/>
          <w:spacing w:val="2"/>
          <w:sz w:val="24"/>
          <w:szCs w:val="24"/>
        </w:rPr>
        <w:t xml:space="preserve">ка в отношении крестьян. Комиссия для составления законов </w:t>
      </w:r>
      <w:r w:rsidRPr="000C148F">
        <w:rPr>
          <w:rFonts w:ascii="Times New Roman" w:hAnsi="Times New Roman" w:cs="Times New Roman"/>
          <w:color w:val="000000"/>
          <w:sz w:val="24"/>
          <w:szCs w:val="24"/>
        </w:rPr>
        <w:t xml:space="preserve">Российской империи. Репрессивная политика. </w:t>
      </w:r>
      <w:r w:rsidRPr="000C148F">
        <w:rPr>
          <w:rFonts w:ascii="Times New Roman" w:hAnsi="Times New Roman" w:cs="Times New Roman"/>
          <w:iCs/>
          <w:color w:val="000000"/>
          <w:sz w:val="24"/>
          <w:szCs w:val="24"/>
        </w:rPr>
        <w:t>Внешняя</w:t>
      </w:r>
      <w:r w:rsidRPr="000C148F">
        <w:rPr>
          <w:rFonts w:ascii="Times New Roman" w:hAnsi="Times New Roman" w:cs="Times New Roman"/>
          <w:i/>
          <w:iCs/>
          <w:color w:val="000000"/>
          <w:sz w:val="24"/>
          <w:szCs w:val="24"/>
        </w:rPr>
        <w:t xml:space="preserve"> </w:t>
      </w:r>
      <w:r w:rsidRPr="000C148F">
        <w:rPr>
          <w:rFonts w:ascii="Times New Roman" w:hAnsi="Times New Roman" w:cs="Times New Roman"/>
          <w:iCs/>
          <w:color w:val="000000"/>
          <w:sz w:val="24"/>
          <w:szCs w:val="24"/>
        </w:rPr>
        <w:t xml:space="preserve">политика Павла </w:t>
      </w:r>
      <w:r w:rsidRPr="000C148F">
        <w:rPr>
          <w:rFonts w:ascii="Times New Roman" w:hAnsi="Times New Roman" w:cs="Times New Roman"/>
          <w:iCs/>
          <w:color w:val="000000"/>
          <w:sz w:val="24"/>
          <w:szCs w:val="24"/>
          <w:lang w:val="en-US"/>
        </w:rPr>
        <w:t>I</w:t>
      </w:r>
      <w:r w:rsidRPr="000C148F">
        <w:rPr>
          <w:rFonts w:ascii="Times New Roman" w:hAnsi="Times New Roman" w:cs="Times New Roman"/>
          <w:iCs/>
          <w:color w:val="000000"/>
          <w:sz w:val="24"/>
          <w:szCs w:val="24"/>
        </w:rPr>
        <w:t xml:space="preserve">. </w:t>
      </w:r>
      <w:r w:rsidRPr="000C148F">
        <w:rPr>
          <w:rFonts w:ascii="Times New Roman" w:hAnsi="Times New Roman" w:cs="Times New Roman"/>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0C148F">
        <w:rPr>
          <w:rFonts w:ascii="Times New Roman" w:hAnsi="Times New Roman" w:cs="Times New Roman"/>
          <w:iCs/>
          <w:color w:val="000000"/>
          <w:sz w:val="24"/>
          <w:szCs w:val="24"/>
        </w:rPr>
        <w:t>Заговор 11 марта 1801 г.</w:t>
      </w:r>
    </w:p>
    <w:p w:rsidR="008B7C1C" w:rsidRPr="000C148F" w:rsidRDefault="008B7C1C" w:rsidP="000C148F">
      <w:pPr>
        <w:spacing w:after="0" w:line="240" w:lineRule="auto"/>
        <w:jc w:val="both"/>
        <w:rPr>
          <w:rFonts w:ascii="Times New Roman" w:hAnsi="Times New Roman" w:cs="Times New Roman"/>
          <w:b/>
          <w:sz w:val="24"/>
          <w:szCs w:val="24"/>
          <w:lang w:eastAsia="ru-RU"/>
        </w:rPr>
      </w:pPr>
      <w:r w:rsidRPr="000C148F">
        <w:rPr>
          <w:rFonts w:ascii="Times New Roman" w:hAnsi="Times New Roman" w:cs="Times New Roman"/>
          <w:b/>
          <w:sz w:val="24"/>
          <w:szCs w:val="24"/>
          <w:lang w:eastAsia="ru-RU"/>
        </w:rPr>
        <w:t xml:space="preserve">Культурное пространство Российской империи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iCs/>
          <w:sz w:val="24"/>
          <w:szCs w:val="24"/>
        </w:rPr>
        <w:t>Век Просвещения.</w:t>
      </w:r>
      <w:r w:rsidRPr="000C148F">
        <w:rPr>
          <w:rFonts w:ascii="Times New Roman" w:hAnsi="Times New Roman" w:cs="Times New Roman"/>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w:t>
      </w:r>
      <w:r w:rsidRPr="000C148F">
        <w:rPr>
          <w:rFonts w:ascii="Times New Roman" w:hAnsi="Times New Roman" w:cs="Times New Roman"/>
          <w:sz w:val="24"/>
          <w:szCs w:val="24"/>
        </w:rPr>
        <w:lastRenderedPageBreak/>
        <w:t xml:space="preserve">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8B7C1C" w:rsidRPr="000C148F" w:rsidRDefault="008B7C1C" w:rsidP="000C148F">
      <w:pPr>
        <w:spacing w:after="0" w:line="240" w:lineRule="auto"/>
        <w:jc w:val="both"/>
        <w:rPr>
          <w:rFonts w:ascii="Times New Roman" w:hAnsi="Times New Roman" w:cs="Times New Roman"/>
          <w:b/>
          <w:sz w:val="24"/>
          <w:szCs w:val="24"/>
          <w:lang w:eastAsia="ru-RU"/>
        </w:rPr>
      </w:pPr>
    </w:p>
    <w:p w:rsidR="008B7C1C" w:rsidRPr="000C148F" w:rsidRDefault="008B7C1C" w:rsidP="000C148F">
      <w:pPr>
        <w:spacing w:after="0" w:line="240" w:lineRule="auto"/>
        <w:jc w:val="both"/>
        <w:rPr>
          <w:rFonts w:ascii="Times New Roman" w:hAnsi="Times New Roman" w:cs="Times New Roman"/>
          <w:b/>
          <w:sz w:val="24"/>
          <w:szCs w:val="24"/>
          <w:lang w:eastAsia="ru-RU"/>
        </w:rPr>
      </w:pPr>
      <w:r w:rsidRPr="000C148F">
        <w:rPr>
          <w:rFonts w:ascii="Times New Roman" w:hAnsi="Times New Roman" w:cs="Times New Roman"/>
          <w:b/>
          <w:sz w:val="24"/>
          <w:szCs w:val="24"/>
          <w:lang w:eastAsia="ru-RU"/>
        </w:rPr>
        <w:t>Российская Империя в XIX – начале XX века</w:t>
      </w:r>
    </w:p>
    <w:p w:rsidR="008B7C1C" w:rsidRPr="000C148F" w:rsidRDefault="008B7C1C" w:rsidP="000C148F">
      <w:pPr>
        <w:spacing w:after="0" w:line="240" w:lineRule="auto"/>
        <w:jc w:val="both"/>
        <w:rPr>
          <w:rFonts w:ascii="Times New Roman" w:hAnsi="Times New Roman" w:cs="Times New Roman"/>
          <w:b/>
          <w:bCs/>
          <w:sz w:val="24"/>
          <w:szCs w:val="24"/>
        </w:rPr>
      </w:pPr>
      <w:r w:rsidRPr="000C148F">
        <w:rPr>
          <w:rFonts w:ascii="Times New Roman" w:hAnsi="Times New Roman" w:cs="Times New Roman"/>
          <w:b/>
          <w:bCs/>
          <w:sz w:val="24"/>
          <w:szCs w:val="24"/>
        </w:rPr>
        <w:t xml:space="preserve">Российская империя в первой половине XIX в. </w:t>
      </w:r>
    </w:p>
    <w:p w:rsidR="008B7C1C" w:rsidRPr="000C148F" w:rsidRDefault="008B7C1C" w:rsidP="000C148F">
      <w:pPr>
        <w:shd w:val="clear" w:color="auto" w:fill="FFFFFF"/>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Россия в начале </w:t>
      </w:r>
      <w:r w:rsidRPr="000C148F">
        <w:rPr>
          <w:rFonts w:ascii="Times New Roman" w:hAnsi="Times New Roman" w:cs="Times New Roman"/>
          <w:sz w:val="24"/>
          <w:szCs w:val="24"/>
          <w:lang w:val="en-US"/>
        </w:rPr>
        <w:t>XIX</w:t>
      </w:r>
      <w:r w:rsidRPr="000C148F">
        <w:rPr>
          <w:rFonts w:ascii="Times New Roman" w:hAnsi="Times New Roman" w:cs="Times New Roman"/>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8B7C1C" w:rsidRPr="000C148F" w:rsidRDefault="008B7C1C" w:rsidP="000C148F">
      <w:pPr>
        <w:shd w:val="clear" w:color="auto" w:fill="FFFFFF"/>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0C148F">
        <w:rPr>
          <w:rFonts w:ascii="Times New Roman" w:hAnsi="Times New Roman" w:cs="Times New Roman"/>
          <w:sz w:val="24"/>
          <w:szCs w:val="24"/>
        </w:rPr>
        <w:t>Тильзитский</w:t>
      </w:r>
      <w:proofErr w:type="spellEnd"/>
      <w:r w:rsidRPr="000C148F">
        <w:rPr>
          <w:rFonts w:ascii="Times New Roman" w:hAnsi="Times New Roman" w:cs="Times New Roman"/>
          <w:sz w:val="24"/>
          <w:szCs w:val="24"/>
        </w:rPr>
        <w:t xml:space="preserve"> мир 1807 г. и его последствия. Континентальная блокада. Присоединение к России Финляндии. </w:t>
      </w:r>
      <w:r w:rsidRPr="000C148F">
        <w:rPr>
          <w:rFonts w:ascii="Times New Roman" w:hAnsi="Times New Roman" w:cs="Times New Roman"/>
          <w:i/>
          <w:iCs/>
          <w:sz w:val="24"/>
          <w:szCs w:val="24"/>
        </w:rPr>
        <w:t>Бухарестский мир с Турцией.</w:t>
      </w:r>
    </w:p>
    <w:p w:rsidR="008B7C1C" w:rsidRPr="000C148F" w:rsidRDefault="008B7C1C" w:rsidP="000C148F">
      <w:pPr>
        <w:shd w:val="clear" w:color="auto" w:fill="FFFFFF"/>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0C148F">
        <w:rPr>
          <w:rFonts w:ascii="Times New Roman" w:hAnsi="Times New Roman" w:cs="Times New Roman"/>
          <w:i/>
          <w:iCs/>
          <w:sz w:val="24"/>
          <w:szCs w:val="24"/>
        </w:rPr>
        <w:t>Влияние Отечественной войны 1812 г. на общественную мысль и национальное самосознание. Народная память о войне 1812 г.</w:t>
      </w:r>
      <w:r w:rsidRPr="000C148F">
        <w:rPr>
          <w:rFonts w:ascii="Times New Roman" w:hAnsi="Times New Roman" w:cs="Times New Roman"/>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8B7C1C" w:rsidRPr="000C148F" w:rsidRDefault="008B7C1C" w:rsidP="000C148F">
      <w:pPr>
        <w:shd w:val="clear" w:color="auto" w:fill="FFFFFF"/>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8B7C1C" w:rsidRPr="000C148F" w:rsidRDefault="008B7C1C" w:rsidP="000C148F">
      <w:pPr>
        <w:shd w:val="clear" w:color="auto" w:fill="FFFFFF"/>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Правление Николая I. Преобразование и укрепление роли государственного аппарата. </w:t>
      </w:r>
      <w:r w:rsidRPr="000C148F">
        <w:rPr>
          <w:rFonts w:ascii="Times New Roman" w:hAnsi="Times New Roman" w:cs="Times New Roman"/>
          <w:sz w:val="24"/>
          <w:szCs w:val="24"/>
          <w:lang w:val="en-US"/>
        </w:rPr>
        <w:t>III</w:t>
      </w:r>
      <w:r w:rsidRPr="000C148F">
        <w:rPr>
          <w:rFonts w:ascii="Times New Roman" w:hAnsi="Times New Roman" w:cs="Times New Roman"/>
          <w:sz w:val="24"/>
          <w:szCs w:val="24"/>
        </w:rPr>
        <w:t xml:space="preserve"> Отделение. Кодификация законов. Политика в области просвещения. Польское восстание 1830–1831 гг.</w:t>
      </w:r>
    </w:p>
    <w:p w:rsidR="008B7C1C" w:rsidRPr="000C148F" w:rsidRDefault="008B7C1C" w:rsidP="000C148F">
      <w:pPr>
        <w:shd w:val="clear" w:color="auto" w:fill="FFFFFF"/>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w:t>
      </w:r>
      <w:proofErr w:type="spellStart"/>
      <w:r w:rsidRPr="000C148F">
        <w:rPr>
          <w:rFonts w:ascii="Times New Roman" w:hAnsi="Times New Roman" w:cs="Times New Roman"/>
          <w:sz w:val="24"/>
          <w:szCs w:val="24"/>
        </w:rPr>
        <w:t>Канкрина</w:t>
      </w:r>
      <w:proofErr w:type="spellEnd"/>
      <w:r w:rsidRPr="000C148F">
        <w:rPr>
          <w:rFonts w:ascii="Times New Roman" w:hAnsi="Times New Roman" w:cs="Times New Roman"/>
          <w:sz w:val="24"/>
          <w:szCs w:val="24"/>
        </w:rPr>
        <w:t>.</w:t>
      </w:r>
    </w:p>
    <w:p w:rsidR="008B7C1C" w:rsidRPr="000C148F" w:rsidRDefault="008B7C1C" w:rsidP="000C148F">
      <w:pPr>
        <w:shd w:val="clear" w:color="auto" w:fill="FFFFFF"/>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0C148F">
        <w:rPr>
          <w:rFonts w:ascii="Times New Roman" w:hAnsi="Times New Roman" w:cs="Times New Roman"/>
          <w:i/>
          <w:iCs/>
          <w:sz w:val="24"/>
          <w:szCs w:val="24"/>
        </w:rPr>
        <w:t xml:space="preserve"> </w:t>
      </w:r>
      <w:r w:rsidRPr="000C148F">
        <w:rPr>
          <w:rFonts w:ascii="Times New Roman" w:hAnsi="Times New Roman" w:cs="Times New Roman"/>
          <w:sz w:val="24"/>
          <w:szCs w:val="24"/>
        </w:rPr>
        <w:t>Славянофилы (И.С. и К.С. Аксаковы, И.В. и П.В. Киреевские, А.С. Хомяков, Ю.Ф. Самарин и др.) и западники (К.Д. </w:t>
      </w:r>
      <w:proofErr w:type="spellStart"/>
      <w:r w:rsidRPr="000C148F">
        <w:rPr>
          <w:rFonts w:ascii="Times New Roman" w:hAnsi="Times New Roman" w:cs="Times New Roman"/>
          <w:sz w:val="24"/>
          <w:szCs w:val="24"/>
        </w:rPr>
        <w:t>Кавелин</w:t>
      </w:r>
      <w:proofErr w:type="spellEnd"/>
      <w:r w:rsidRPr="000C148F">
        <w:rPr>
          <w:rFonts w:ascii="Times New Roman" w:hAnsi="Times New Roman" w:cs="Times New Roman"/>
          <w:sz w:val="24"/>
          <w:szCs w:val="24"/>
        </w:rPr>
        <w:t>,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8B7C1C" w:rsidRPr="000C148F" w:rsidRDefault="008B7C1C" w:rsidP="000C148F">
      <w:pPr>
        <w:shd w:val="clear" w:color="auto" w:fill="FFFFFF"/>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8B7C1C" w:rsidRPr="000C148F" w:rsidRDefault="008B7C1C" w:rsidP="000C148F">
      <w:pPr>
        <w:shd w:val="clear" w:color="auto" w:fill="FFFFFF"/>
        <w:spacing w:after="0" w:line="240" w:lineRule="auto"/>
        <w:jc w:val="both"/>
        <w:rPr>
          <w:rFonts w:ascii="Times New Roman" w:hAnsi="Times New Roman" w:cs="Times New Roman"/>
          <w:i/>
          <w:iCs/>
          <w:sz w:val="24"/>
          <w:szCs w:val="24"/>
        </w:rPr>
      </w:pPr>
      <w:r w:rsidRPr="000C148F">
        <w:rPr>
          <w:rFonts w:ascii="Times New Roman" w:hAnsi="Times New Roman" w:cs="Times New Roman"/>
          <w:sz w:val="24"/>
          <w:szCs w:val="24"/>
        </w:rPr>
        <w:t xml:space="preserve">Культура России в первой половине XIX в. Развитие науки и техники (Н.И. Лобачевский, Н.И. Пирогов, Н.Н. Зинин, Б.С. Якоби и др.). </w:t>
      </w:r>
      <w:r w:rsidRPr="000C148F">
        <w:rPr>
          <w:rFonts w:ascii="Times New Roman" w:hAnsi="Times New Roman" w:cs="Times New Roman"/>
          <w:i/>
          <w:iCs/>
          <w:sz w:val="24"/>
          <w:szCs w:val="24"/>
        </w:rPr>
        <w:t>Географические экспедиции, их участники.</w:t>
      </w:r>
      <w:r w:rsidRPr="000C148F">
        <w:rPr>
          <w:rFonts w:ascii="Times New Roman" w:hAnsi="Times New Roman" w:cs="Times New Roman"/>
          <w:sz w:val="24"/>
          <w:szCs w:val="24"/>
        </w:rPr>
        <w:t xml:space="preserve"> Открытие Антарктиды русскими мореплавателями. Образование: расширение сети школ и </w:t>
      </w:r>
      <w:r w:rsidRPr="000C148F">
        <w:rPr>
          <w:rFonts w:ascii="Times New Roman" w:hAnsi="Times New Roman" w:cs="Times New Roman"/>
          <w:sz w:val="24"/>
          <w:szCs w:val="24"/>
        </w:rPr>
        <w:lastRenderedPageBreak/>
        <w:t xml:space="preserve">университетов. </w:t>
      </w:r>
      <w:r w:rsidRPr="000C148F">
        <w:rPr>
          <w:rFonts w:ascii="Times New Roman" w:hAnsi="Times New Roman" w:cs="Times New Roman"/>
          <w:i/>
          <w:iCs/>
          <w:sz w:val="24"/>
          <w:szCs w:val="24"/>
        </w:rPr>
        <w:t>Национальные корни отечественной культуры и западные влияния.</w:t>
      </w:r>
      <w:r w:rsidRPr="000C148F">
        <w:rPr>
          <w:rFonts w:ascii="Times New Roman" w:hAnsi="Times New Roman" w:cs="Times New Roman"/>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0C148F">
        <w:rPr>
          <w:rFonts w:ascii="Times New Roman" w:hAnsi="Times New Roman" w:cs="Times New Roman"/>
          <w:i/>
          <w:iCs/>
          <w:sz w:val="24"/>
          <w:szCs w:val="24"/>
        </w:rPr>
        <w:t>Вклад российской культуры первой половины XIX в. в мировую культуру.</w:t>
      </w:r>
    </w:p>
    <w:p w:rsidR="008B7C1C" w:rsidRPr="000C148F" w:rsidRDefault="008B7C1C" w:rsidP="000C148F">
      <w:pPr>
        <w:spacing w:after="0" w:line="240" w:lineRule="auto"/>
        <w:jc w:val="both"/>
        <w:rPr>
          <w:rFonts w:ascii="Times New Roman" w:hAnsi="Times New Roman" w:cs="Times New Roman"/>
          <w:b/>
          <w:bCs/>
          <w:sz w:val="24"/>
          <w:szCs w:val="24"/>
        </w:rPr>
      </w:pPr>
      <w:r w:rsidRPr="000C148F">
        <w:rPr>
          <w:rFonts w:ascii="Times New Roman" w:hAnsi="Times New Roman" w:cs="Times New Roman"/>
          <w:b/>
          <w:bCs/>
          <w:sz w:val="24"/>
          <w:szCs w:val="24"/>
        </w:rPr>
        <w:t xml:space="preserve">Российская империя во второй половине XIX в. </w:t>
      </w:r>
    </w:p>
    <w:p w:rsidR="008B7C1C" w:rsidRPr="000C148F" w:rsidRDefault="008B7C1C" w:rsidP="000C148F">
      <w:pPr>
        <w:shd w:val="clear" w:color="auto" w:fill="FFFFFF"/>
        <w:spacing w:after="0" w:line="240" w:lineRule="auto"/>
        <w:jc w:val="both"/>
        <w:rPr>
          <w:rFonts w:ascii="Times New Roman" w:hAnsi="Times New Roman" w:cs="Times New Roman"/>
          <w:spacing w:val="-4"/>
          <w:sz w:val="24"/>
          <w:szCs w:val="24"/>
        </w:rPr>
      </w:pPr>
      <w:r w:rsidRPr="000C148F">
        <w:rPr>
          <w:rFonts w:ascii="Times New Roman" w:hAnsi="Times New Roman" w:cs="Times New Roman"/>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8B7C1C" w:rsidRPr="000C148F" w:rsidRDefault="008B7C1C" w:rsidP="000C148F">
      <w:pPr>
        <w:shd w:val="clear" w:color="auto" w:fill="FFFFFF"/>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8B7C1C" w:rsidRPr="000C148F" w:rsidRDefault="008B7C1C" w:rsidP="000C148F">
      <w:pPr>
        <w:shd w:val="clear" w:color="auto" w:fill="FFFFFF"/>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0C148F">
        <w:rPr>
          <w:rFonts w:ascii="Times New Roman" w:hAnsi="Times New Roman" w:cs="Times New Roman"/>
          <w:i/>
          <w:iCs/>
          <w:sz w:val="24"/>
          <w:szCs w:val="24"/>
        </w:rPr>
        <w:t>Начало рабочего движения.</w:t>
      </w:r>
      <w:r w:rsidRPr="000C148F">
        <w:rPr>
          <w:rFonts w:ascii="Times New Roman" w:hAnsi="Times New Roman" w:cs="Times New Roman"/>
          <w:sz w:val="24"/>
          <w:szCs w:val="24"/>
        </w:rPr>
        <w:t xml:space="preserve"> «Освобождение труда». Распространение идей марксизма. Зарождение российской социал-демократии. </w:t>
      </w:r>
    </w:p>
    <w:p w:rsidR="008B7C1C" w:rsidRPr="000C148F" w:rsidRDefault="008B7C1C" w:rsidP="000C148F">
      <w:pPr>
        <w:shd w:val="clear" w:color="auto" w:fill="FFFFFF"/>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Внутренняя политика самодержавия в конце 1870-х – 1890-е гг. Кризис самодержавия на рубеже 70–80-х гг. </w:t>
      </w:r>
      <w:r w:rsidRPr="000C148F">
        <w:rPr>
          <w:rFonts w:ascii="Times New Roman" w:hAnsi="Times New Roman" w:cs="Times New Roman"/>
          <w:sz w:val="24"/>
          <w:szCs w:val="24"/>
          <w:lang w:val="en-US"/>
        </w:rPr>
        <w:t>XIX</w:t>
      </w:r>
      <w:r w:rsidRPr="000C148F">
        <w:rPr>
          <w:rFonts w:ascii="Times New Roman" w:hAnsi="Times New Roman" w:cs="Times New Roman"/>
          <w:sz w:val="24"/>
          <w:szCs w:val="24"/>
        </w:rPr>
        <w:t xml:space="preserve"> в. Политический террор. Политика лавирования. Начало царствования Александра </w:t>
      </w:r>
      <w:r w:rsidRPr="000C148F">
        <w:rPr>
          <w:rFonts w:ascii="Times New Roman" w:hAnsi="Times New Roman" w:cs="Times New Roman"/>
          <w:bCs/>
          <w:sz w:val="24"/>
          <w:szCs w:val="24"/>
        </w:rPr>
        <w:t>III.</w:t>
      </w:r>
      <w:r w:rsidRPr="000C148F">
        <w:rPr>
          <w:rFonts w:ascii="Times New Roman" w:hAnsi="Times New Roman" w:cs="Times New Roman"/>
          <w:b/>
          <w:bCs/>
          <w:sz w:val="24"/>
          <w:szCs w:val="24"/>
        </w:rPr>
        <w:t xml:space="preserve"> </w:t>
      </w:r>
      <w:r w:rsidRPr="000C148F">
        <w:rPr>
          <w:rFonts w:ascii="Times New Roman" w:hAnsi="Times New Roman" w:cs="Times New Roman"/>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w:t>
      </w:r>
      <w:proofErr w:type="spellStart"/>
      <w:r w:rsidRPr="000C148F">
        <w:rPr>
          <w:rFonts w:ascii="Times New Roman" w:hAnsi="Times New Roman" w:cs="Times New Roman"/>
          <w:sz w:val="24"/>
          <w:szCs w:val="24"/>
        </w:rPr>
        <w:t>Бунге</w:t>
      </w:r>
      <w:proofErr w:type="spellEnd"/>
      <w:r w:rsidRPr="000C148F">
        <w:rPr>
          <w:rFonts w:ascii="Times New Roman" w:hAnsi="Times New Roman" w:cs="Times New Roman"/>
          <w:sz w:val="24"/>
          <w:szCs w:val="24"/>
        </w:rPr>
        <w:t>, С.Ю. Витте). Разработка рабочего законодательства. Национальная политика.</w:t>
      </w:r>
    </w:p>
    <w:p w:rsidR="008B7C1C" w:rsidRPr="000C148F" w:rsidRDefault="008B7C1C" w:rsidP="000C148F">
      <w:pPr>
        <w:shd w:val="clear" w:color="auto" w:fill="FFFFFF"/>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0C148F">
        <w:rPr>
          <w:rFonts w:ascii="Times New Roman" w:hAnsi="Times New Roman" w:cs="Times New Roman"/>
          <w:i/>
          <w:iCs/>
          <w:sz w:val="24"/>
          <w:szCs w:val="24"/>
        </w:rPr>
        <w:t xml:space="preserve">Россия в международных отношениях конца XIX в. </w:t>
      </w:r>
      <w:r w:rsidRPr="000C148F">
        <w:rPr>
          <w:rFonts w:ascii="Times New Roman" w:hAnsi="Times New Roman" w:cs="Times New Roman"/>
          <w:sz w:val="24"/>
          <w:szCs w:val="24"/>
        </w:rPr>
        <w:t>Сближение России и Франции в 1890-х гг.</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0C148F">
        <w:rPr>
          <w:rFonts w:ascii="Times New Roman" w:hAnsi="Times New Roman" w:cs="Times New Roman"/>
          <w:i/>
          <w:iCs/>
          <w:sz w:val="24"/>
          <w:szCs w:val="24"/>
        </w:rPr>
        <w:t>Расширение издательского дела.</w:t>
      </w:r>
      <w:r w:rsidRPr="000C148F">
        <w:rPr>
          <w:rFonts w:ascii="Times New Roman" w:hAnsi="Times New Roman" w:cs="Times New Roman"/>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0C148F">
        <w:rPr>
          <w:rFonts w:ascii="Times New Roman" w:hAnsi="Times New Roman" w:cs="Times New Roman"/>
          <w:i/>
          <w:iCs/>
          <w:sz w:val="24"/>
          <w:szCs w:val="24"/>
        </w:rPr>
        <w:t>Место российской культуры в мировой культуре XIX в.</w:t>
      </w:r>
    </w:p>
    <w:p w:rsidR="008B7C1C" w:rsidRPr="000C148F" w:rsidRDefault="008B7C1C" w:rsidP="000C148F">
      <w:pPr>
        <w:spacing w:after="0" w:line="240" w:lineRule="auto"/>
        <w:jc w:val="both"/>
        <w:rPr>
          <w:rFonts w:ascii="Times New Roman" w:hAnsi="Times New Roman" w:cs="Times New Roman"/>
          <w:b/>
          <w:bCs/>
          <w:sz w:val="24"/>
          <w:szCs w:val="24"/>
        </w:rPr>
      </w:pPr>
      <w:r w:rsidRPr="000C148F">
        <w:rPr>
          <w:rFonts w:ascii="Times New Roman" w:hAnsi="Times New Roman" w:cs="Times New Roman"/>
          <w:b/>
          <w:bCs/>
          <w:sz w:val="24"/>
          <w:szCs w:val="24"/>
        </w:rPr>
        <w:t xml:space="preserve">Российская империя в начале XX в. </w:t>
      </w:r>
    </w:p>
    <w:p w:rsidR="008B7C1C" w:rsidRPr="000C148F" w:rsidRDefault="008B7C1C" w:rsidP="000C148F">
      <w:pPr>
        <w:shd w:val="clear" w:color="auto" w:fill="FFFFFF"/>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Особенности промышленного и аграрного развития России на рубеже XIX–XX вв. </w:t>
      </w:r>
      <w:r w:rsidRPr="000C148F">
        <w:rPr>
          <w:rFonts w:ascii="Times New Roman" w:hAnsi="Times New Roman" w:cs="Times New Roman"/>
          <w:i/>
          <w:iCs/>
          <w:sz w:val="24"/>
          <w:szCs w:val="24"/>
        </w:rPr>
        <w:t>Политика модернизации «сверху».</w:t>
      </w:r>
      <w:r w:rsidRPr="000C148F">
        <w:rPr>
          <w:rFonts w:ascii="Times New Roman" w:hAnsi="Times New Roman" w:cs="Times New Roman"/>
          <w:sz w:val="24"/>
          <w:szCs w:val="24"/>
        </w:rPr>
        <w:t xml:space="preserve"> С.Ю. Витте. Государственный капитализм. Формирование монополий. Иностранный капитал в России. </w:t>
      </w:r>
      <w:r w:rsidRPr="000C148F">
        <w:rPr>
          <w:rFonts w:ascii="Times New Roman" w:hAnsi="Times New Roman" w:cs="Times New Roman"/>
          <w:i/>
          <w:sz w:val="24"/>
          <w:szCs w:val="24"/>
        </w:rPr>
        <w:t xml:space="preserve">Дискуссия о месте России в мировой экономике </w:t>
      </w:r>
      <w:r w:rsidRPr="000C148F">
        <w:rPr>
          <w:rFonts w:ascii="Times New Roman" w:hAnsi="Times New Roman" w:cs="Times New Roman"/>
          <w:i/>
          <w:sz w:val="24"/>
          <w:szCs w:val="24"/>
        </w:rPr>
        <w:lastRenderedPageBreak/>
        <w:t xml:space="preserve">начала ХХ в. </w:t>
      </w:r>
      <w:r w:rsidRPr="000C148F">
        <w:rPr>
          <w:rFonts w:ascii="Times New Roman" w:hAnsi="Times New Roman" w:cs="Times New Roman"/>
          <w:sz w:val="24"/>
          <w:szCs w:val="24"/>
        </w:rPr>
        <w:t>Аграрный вопрос. Российское общество в начале XX в.: социальная структура, положение основных групп населения.</w:t>
      </w:r>
    </w:p>
    <w:p w:rsidR="008B7C1C" w:rsidRPr="000C148F" w:rsidRDefault="008B7C1C" w:rsidP="000C148F">
      <w:pPr>
        <w:shd w:val="clear" w:color="auto" w:fill="FFFFFF"/>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8B7C1C" w:rsidRPr="000C148F" w:rsidRDefault="008B7C1C" w:rsidP="000C148F">
      <w:pPr>
        <w:shd w:val="clear" w:color="auto" w:fill="FFFFFF"/>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Русско-японская война 1904–1905 гг.: планы сторон, основные сражения. </w:t>
      </w:r>
      <w:proofErr w:type="spellStart"/>
      <w:r w:rsidRPr="000C148F">
        <w:rPr>
          <w:rFonts w:ascii="Times New Roman" w:hAnsi="Times New Roman" w:cs="Times New Roman"/>
          <w:sz w:val="24"/>
          <w:szCs w:val="24"/>
        </w:rPr>
        <w:t>Портсмутский</w:t>
      </w:r>
      <w:proofErr w:type="spellEnd"/>
      <w:r w:rsidRPr="000C148F">
        <w:rPr>
          <w:rFonts w:ascii="Times New Roman" w:hAnsi="Times New Roman" w:cs="Times New Roman"/>
          <w:sz w:val="24"/>
          <w:szCs w:val="24"/>
        </w:rPr>
        <w:t xml:space="preserve"> мир. Воздействие войны на общественную и политическую жизнь страны.</w:t>
      </w:r>
    </w:p>
    <w:p w:rsidR="008B7C1C" w:rsidRPr="000C148F" w:rsidRDefault="008B7C1C" w:rsidP="000C148F">
      <w:pPr>
        <w:shd w:val="clear" w:color="auto" w:fill="FFFFFF"/>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0C148F">
        <w:rPr>
          <w:rFonts w:ascii="Times New Roman" w:hAnsi="Times New Roman" w:cs="Times New Roman"/>
          <w:i/>
          <w:iCs/>
          <w:sz w:val="24"/>
          <w:szCs w:val="24"/>
        </w:rPr>
        <w:t>Рабочее движение.</w:t>
      </w:r>
      <w:r w:rsidRPr="000C148F">
        <w:rPr>
          <w:rFonts w:ascii="Times New Roman" w:hAnsi="Times New Roman" w:cs="Times New Roman"/>
          <w:sz w:val="24"/>
          <w:szCs w:val="24"/>
        </w:rPr>
        <w:t xml:space="preserve"> «Полицейский социализм».</w:t>
      </w:r>
    </w:p>
    <w:p w:rsidR="008B7C1C" w:rsidRPr="000C148F" w:rsidRDefault="008B7C1C" w:rsidP="000C148F">
      <w:pPr>
        <w:shd w:val="clear" w:color="auto" w:fill="FFFFFF"/>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w:t>
      </w:r>
      <w:proofErr w:type="spellStart"/>
      <w:r w:rsidRPr="000C148F">
        <w:rPr>
          <w:rFonts w:ascii="Times New Roman" w:hAnsi="Times New Roman" w:cs="Times New Roman"/>
          <w:sz w:val="24"/>
          <w:szCs w:val="24"/>
        </w:rPr>
        <w:t>Гучков</w:t>
      </w:r>
      <w:proofErr w:type="spellEnd"/>
      <w:r w:rsidRPr="000C148F">
        <w:rPr>
          <w:rFonts w:ascii="Times New Roman" w:hAnsi="Times New Roman" w:cs="Times New Roman"/>
          <w:sz w:val="24"/>
          <w:szCs w:val="24"/>
        </w:rPr>
        <w:t>,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8B7C1C" w:rsidRPr="000C148F" w:rsidRDefault="008B7C1C" w:rsidP="000C148F">
      <w:pPr>
        <w:spacing w:after="0" w:line="240" w:lineRule="auto"/>
        <w:jc w:val="both"/>
        <w:rPr>
          <w:rFonts w:ascii="Times New Roman" w:hAnsi="Times New Roman" w:cs="Times New Roman"/>
          <w:i/>
          <w:iCs/>
          <w:sz w:val="24"/>
          <w:szCs w:val="24"/>
        </w:rPr>
      </w:pPr>
      <w:r w:rsidRPr="000C148F">
        <w:rPr>
          <w:rFonts w:ascii="Times New Roman" w:hAnsi="Times New Roman" w:cs="Times New Roman"/>
          <w:sz w:val="24"/>
          <w:szCs w:val="24"/>
        </w:rPr>
        <w:t xml:space="preserve">Культура России в начале XX в. Открытия российских ученых в науке и технике. </w:t>
      </w:r>
      <w:r w:rsidRPr="000C148F">
        <w:rPr>
          <w:rFonts w:ascii="Times New Roman" w:hAnsi="Times New Roman" w:cs="Times New Roman"/>
          <w:i/>
          <w:iCs/>
          <w:sz w:val="24"/>
          <w:szCs w:val="24"/>
        </w:rPr>
        <w:t>Русская философия: поиски общественного идеала.</w:t>
      </w:r>
      <w:r w:rsidRPr="000C148F">
        <w:rPr>
          <w:rFonts w:ascii="Times New Roman" w:hAnsi="Times New Roman" w:cs="Times New Roman"/>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0C148F">
        <w:rPr>
          <w:rFonts w:ascii="Times New Roman" w:hAnsi="Times New Roman" w:cs="Times New Roman"/>
          <w:i/>
          <w:iCs/>
          <w:sz w:val="24"/>
          <w:szCs w:val="24"/>
        </w:rPr>
        <w:t>Российская культура начала XX в. — составная часть мировой культуры</w:t>
      </w:r>
    </w:p>
    <w:p w:rsidR="008B7C1C" w:rsidRPr="000C148F" w:rsidRDefault="008B7C1C" w:rsidP="000C148F">
      <w:pPr>
        <w:pStyle w:val="3"/>
        <w:spacing w:line="240" w:lineRule="auto"/>
        <w:rPr>
          <w:sz w:val="24"/>
          <w:szCs w:val="24"/>
        </w:rPr>
      </w:pPr>
      <w:r w:rsidRPr="000C148F">
        <w:rPr>
          <w:sz w:val="24"/>
          <w:szCs w:val="24"/>
        </w:rPr>
        <w:t>География</w:t>
      </w:r>
    </w:p>
    <w:p w:rsidR="008B7C1C" w:rsidRPr="000C148F" w:rsidRDefault="008B7C1C" w:rsidP="000C148F">
      <w:pPr>
        <w:pStyle w:val="41"/>
        <w:spacing w:line="240" w:lineRule="auto"/>
        <w:rPr>
          <w:sz w:val="24"/>
          <w:szCs w:val="24"/>
        </w:rPr>
      </w:pPr>
      <w:r w:rsidRPr="000C148F">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8B7C1C" w:rsidRPr="000C148F" w:rsidRDefault="008B7C1C" w:rsidP="000C148F">
      <w:pPr>
        <w:pStyle w:val="41"/>
        <w:spacing w:line="240" w:lineRule="auto"/>
        <w:rPr>
          <w:sz w:val="24"/>
          <w:szCs w:val="24"/>
        </w:rPr>
      </w:pPr>
      <w:r w:rsidRPr="000C148F">
        <w:rPr>
          <w:sz w:val="24"/>
          <w:szCs w:val="24"/>
        </w:rPr>
        <w:t xml:space="preserve">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sidRPr="000C148F">
        <w:rPr>
          <w:sz w:val="24"/>
          <w:szCs w:val="24"/>
        </w:rPr>
        <w:t>межпредметных</w:t>
      </w:r>
      <w:proofErr w:type="spellEnd"/>
      <w:r w:rsidRPr="000C148F">
        <w:rPr>
          <w:sz w:val="24"/>
          <w:szCs w:val="24"/>
        </w:rPr>
        <w:t xml:space="preserve"> связях с предметами областей общественных, естественных, математических и гуманитарных наук.</w:t>
      </w:r>
    </w:p>
    <w:p w:rsidR="008B7C1C" w:rsidRPr="000C148F" w:rsidRDefault="008B7C1C" w:rsidP="000C148F">
      <w:pPr>
        <w:pStyle w:val="41"/>
        <w:spacing w:line="240" w:lineRule="auto"/>
        <w:rPr>
          <w:sz w:val="24"/>
          <w:szCs w:val="24"/>
        </w:rPr>
      </w:pPr>
      <w:r w:rsidRPr="000C148F">
        <w:rPr>
          <w:sz w:val="24"/>
          <w:szCs w:val="24"/>
        </w:rPr>
        <w:t xml:space="preserve">В соответствии с ФГОС СОО география может изучаться на базовом и углубленном уровнях. </w:t>
      </w:r>
    </w:p>
    <w:p w:rsidR="008B7C1C" w:rsidRPr="000C148F" w:rsidRDefault="008B7C1C" w:rsidP="000C148F">
      <w:pPr>
        <w:pStyle w:val="41"/>
        <w:spacing w:line="240" w:lineRule="auto"/>
        <w:rPr>
          <w:sz w:val="24"/>
          <w:szCs w:val="24"/>
        </w:rPr>
      </w:pPr>
      <w:r w:rsidRPr="000C148F">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w:t>
      </w:r>
      <w:r w:rsidRPr="000C148F">
        <w:rPr>
          <w:rFonts w:ascii="Times New Roman" w:hAnsi="Times New Roman" w:cs="Times New Roman"/>
          <w:sz w:val="24"/>
          <w:szCs w:val="24"/>
        </w:rPr>
        <w:lastRenderedPageBreak/>
        <w:t>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8B7C1C" w:rsidRPr="000C148F" w:rsidRDefault="008B7C1C" w:rsidP="000C148F">
      <w:pPr>
        <w:pStyle w:val="41"/>
        <w:spacing w:line="240" w:lineRule="auto"/>
        <w:rPr>
          <w:sz w:val="24"/>
          <w:szCs w:val="24"/>
        </w:rPr>
      </w:pPr>
      <w:r w:rsidRPr="000C148F">
        <w:rPr>
          <w:sz w:val="24"/>
          <w:szCs w:val="24"/>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8B7C1C" w:rsidRPr="000C148F" w:rsidRDefault="008B7C1C" w:rsidP="000C148F">
      <w:pPr>
        <w:pStyle w:val="41"/>
        <w:spacing w:line="240" w:lineRule="auto"/>
        <w:rPr>
          <w:sz w:val="24"/>
          <w:szCs w:val="24"/>
        </w:rPr>
      </w:pPr>
      <w:r w:rsidRPr="000C148F">
        <w:rPr>
          <w:sz w:val="24"/>
          <w:szCs w:val="24"/>
        </w:rP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8B7C1C" w:rsidRPr="000C148F" w:rsidRDefault="008B7C1C" w:rsidP="000C148F">
      <w:pPr>
        <w:pStyle w:val="41"/>
        <w:spacing w:line="240" w:lineRule="auto"/>
        <w:rPr>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
          <w:sz w:val="24"/>
          <w:szCs w:val="24"/>
        </w:rPr>
        <w:t>Базовый уровень</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
          <w:sz w:val="24"/>
          <w:szCs w:val="24"/>
        </w:rPr>
        <w:t>Человек и окружающая среда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Окружающая среда как </w:t>
      </w:r>
      <w:proofErr w:type="spellStart"/>
      <w:r w:rsidRPr="000C148F">
        <w:rPr>
          <w:rFonts w:ascii="Times New Roman" w:hAnsi="Times New Roman" w:cs="Times New Roman"/>
          <w:sz w:val="24"/>
          <w:szCs w:val="24"/>
        </w:rPr>
        <w:t>геосистема</w:t>
      </w:r>
      <w:proofErr w:type="spellEnd"/>
      <w:r w:rsidRPr="000C148F">
        <w:rPr>
          <w:rFonts w:ascii="Times New Roman" w:hAnsi="Times New Roman" w:cs="Times New Roman"/>
          <w:sz w:val="24"/>
          <w:szCs w:val="24"/>
        </w:rPr>
        <w:t>. Важнейшие явления и процессы в окружающей среде. Представление о ноосфере.</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Взаимодействие человека и природы. Природные ресурсы и их виды. Закономерности размещения природных ресурсов. </w:t>
      </w:r>
      <w:proofErr w:type="spellStart"/>
      <w:r w:rsidRPr="000C148F">
        <w:rPr>
          <w:rFonts w:ascii="Times New Roman" w:hAnsi="Times New Roman" w:cs="Times New Roman"/>
          <w:sz w:val="24"/>
          <w:szCs w:val="24"/>
        </w:rPr>
        <w:t>Ресурсообеспеченность</w:t>
      </w:r>
      <w:proofErr w:type="spellEnd"/>
      <w:r w:rsidRPr="000C148F">
        <w:rPr>
          <w:rFonts w:ascii="Times New Roman" w:hAnsi="Times New Roman" w:cs="Times New Roman"/>
          <w:sz w:val="24"/>
          <w:szCs w:val="24"/>
        </w:rPr>
        <w:t>. Рациональное и нерациональное природопользование.</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
          <w:sz w:val="24"/>
          <w:szCs w:val="24"/>
        </w:rPr>
        <w:t>Территориальная организация мирового сообщества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Мировое сообщество – общая картина мира. Современная политическая карта и ее изменения. Разнообразие стран мира. </w:t>
      </w:r>
      <w:r w:rsidRPr="000C148F">
        <w:rPr>
          <w:rFonts w:ascii="Times New Roman" w:hAnsi="Times New Roman" w:cs="Times New Roman"/>
          <w:i/>
          <w:sz w:val="24"/>
          <w:szCs w:val="24"/>
        </w:rPr>
        <w:t>Геополитика. «Горячие точки» на карте мира.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0C148F">
        <w:rPr>
          <w:rFonts w:ascii="Times New Roman" w:hAnsi="Times New Roman" w:cs="Times New Roman"/>
          <w:i/>
          <w:sz w:val="24"/>
          <w:szCs w:val="24"/>
        </w:rPr>
        <w:t>Основные очаги этнических и конфессиональных конфликтов.</w:t>
      </w:r>
      <w:r w:rsidRPr="000C148F">
        <w:rPr>
          <w:rFonts w:ascii="Times New Roman" w:hAnsi="Times New Roman" w:cs="Times New Roman"/>
          <w:sz w:val="24"/>
          <w:szCs w:val="24"/>
        </w:rPr>
        <w:t xml:space="preserve"> География рынка труда и занятости. Миграция населения. Закономерности расселения населения. Урбанизация.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Мировое хозяйство. Географическое разделение труда. Отраслевая и территориальная структура мирового хозяйства. </w:t>
      </w:r>
      <w:r w:rsidRPr="000C148F">
        <w:rPr>
          <w:rFonts w:ascii="Times New Roman" w:hAnsi="Times New Roman" w:cs="Times New Roman"/>
          <w:i/>
          <w:sz w:val="24"/>
          <w:szCs w:val="24"/>
        </w:rPr>
        <w:t>Изменение отраслевой структуры.</w:t>
      </w:r>
      <w:r w:rsidRPr="000C148F">
        <w:rPr>
          <w:rFonts w:ascii="Times New Roman" w:hAnsi="Times New Roman" w:cs="Times New Roman"/>
          <w:sz w:val="24"/>
          <w:szCs w:val="24"/>
        </w:rPr>
        <w:t xml:space="preserve"> География основных отраслей производственной и непроизводственной сфер. </w:t>
      </w:r>
      <w:r w:rsidRPr="000C148F">
        <w:rPr>
          <w:rFonts w:ascii="Times New Roman" w:hAnsi="Times New Roman" w:cs="Times New Roman"/>
          <w:i/>
          <w:sz w:val="24"/>
          <w:szCs w:val="24"/>
        </w:rPr>
        <w:t>Развитие сферы услуг.</w:t>
      </w:r>
      <w:r w:rsidRPr="000C148F">
        <w:rPr>
          <w:rFonts w:ascii="Times New Roman" w:hAnsi="Times New Roman" w:cs="Times New Roman"/>
          <w:sz w:val="24"/>
          <w:szCs w:val="24"/>
        </w:rPr>
        <w:t xml:space="preserve"> Международные отношения. Географические аспекты глобализации.</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
          <w:sz w:val="24"/>
          <w:szCs w:val="24"/>
        </w:rPr>
        <w:t>Региональная география и страноведение</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0C148F">
        <w:rPr>
          <w:rFonts w:ascii="Times New Roman" w:hAnsi="Times New Roman" w:cs="Times New Roman"/>
          <w:i/>
          <w:sz w:val="24"/>
          <w:szCs w:val="24"/>
        </w:rPr>
        <w:t xml:space="preserve">Ведущие страны-экспортеры основных видов продукции. </w:t>
      </w:r>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lastRenderedPageBreak/>
        <w:t xml:space="preserve">Роль отдельных стран и регионов в системе мирового хозяйства. </w:t>
      </w:r>
      <w:r w:rsidRPr="000C148F">
        <w:rPr>
          <w:rFonts w:ascii="Times New Roman" w:hAnsi="Times New Roman" w:cs="Times New Roman"/>
          <w:i/>
          <w:sz w:val="24"/>
          <w:szCs w:val="24"/>
        </w:rPr>
        <w:t>Региональная политика.</w:t>
      </w:r>
      <w:r w:rsidRPr="000C148F">
        <w:rPr>
          <w:rFonts w:ascii="Times New Roman" w:hAnsi="Times New Roman" w:cs="Times New Roman"/>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8B7C1C" w:rsidRPr="000C148F" w:rsidRDefault="008B7C1C" w:rsidP="000C148F">
      <w:pPr>
        <w:spacing w:after="0" w:line="240" w:lineRule="auto"/>
        <w:jc w:val="both"/>
        <w:rPr>
          <w:rFonts w:ascii="Times New Roman" w:hAnsi="Times New Roman" w:cs="Times New Roman"/>
          <w:i/>
          <w:sz w:val="24"/>
          <w:szCs w:val="24"/>
        </w:rPr>
      </w:pPr>
      <w:r w:rsidRPr="000C148F">
        <w:rPr>
          <w:rFonts w:ascii="Times New Roman" w:hAnsi="Times New Roman" w:cs="Times New Roman"/>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0C148F">
        <w:rPr>
          <w:rFonts w:ascii="Times New Roman" w:hAnsi="Times New Roman" w:cs="Times New Roman"/>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
          <w:sz w:val="24"/>
          <w:szCs w:val="24"/>
        </w:rPr>
        <w:t>Роль географии в решении глобальных проблем человечества</w:t>
      </w:r>
    </w:p>
    <w:p w:rsidR="008B7C1C" w:rsidRDefault="008B7C1C" w:rsidP="000C148F">
      <w:pPr>
        <w:spacing w:after="0" w:line="240" w:lineRule="auto"/>
        <w:jc w:val="both"/>
        <w:rPr>
          <w:rFonts w:ascii="Times New Roman" w:hAnsi="Times New Roman" w:cs="Times New Roman"/>
          <w:sz w:val="24"/>
          <w:szCs w:val="24"/>
        </w:rPr>
      </w:pPr>
      <w:bookmarkStart w:id="166" w:name="h.10tp2h5eeujv" w:colFirst="0" w:colLast="0"/>
      <w:bookmarkEnd w:id="166"/>
      <w:r w:rsidRPr="000C148F">
        <w:rPr>
          <w:rFonts w:ascii="Times New Roman" w:hAnsi="Times New Roman" w:cs="Times New Roman"/>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6A65BB" w:rsidRDefault="006A65BB" w:rsidP="000C148F">
      <w:pPr>
        <w:spacing w:after="0" w:line="240" w:lineRule="auto"/>
        <w:jc w:val="both"/>
        <w:rPr>
          <w:rFonts w:ascii="Times New Roman" w:hAnsi="Times New Roman" w:cs="Times New Roman"/>
          <w:sz w:val="24"/>
          <w:szCs w:val="24"/>
        </w:rPr>
      </w:pPr>
    </w:p>
    <w:p w:rsidR="006A65BB" w:rsidRPr="000C148F" w:rsidRDefault="006A65BB" w:rsidP="000C148F">
      <w:pPr>
        <w:spacing w:after="0" w:line="240" w:lineRule="auto"/>
        <w:jc w:val="both"/>
        <w:rPr>
          <w:rFonts w:ascii="Times New Roman" w:hAnsi="Times New Roman" w:cs="Times New Roman"/>
          <w:sz w:val="24"/>
          <w:szCs w:val="24"/>
        </w:rPr>
      </w:pPr>
    </w:p>
    <w:p w:rsidR="008B7C1C" w:rsidRPr="000C148F" w:rsidRDefault="008B7C1C" w:rsidP="000C148F">
      <w:pPr>
        <w:pStyle w:val="3"/>
        <w:spacing w:line="240" w:lineRule="auto"/>
        <w:rPr>
          <w:sz w:val="24"/>
          <w:szCs w:val="24"/>
        </w:rPr>
      </w:pPr>
      <w:r w:rsidRPr="000C148F">
        <w:rPr>
          <w:sz w:val="24"/>
          <w:szCs w:val="24"/>
        </w:rPr>
        <w:t>Обществознание</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8B7C1C" w:rsidRPr="000C148F" w:rsidRDefault="008B7C1C" w:rsidP="000C148F">
      <w:pPr>
        <w:spacing w:after="0" w:line="240" w:lineRule="auto"/>
        <w:jc w:val="both"/>
        <w:rPr>
          <w:rFonts w:ascii="Times New Roman" w:eastAsia="Times New Roman" w:hAnsi="Times New Roman" w:cs="Times New Roman"/>
          <w:sz w:val="24"/>
          <w:szCs w:val="24"/>
        </w:rPr>
      </w:pPr>
      <w:r w:rsidRPr="000C148F">
        <w:rPr>
          <w:rFonts w:ascii="Times New Roman" w:eastAsia="Times New Roman" w:hAnsi="Times New Roman" w:cs="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8B7C1C" w:rsidRPr="000C148F" w:rsidRDefault="008B7C1C" w:rsidP="00192C62">
      <w:pPr>
        <w:numPr>
          <w:ilvl w:val="1"/>
          <w:numId w:val="51"/>
        </w:numPr>
        <w:suppressAutoHyphens/>
        <w:spacing w:after="0" w:line="240" w:lineRule="auto"/>
        <w:ind w:left="0" w:firstLine="709"/>
        <w:contextualSpacing/>
        <w:jc w:val="both"/>
        <w:rPr>
          <w:rFonts w:ascii="Times New Roman" w:hAnsi="Times New Roman" w:cs="Times New Roman"/>
          <w:sz w:val="24"/>
          <w:szCs w:val="24"/>
        </w:rPr>
      </w:pPr>
      <w:r w:rsidRPr="000C148F">
        <w:rPr>
          <w:rFonts w:ascii="Times New Roman" w:eastAsia="Times New Roman" w:hAnsi="Times New Roman" w:cs="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8B7C1C" w:rsidRPr="000C148F" w:rsidRDefault="008B7C1C" w:rsidP="00192C62">
      <w:pPr>
        <w:numPr>
          <w:ilvl w:val="1"/>
          <w:numId w:val="51"/>
        </w:numPr>
        <w:suppressAutoHyphens/>
        <w:spacing w:after="0" w:line="240" w:lineRule="auto"/>
        <w:ind w:left="0" w:firstLine="709"/>
        <w:contextualSpacing/>
        <w:jc w:val="both"/>
        <w:rPr>
          <w:rFonts w:ascii="Times New Roman" w:hAnsi="Times New Roman" w:cs="Times New Roman"/>
          <w:sz w:val="24"/>
          <w:szCs w:val="24"/>
        </w:rPr>
      </w:pPr>
      <w:r w:rsidRPr="000C148F">
        <w:rPr>
          <w:rFonts w:ascii="Times New Roman" w:eastAsia="Times New Roman" w:hAnsi="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8B7C1C" w:rsidRPr="000C148F" w:rsidRDefault="008B7C1C" w:rsidP="00192C62">
      <w:pPr>
        <w:numPr>
          <w:ilvl w:val="1"/>
          <w:numId w:val="51"/>
        </w:numPr>
        <w:suppressAutoHyphens/>
        <w:spacing w:after="0" w:line="240" w:lineRule="auto"/>
        <w:ind w:left="0" w:firstLine="709"/>
        <w:contextualSpacing/>
        <w:jc w:val="both"/>
        <w:rPr>
          <w:rFonts w:ascii="Times New Roman" w:hAnsi="Times New Roman" w:cs="Times New Roman"/>
          <w:sz w:val="24"/>
          <w:szCs w:val="24"/>
        </w:rPr>
      </w:pPr>
      <w:r w:rsidRPr="000C148F">
        <w:rPr>
          <w:rFonts w:ascii="Times New Roman" w:eastAsia="Times New Roman" w:hAnsi="Times New Roman" w:cs="Times New Roman"/>
          <w:sz w:val="24"/>
          <w:szCs w:val="24"/>
        </w:rPr>
        <w:t>овладение базовым понятийным аппаратом социальных наук;</w:t>
      </w:r>
    </w:p>
    <w:p w:rsidR="008B7C1C" w:rsidRPr="000C148F" w:rsidRDefault="008B7C1C" w:rsidP="00192C62">
      <w:pPr>
        <w:numPr>
          <w:ilvl w:val="1"/>
          <w:numId w:val="51"/>
        </w:numPr>
        <w:suppressAutoHyphens/>
        <w:spacing w:after="0" w:line="240" w:lineRule="auto"/>
        <w:ind w:left="0" w:firstLine="709"/>
        <w:contextualSpacing/>
        <w:jc w:val="both"/>
        <w:rPr>
          <w:rFonts w:ascii="Times New Roman" w:hAnsi="Times New Roman" w:cs="Times New Roman"/>
          <w:sz w:val="24"/>
          <w:szCs w:val="24"/>
        </w:rPr>
      </w:pPr>
      <w:r w:rsidRPr="000C148F">
        <w:rPr>
          <w:rFonts w:ascii="Times New Roman" w:eastAsia="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8B7C1C" w:rsidRPr="000C148F" w:rsidRDefault="008B7C1C" w:rsidP="00192C62">
      <w:pPr>
        <w:numPr>
          <w:ilvl w:val="1"/>
          <w:numId w:val="51"/>
        </w:numPr>
        <w:suppressAutoHyphens/>
        <w:spacing w:after="0" w:line="240" w:lineRule="auto"/>
        <w:ind w:left="0" w:firstLine="709"/>
        <w:contextualSpacing/>
        <w:jc w:val="both"/>
        <w:rPr>
          <w:rFonts w:ascii="Times New Roman" w:hAnsi="Times New Roman" w:cs="Times New Roman"/>
          <w:sz w:val="24"/>
          <w:szCs w:val="24"/>
        </w:rPr>
      </w:pPr>
      <w:r w:rsidRPr="000C148F">
        <w:rPr>
          <w:rFonts w:ascii="Times New Roman" w:eastAsia="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8B7C1C" w:rsidRPr="000C148F" w:rsidRDefault="008B7C1C" w:rsidP="00192C62">
      <w:pPr>
        <w:numPr>
          <w:ilvl w:val="1"/>
          <w:numId w:val="51"/>
        </w:numPr>
        <w:suppressAutoHyphens/>
        <w:spacing w:after="0" w:line="240" w:lineRule="auto"/>
        <w:ind w:left="0" w:firstLine="709"/>
        <w:contextualSpacing/>
        <w:jc w:val="both"/>
        <w:rPr>
          <w:rFonts w:ascii="Times New Roman" w:hAnsi="Times New Roman" w:cs="Times New Roman"/>
          <w:sz w:val="24"/>
          <w:szCs w:val="24"/>
        </w:rPr>
      </w:pPr>
      <w:r w:rsidRPr="000C148F">
        <w:rPr>
          <w:rFonts w:ascii="Times New Roman" w:eastAsia="Times New Roman" w:hAnsi="Times New Roman" w:cs="Times New Roman"/>
          <w:sz w:val="24"/>
          <w:szCs w:val="24"/>
        </w:rPr>
        <w:t>формирование представлений о методах познания социальных явлений и процессов;</w:t>
      </w:r>
    </w:p>
    <w:p w:rsidR="008B7C1C" w:rsidRPr="000C148F" w:rsidRDefault="008B7C1C" w:rsidP="00192C62">
      <w:pPr>
        <w:numPr>
          <w:ilvl w:val="1"/>
          <w:numId w:val="51"/>
        </w:numPr>
        <w:suppressAutoHyphens/>
        <w:spacing w:after="0" w:line="240" w:lineRule="auto"/>
        <w:ind w:left="0" w:firstLine="709"/>
        <w:contextualSpacing/>
        <w:jc w:val="both"/>
        <w:rPr>
          <w:rFonts w:ascii="Times New Roman" w:hAnsi="Times New Roman" w:cs="Times New Roman"/>
          <w:sz w:val="24"/>
          <w:szCs w:val="24"/>
        </w:rPr>
      </w:pPr>
      <w:r w:rsidRPr="000C148F">
        <w:rPr>
          <w:rFonts w:ascii="Times New Roman" w:eastAsia="Times New Roman" w:hAnsi="Times New Roman" w:cs="Times New Roman"/>
          <w:sz w:val="24"/>
          <w:szCs w:val="24"/>
        </w:rPr>
        <w:lastRenderedPageBreak/>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8B7C1C" w:rsidRPr="000C148F" w:rsidRDefault="008B7C1C" w:rsidP="00192C62">
      <w:pPr>
        <w:numPr>
          <w:ilvl w:val="1"/>
          <w:numId w:val="51"/>
        </w:numPr>
        <w:suppressAutoHyphens/>
        <w:spacing w:after="0" w:line="240" w:lineRule="auto"/>
        <w:ind w:left="0" w:firstLine="709"/>
        <w:contextualSpacing/>
        <w:jc w:val="both"/>
        <w:rPr>
          <w:rFonts w:ascii="Times New Roman" w:hAnsi="Times New Roman" w:cs="Times New Roman"/>
          <w:sz w:val="24"/>
          <w:szCs w:val="24"/>
        </w:rPr>
      </w:pPr>
      <w:r w:rsidRPr="000C148F">
        <w:rPr>
          <w:rFonts w:ascii="Times New Roman" w:eastAsia="Times New Roman" w:hAnsi="Times New Roman" w:cs="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8B7C1C" w:rsidRPr="000C148F" w:rsidRDefault="008B7C1C" w:rsidP="000C148F">
      <w:pPr>
        <w:spacing w:after="0" w:line="240" w:lineRule="auto"/>
        <w:jc w:val="both"/>
        <w:rPr>
          <w:rFonts w:ascii="Times New Roman" w:eastAsia="Times New Roman" w:hAnsi="Times New Roman" w:cs="Times New Roman"/>
          <w:sz w:val="24"/>
          <w:szCs w:val="24"/>
        </w:rPr>
      </w:pPr>
      <w:r w:rsidRPr="000C148F">
        <w:rPr>
          <w:rFonts w:ascii="Times New Roman" w:eastAsia="Times New Roman" w:hAnsi="Times New Roman" w:cs="Times New Roman"/>
          <w:sz w:val="24"/>
          <w:szCs w:val="24"/>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sz w:val="24"/>
          <w:szCs w:val="24"/>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eastAsia="Times New Roman" w:hAnsi="Times New Roman" w:cs="Times New Roman"/>
          <w:b/>
          <w:sz w:val="24"/>
          <w:szCs w:val="24"/>
        </w:rPr>
      </w:pPr>
      <w:r w:rsidRPr="000C148F">
        <w:rPr>
          <w:rFonts w:ascii="Times New Roman" w:eastAsia="Times New Roman" w:hAnsi="Times New Roman" w:cs="Times New Roman"/>
          <w:b/>
          <w:sz w:val="24"/>
          <w:szCs w:val="24"/>
        </w:rPr>
        <w:t>Базовый уровень</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Человек. Человек в системе общественных отношений</w:t>
      </w:r>
    </w:p>
    <w:p w:rsidR="008B7C1C" w:rsidRPr="000C148F" w:rsidRDefault="008B7C1C" w:rsidP="000C148F">
      <w:pPr>
        <w:spacing w:after="0" w:line="240" w:lineRule="auto"/>
        <w:jc w:val="both"/>
        <w:rPr>
          <w:rFonts w:ascii="Times New Roman" w:eastAsia="Times New Roman" w:hAnsi="Times New Roman" w:cs="Times New Roman"/>
          <w:i/>
          <w:sz w:val="24"/>
          <w:szCs w:val="24"/>
        </w:rPr>
      </w:pPr>
      <w:r w:rsidRPr="000C148F">
        <w:rPr>
          <w:rFonts w:ascii="Times New Roman" w:eastAsia="Times New Roman" w:hAnsi="Times New Roman" w:cs="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0C148F">
        <w:rPr>
          <w:rFonts w:ascii="Times New Roman" w:eastAsia="Times New Roman" w:hAnsi="Times New Roman" w:cs="Times New Roman"/>
          <w:i/>
          <w:sz w:val="24"/>
          <w:szCs w:val="24"/>
        </w:rPr>
        <w:t xml:space="preserve"> </w:t>
      </w:r>
      <w:r w:rsidRPr="000C148F">
        <w:rPr>
          <w:rFonts w:ascii="Times New Roman" w:eastAsia="Times New Roman" w:hAnsi="Times New Roman" w:cs="Times New Roman"/>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0C148F">
        <w:rPr>
          <w:rFonts w:ascii="Times New Roman" w:eastAsia="Times New Roman" w:hAnsi="Times New Roman" w:cs="Times New Roman"/>
          <w:i/>
          <w:sz w:val="24"/>
          <w:szCs w:val="24"/>
        </w:rPr>
        <w:t xml:space="preserve">Уровни научного познания. Способы и методы научного познания. Особенности социального познания. </w:t>
      </w:r>
      <w:r w:rsidRPr="000C148F">
        <w:rPr>
          <w:rFonts w:ascii="Times New Roman" w:eastAsia="Times New Roman" w:hAnsi="Times New Roman" w:cs="Times New Roman"/>
          <w:sz w:val="24"/>
          <w:szCs w:val="24"/>
        </w:rPr>
        <w:t xml:space="preserve">Духовная жизнь и духовный мир человека. Общественное и индивидуальное сознание. Мировоззрение, </w:t>
      </w:r>
      <w:r w:rsidRPr="000C148F">
        <w:rPr>
          <w:rFonts w:ascii="Times New Roman" w:eastAsia="Times New Roman" w:hAnsi="Times New Roman" w:cs="Times New Roman"/>
          <w:i/>
          <w:sz w:val="24"/>
          <w:szCs w:val="24"/>
        </w:rPr>
        <w:t>его типы.</w:t>
      </w:r>
      <w:r w:rsidRPr="000C148F">
        <w:rPr>
          <w:rFonts w:ascii="Times New Roman" w:eastAsia="Times New Roman" w:hAnsi="Times New Roman" w:cs="Times New Roman"/>
          <w:sz w:val="24"/>
          <w:szCs w:val="24"/>
        </w:rPr>
        <w:t xml:space="preserve"> Самосознание индивида и социальное поведение. Социальные ценности. </w:t>
      </w:r>
      <w:r w:rsidRPr="000C148F">
        <w:rPr>
          <w:rFonts w:ascii="Times New Roman" w:eastAsia="Times New Roman" w:hAnsi="Times New Roman" w:cs="Times New Roman"/>
          <w:i/>
          <w:sz w:val="24"/>
          <w:szCs w:val="24"/>
        </w:rPr>
        <w:t>Мотивы и предпочтения.</w:t>
      </w:r>
      <w:r w:rsidRPr="000C148F">
        <w:rPr>
          <w:rFonts w:ascii="Times New Roman" w:eastAsia="Times New Roman" w:hAnsi="Times New Roman" w:cs="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0C148F">
        <w:rPr>
          <w:rFonts w:ascii="Times New Roman" w:eastAsia="Times New Roman" w:hAnsi="Times New Roman" w:cs="Times New Roman"/>
          <w:i/>
          <w:sz w:val="24"/>
          <w:szCs w:val="24"/>
        </w:rPr>
        <w:t>Знания, умения и навыки людей в условиях информационного общества.</w:t>
      </w:r>
    </w:p>
    <w:p w:rsidR="008B7C1C" w:rsidRPr="000C148F" w:rsidRDefault="008B7C1C" w:rsidP="000C148F">
      <w:pPr>
        <w:spacing w:after="0" w:line="240" w:lineRule="auto"/>
        <w:jc w:val="both"/>
        <w:rPr>
          <w:rFonts w:ascii="Times New Roman" w:eastAsia="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Общество как сложная динамическая система</w:t>
      </w:r>
    </w:p>
    <w:p w:rsidR="008B7C1C" w:rsidRPr="000C148F" w:rsidRDefault="008B7C1C" w:rsidP="000C148F">
      <w:pPr>
        <w:spacing w:after="0" w:line="240" w:lineRule="auto"/>
        <w:jc w:val="both"/>
        <w:rPr>
          <w:rFonts w:ascii="Times New Roman" w:eastAsia="Times New Roman" w:hAnsi="Times New Roman" w:cs="Times New Roman"/>
          <w:sz w:val="24"/>
          <w:szCs w:val="24"/>
        </w:rPr>
      </w:pPr>
      <w:r w:rsidRPr="000C148F">
        <w:rPr>
          <w:rFonts w:ascii="Times New Roman" w:eastAsia="Times New Roman" w:hAnsi="Times New Roman" w:cs="Times New Roman"/>
          <w:sz w:val="24"/>
          <w:szCs w:val="24"/>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0C148F">
        <w:rPr>
          <w:rFonts w:ascii="Times New Roman" w:eastAsia="Times New Roman" w:hAnsi="Times New Roman" w:cs="Times New Roman"/>
          <w:sz w:val="24"/>
          <w:szCs w:val="24"/>
        </w:rPr>
        <w:t>Многовариантность</w:t>
      </w:r>
      <w:proofErr w:type="spellEnd"/>
      <w:r w:rsidRPr="000C148F">
        <w:rPr>
          <w:rFonts w:ascii="Times New Roman" w:eastAsia="Times New Roman" w:hAnsi="Times New Roman" w:cs="Times New Roman"/>
          <w:sz w:val="24"/>
          <w:szCs w:val="24"/>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0C148F">
        <w:rPr>
          <w:rFonts w:ascii="Times New Roman" w:eastAsia="Times New Roman" w:hAnsi="Times New Roman" w:cs="Times New Roman"/>
          <w:i/>
          <w:sz w:val="24"/>
          <w:szCs w:val="24"/>
        </w:rPr>
        <w:t xml:space="preserve"> </w:t>
      </w:r>
      <w:r w:rsidRPr="000C148F">
        <w:rPr>
          <w:rFonts w:ascii="Times New Roman" w:eastAsia="Times New Roman" w:hAnsi="Times New Roman" w:cs="Times New Roman"/>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8B7C1C" w:rsidRPr="000C148F" w:rsidRDefault="008B7C1C" w:rsidP="000C148F">
      <w:pPr>
        <w:spacing w:after="0" w:line="240" w:lineRule="auto"/>
        <w:jc w:val="both"/>
        <w:rPr>
          <w:rFonts w:ascii="Times New Roman" w:eastAsia="Times New Roman" w:hAnsi="Times New Roman" w:cs="Times New Roman"/>
          <w:sz w:val="24"/>
          <w:szCs w:val="24"/>
        </w:rPr>
      </w:pPr>
    </w:p>
    <w:p w:rsidR="008B7C1C" w:rsidRPr="000C148F" w:rsidRDefault="008B7C1C" w:rsidP="000C148F">
      <w:pPr>
        <w:spacing w:after="0" w:line="240" w:lineRule="auto"/>
        <w:jc w:val="both"/>
        <w:rPr>
          <w:rFonts w:ascii="Times New Roman" w:eastAsia="Times New Roman" w:hAnsi="Times New Roman" w:cs="Times New Roman"/>
          <w:b/>
          <w:sz w:val="24"/>
          <w:szCs w:val="24"/>
        </w:rPr>
      </w:pPr>
      <w:r w:rsidRPr="000C148F">
        <w:rPr>
          <w:rFonts w:ascii="Times New Roman" w:eastAsia="Times New Roman" w:hAnsi="Times New Roman" w:cs="Times New Roman"/>
          <w:b/>
          <w:sz w:val="24"/>
          <w:szCs w:val="24"/>
        </w:rPr>
        <w:t>Экономика</w:t>
      </w:r>
    </w:p>
    <w:p w:rsidR="008B7C1C" w:rsidRPr="000C148F" w:rsidRDefault="008B7C1C" w:rsidP="000C148F">
      <w:pPr>
        <w:spacing w:after="0" w:line="240" w:lineRule="auto"/>
        <w:jc w:val="both"/>
        <w:rPr>
          <w:rFonts w:ascii="Times New Roman" w:eastAsia="Times New Roman" w:hAnsi="Times New Roman" w:cs="Times New Roman"/>
          <w:i/>
          <w:sz w:val="24"/>
          <w:szCs w:val="24"/>
        </w:rPr>
      </w:pPr>
      <w:r w:rsidRPr="000C148F">
        <w:rPr>
          <w:rFonts w:ascii="Times New Roman" w:eastAsia="Times New Roman" w:hAnsi="Times New Roman" w:cs="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0C148F">
        <w:rPr>
          <w:rFonts w:ascii="Times New Roman" w:eastAsia="Times New Roman" w:hAnsi="Times New Roman" w:cs="Times New Roman"/>
          <w:i/>
          <w:sz w:val="24"/>
          <w:szCs w:val="24"/>
        </w:rPr>
        <w:t xml:space="preserve">Политика защиты конкуренции и антимонопольное законодательство. </w:t>
      </w:r>
      <w:r w:rsidRPr="000C148F">
        <w:rPr>
          <w:rFonts w:ascii="Times New Roman" w:eastAsia="Times New Roman" w:hAnsi="Times New Roman" w:cs="Times New Roman"/>
          <w:sz w:val="24"/>
          <w:szCs w:val="24"/>
        </w:rPr>
        <w:lastRenderedPageBreak/>
        <w:t xml:space="preserve">Рыночные отношения в современной экономике. Фирма в экономике. </w:t>
      </w:r>
      <w:r w:rsidRPr="000C148F">
        <w:rPr>
          <w:rFonts w:ascii="Times New Roman" w:eastAsia="Times New Roman" w:hAnsi="Times New Roman" w:cs="Times New Roman"/>
          <w:i/>
          <w:sz w:val="24"/>
          <w:szCs w:val="24"/>
        </w:rPr>
        <w:t xml:space="preserve">Фондовый рынок, его инструменты. </w:t>
      </w:r>
      <w:r w:rsidRPr="000C148F">
        <w:rPr>
          <w:rFonts w:ascii="Times New Roman" w:eastAsia="Times New Roman" w:hAnsi="Times New Roman" w:cs="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0C148F">
        <w:rPr>
          <w:rFonts w:ascii="Times New Roman" w:eastAsia="Times New Roman" w:hAnsi="Times New Roman" w:cs="Times New Roman"/>
          <w:i/>
          <w:sz w:val="24"/>
          <w:szCs w:val="24"/>
        </w:rPr>
        <w:t>Основные принципы менеджмента. Основы маркетинга.</w:t>
      </w:r>
      <w:r w:rsidRPr="000C148F">
        <w:rPr>
          <w:rFonts w:ascii="Times New Roman" w:eastAsia="Times New Roman" w:hAnsi="Times New Roman" w:cs="Times New Roman"/>
          <w:sz w:val="24"/>
          <w:szCs w:val="24"/>
        </w:rPr>
        <w:t xml:space="preserve"> </w:t>
      </w:r>
      <w:r w:rsidRPr="000C148F">
        <w:rPr>
          <w:rFonts w:ascii="Times New Roman" w:eastAsia="Times New Roman" w:hAnsi="Times New Roman" w:cs="Times New Roman"/>
          <w:i/>
          <w:sz w:val="24"/>
          <w:szCs w:val="24"/>
        </w:rPr>
        <w:t xml:space="preserve">Финансовый рынок. </w:t>
      </w:r>
      <w:r w:rsidRPr="000C148F">
        <w:rPr>
          <w:rFonts w:ascii="Times New Roman" w:eastAsia="Times New Roman" w:hAnsi="Times New Roman" w:cs="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0C148F">
        <w:rPr>
          <w:rFonts w:ascii="Times New Roman" w:eastAsia="Times New Roman" w:hAnsi="Times New Roman" w:cs="Times New Roman"/>
          <w:i/>
          <w:sz w:val="24"/>
          <w:szCs w:val="24"/>
        </w:rPr>
        <w:t xml:space="preserve">Налоги, уплачиваемые предприятиями. </w:t>
      </w:r>
      <w:r w:rsidRPr="000C148F">
        <w:rPr>
          <w:rFonts w:ascii="Times New Roman" w:eastAsia="Times New Roman" w:hAnsi="Times New Roman" w:cs="Times New Roman"/>
          <w:sz w:val="24"/>
          <w:szCs w:val="24"/>
        </w:rPr>
        <w:t xml:space="preserve">Основы денежной и бюджетной политики государства. Денежно-кредитная (монетарная) политика. Государственный бюджет. </w:t>
      </w:r>
      <w:r w:rsidRPr="000C148F">
        <w:rPr>
          <w:rFonts w:ascii="Times New Roman" w:eastAsia="Times New Roman" w:hAnsi="Times New Roman" w:cs="Times New Roman"/>
          <w:i/>
          <w:sz w:val="24"/>
          <w:szCs w:val="24"/>
        </w:rPr>
        <w:t>Государственный долг.</w:t>
      </w:r>
      <w:r w:rsidRPr="000C148F">
        <w:rPr>
          <w:rFonts w:ascii="Times New Roman" w:eastAsia="Times New Roman" w:hAnsi="Times New Roman" w:cs="Times New Roman"/>
          <w:sz w:val="24"/>
          <w:szCs w:val="24"/>
        </w:rPr>
        <w:t xml:space="preserve"> Экономическая деятельность и ее измерители. ВВП и ВНП</w:t>
      </w:r>
      <w:r w:rsidRPr="000C148F">
        <w:rPr>
          <w:rFonts w:ascii="Times New Roman" w:eastAsia="Times New Roman" w:hAnsi="Times New Roman" w:cs="Times New Roman"/>
          <w:i/>
          <w:sz w:val="24"/>
          <w:szCs w:val="24"/>
        </w:rPr>
        <w:t xml:space="preserve"> – </w:t>
      </w:r>
      <w:r w:rsidRPr="000C148F">
        <w:rPr>
          <w:rFonts w:ascii="Times New Roman" w:eastAsia="Times New Roman" w:hAnsi="Times New Roman" w:cs="Times New Roman"/>
          <w:sz w:val="24"/>
          <w:szCs w:val="24"/>
        </w:rPr>
        <w:t>основные макроэкономические показатели.</w:t>
      </w:r>
      <w:r w:rsidRPr="000C148F">
        <w:rPr>
          <w:rFonts w:ascii="Times New Roman" w:eastAsia="Times New Roman" w:hAnsi="Times New Roman" w:cs="Times New Roman"/>
          <w:i/>
          <w:sz w:val="24"/>
          <w:szCs w:val="24"/>
        </w:rPr>
        <w:t xml:space="preserve"> </w:t>
      </w:r>
      <w:r w:rsidRPr="000C148F">
        <w:rPr>
          <w:rFonts w:ascii="Times New Roman" w:eastAsia="Times New Roman" w:hAnsi="Times New Roman" w:cs="Times New Roman"/>
          <w:sz w:val="24"/>
          <w:szCs w:val="24"/>
        </w:rPr>
        <w:t xml:space="preserve">Экономический рост. </w:t>
      </w:r>
      <w:r w:rsidRPr="000C148F">
        <w:rPr>
          <w:rFonts w:ascii="Times New Roman" w:eastAsia="Times New Roman" w:hAnsi="Times New Roman" w:cs="Times New Roman"/>
          <w:i/>
          <w:sz w:val="24"/>
          <w:szCs w:val="24"/>
        </w:rPr>
        <w:t>Экономические циклы</w:t>
      </w:r>
      <w:r w:rsidRPr="000C148F">
        <w:rPr>
          <w:rFonts w:ascii="Times New Roman" w:eastAsia="Times New Roman" w:hAnsi="Times New Roman" w:cs="Times New Roman"/>
          <w:sz w:val="24"/>
          <w:szCs w:val="24"/>
        </w:rPr>
        <w:t>.</w:t>
      </w:r>
      <w:r w:rsidRPr="000C148F">
        <w:rPr>
          <w:rFonts w:ascii="Times New Roman" w:eastAsia="Times New Roman" w:hAnsi="Times New Roman" w:cs="Times New Roman"/>
          <w:i/>
          <w:sz w:val="24"/>
          <w:szCs w:val="24"/>
        </w:rPr>
        <w:t xml:space="preserve"> </w:t>
      </w:r>
      <w:r w:rsidRPr="000C148F">
        <w:rPr>
          <w:rFonts w:ascii="Times New Roman" w:eastAsia="Times New Roman" w:hAnsi="Times New Roman" w:cs="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0C148F">
        <w:rPr>
          <w:rFonts w:ascii="Times New Roman" w:eastAsia="Times New Roman" w:hAnsi="Times New Roman" w:cs="Times New Roman"/>
          <w:i/>
          <w:sz w:val="24"/>
          <w:szCs w:val="24"/>
        </w:rPr>
        <w:t>Тенденции экономического развития России.</w:t>
      </w:r>
    </w:p>
    <w:p w:rsidR="008B7C1C" w:rsidRPr="000C148F" w:rsidRDefault="008B7C1C" w:rsidP="000C148F">
      <w:pPr>
        <w:spacing w:after="0" w:line="240" w:lineRule="auto"/>
        <w:jc w:val="both"/>
        <w:rPr>
          <w:rFonts w:ascii="Times New Roman" w:eastAsia="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Социальные отношения</w:t>
      </w:r>
    </w:p>
    <w:p w:rsidR="008B7C1C" w:rsidRPr="000C148F" w:rsidRDefault="008B7C1C" w:rsidP="000C148F">
      <w:pPr>
        <w:spacing w:after="0" w:line="240" w:lineRule="auto"/>
        <w:jc w:val="both"/>
        <w:rPr>
          <w:rFonts w:ascii="Times New Roman" w:eastAsia="Times New Roman" w:hAnsi="Times New Roman" w:cs="Times New Roman"/>
          <w:sz w:val="24"/>
          <w:szCs w:val="24"/>
        </w:rPr>
      </w:pPr>
      <w:r w:rsidRPr="000C148F">
        <w:rPr>
          <w:rFonts w:ascii="Times New Roman" w:eastAsia="Times New Roman" w:hAnsi="Times New Roman" w:cs="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0C148F">
        <w:rPr>
          <w:rFonts w:ascii="Times New Roman" w:eastAsia="Times New Roman" w:hAnsi="Times New Roman" w:cs="Times New Roman"/>
          <w:sz w:val="24"/>
          <w:szCs w:val="24"/>
        </w:rPr>
        <w:t>девиантное</w:t>
      </w:r>
      <w:proofErr w:type="spellEnd"/>
      <w:r w:rsidRPr="000C148F">
        <w:rPr>
          <w:rFonts w:ascii="Times New Roman" w:eastAsia="Times New Roman" w:hAnsi="Times New Roman" w:cs="Times New Roman"/>
          <w:sz w:val="24"/>
          <w:szCs w:val="24"/>
        </w:rPr>
        <w:t>). Социальный контроль и самоконтроль. Социальная мобильность, ее формы и каналы в современном обществе.</w:t>
      </w:r>
      <w:r w:rsidRPr="000C148F">
        <w:rPr>
          <w:rFonts w:ascii="Times New Roman" w:eastAsia="Times New Roman" w:hAnsi="Times New Roman" w:cs="Times New Roman"/>
          <w:i/>
          <w:sz w:val="24"/>
          <w:szCs w:val="24"/>
        </w:rPr>
        <w:t xml:space="preserve"> </w:t>
      </w:r>
      <w:r w:rsidRPr="000C148F">
        <w:rPr>
          <w:rFonts w:ascii="Times New Roman" w:eastAsia="Times New Roman" w:hAnsi="Times New Roman" w:cs="Times New Roman"/>
          <w:sz w:val="24"/>
          <w:szCs w:val="24"/>
        </w:rPr>
        <w:t>Этнические общности. Межнациональные отношения,</w:t>
      </w:r>
      <w:r w:rsidRPr="000C148F">
        <w:rPr>
          <w:rFonts w:ascii="Times New Roman" w:eastAsia="Times New Roman" w:hAnsi="Times New Roman" w:cs="Times New Roman"/>
          <w:b/>
          <w:sz w:val="24"/>
          <w:szCs w:val="24"/>
        </w:rPr>
        <w:t xml:space="preserve"> </w:t>
      </w:r>
      <w:proofErr w:type="spellStart"/>
      <w:r w:rsidRPr="000C148F">
        <w:rPr>
          <w:rFonts w:ascii="Times New Roman" w:eastAsia="Times New Roman" w:hAnsi="Times New Roman" w:cs="Times New Roman"/>
          <w:sz w:val="24"/>
          <w:szCs w:val="24"/>
        </w:rPr>
        <w:t>этносоциальные</w:t>
      </w:r>
      <w:proofErr w:type="spellEnd"/>
      <w:r w:rsidRPr="000C148F">
        <w:rPr>
          <w:rFonts w:ascii="Times New Roman" w:eastAsia="Times New Roman" w:hAnsi="Times New Roman" w:cs="Times New Roman"/>
          <w:sz w:val="24"/>
          <w:szCs w:val="24"/>
        </w:rPr>
        <w:t xml:space="preserve"> конфликты, пути их разрешения. Конституционные принципы национальной политики в Российской Федерации. Семья и брак. </w:t>
      </w:r>
      <w:r w:rsidRPr="000C148F">
        <w:rPr>
          <w:rFonts w:ascii="Times New Roman" w:eastAsia="Times New Roman" w:hAnsi="Times New Roman" w:cs="Times New Roman"/>
          <w:i/>
          <w:sz w:val="24"/>
          <w:szCs w:val="24"/>
        </w:rPr>
        <w:t>Тенденции развития семьи в современном мире.</w:t>
      </w:r>
      <w:r w:rsidRPr="000C148F">
        <w:rPr>
          <w:rFonts w:ascii="Times New Roman" w:eastAsia="Times New Roman" w:hAnsi="Times New Roman" w:cs="Times New Roman"/>
          <w:sz w:val="24"/>
          <w:szCs w:val="24"/>
        </w:rPr>
        <w:t xml:space="preserve"> </w:t>
      </w:r>
      <w:r w:rsidRPr="000C148F">
        <w:rPr>
          <w:rFonts w:ascii="Times New Roman" w:eastAsia="Times New Roman" w:hAnsi="Times New Roman" w:cs="Times New Roman"/>
          <w:i/>
          <w:sz w:val="24"/>
          <w:szCs w:val="24"/>
        </w:rPr>
        <w:t>Проблема неполных семей.</w:t>
      </w:r>
      <w:r w:rsidRPr="000C148F">
        <w:rPr>
          <w:rFonts w:ascii="Times New Roman" w:eastAsia="Times New Roman" w:hAnsi="Times New Roman" w:cs="Times New Roman"/>
          <w:sz w:val="24"/>
          <w:szCs w:val="24"/>
        </w:rPr>
        <w:t xml:space="preserve"> Современная демографическая ситуация в Российской Федерации.</w:t>
      </w:r>
      <w:r w:rsidRPr="000C148F">
        <w:rPr>
          <w:rFonts w:ascii="Times New Roman" w:eastAsia="Times New Roman" w:hAnsi="Times New Roman" w:cs="Times New Roman"/>
          <w:i/>
          <w:sz w:val="24"/>
          <w:szCs w:val="24"/>
        </w:rPr>
        <w:t xml:space="preserve"> </w:t>
      </w:r>
      <w:r w:rsidRPr="000C148F">
        <w:rPr>
          <w:rFonts w:ascii="Times New Roman" w:eastAsia="Times New Roman" w:hAnsi="Times New Roman" w:cs="Times New Roman"/>
          <w:sz w:val="24"/>
          <w:szCs w:val="24"/>
        </w:rPr>
        <w:t>Религиозные объединения и организации в Российской Федерации.</w:t>
      </w:r>
    </w:p>
    <w:p w:rsidR="008B7C1C" w:rsidRPr="000C148F" w:rsidRDefault="008B7C1C" w:rsidP="000C148F">
      <w:pPr>
        <w:spacing w:after="0" w:line="240" w:lineRule="auto"/>
        <w:jc w:val="both"/>
        <w:rPr>
          <w:rFonts w:ascii="Times New Roman" w:eastAsia="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Политика</w:t>
      </w:r>
    </w:p>
    <w:p w:rsidR="008B7C1C" w:rsidRPr="000C148F" w:rsidRDefault="008B7C1C" w:rsidP="000C148F">
      <w:pPr>
        <w:spacing w:after="0" w:line="240" w:lineRule="auto"/>
        <w:jc w:val="both"/>
        <w:rPr>
          <w:rFonts w:ascii="Times New Roman" w:eastAsia="Times New Roman" w:hAnsi="Times New Roman" w:cs="Times New Roman"/>
          <w:i/>
          <w:sz w:val="24"/>
          <w:szCs w:val="24"/>
        </w:rPr>
      </w:pPr>
      <w:r w:rsidRPr="000C148F">
        <w:rPr>
          <w:rFonts w:ascii="Times New Roman" w:eastAsia="Times New Roman" w:hAnsi="Times New Roman" w:cs="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0C148F">
        <w:rPr>
          <w:rFonts w:ascii="Times New Roman" w:eastAsia="Times New Roman" w:hAnsi="Times New Roman" w:cs="Times New Roman"/>
          <w:i/>
          <w:sz w:val="24"/>
          <w:szCs w:val="24"/>
        </w:rPr>
        <w:t>Избирательная кампания.</w:t>
      </w:r>
      <w:r w:rsidRPr="000C148F">
        <w:rPr>
          <w:rFonts w:ascii="Times New Roman" w:eastAsia="Times New Roman" w:hAnsi="Times New Roman" w:cs="Times New Roman"/>
          <w:sz w:val="24"/>
          <w:szCs w:val="24"/>
        </w:rPr>
        <w:t xml:space="preserve"> Гражданское общество и правовое государство. Политическая элита и политическое лидерство.</w:t>
      </w:r>
      <w:r w:rsidRPr="000C148F">
        <w:rPr>
          <w:rFonts w:ascii="Times New Roman" w:eastAsia="Times New Roman" w:hAnsi="Times New Roman" w:cs="Times New Roman"/>
          <w:i/>
          <w:sz w:val="24"/>
          <w:szCs w:val="24"/>
        </w:rPr>
        <w:t xml:space="preserve"> </w:t>
      </w:r>
      <w:r w:rsidRPr="000C148F">
        <w:rPr>
          <w:rFonts w:ascii="Times New Roman" w:eastAsia="Times New Roman" w:hAnsi="Times New Roman" w:cs="Times New Roman"/>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0C148F">
        <w:rPr>
          <w:rFonts w:ascii="Times New Roman" w:eastAsia="Times New Roman" w:hAnsi="Times New Roman" w:cs="Times New Roman"/>
          <w:i/>
          <w:sz w:val="24"/>
          <w:szCs w:val="24"/>
        </w:rPr>
        <w:t>Политическая психология. Политическое поведение.</w:t>
      </w:r>
      <w:r w:rsidRPr="000C148F">
        <w:rPr>
          <w:rFonts w:ascii="Times New Roman" w:eastAsia="Times New Roman" w:hAnsi="Times New Roman" w:cs="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0C148F">
        <w:rPr>
          <w:rFonts w:ascii="Times New Roman" w:eastAsia="Times New Roman" w:hAnsi="Times New Roman" w:cs="Times New Roman"/>
          <w:i/>
          <w:sz w:val="24"/>
          <w:szCs w:val="24"/>
        </w:rPr>
        <w:t>Абсентеизм, его причины и опасность.</w:t>
      </w:r>
      <w:r w:rsidRPr="000C148F">
        <w:rPr>
          <w:rFonts w:ascii="Times New Roman" w:eastAsia="Times New Roman" w:hAnsi="Times New Roman" w:cs="Times New Roman"/>
          <w:sz w:val="24"/>
          <w:szCs w:val="24"/>
        </w:rPr>
        <w:t xml:space="preserve"> </w:t>
      </w:r>
      <w:r w:rsidRPr="000C148F">
        <w:rPr>
          <w:rFonts w:ascii="Times New Roman" w:eastAsia="Times New Roman" w:hAnsi="Times New Roman" w:cs="Times New Roman"/>
          <w:i/>
          <w:sz w:val="24"/>
          <w:szCs w:val="24"/>
        </w:rPr>
        <w:t>Особенности политического процесса в России.</w:t>
      </w:r>
    </w:p>
    <w:p w:rsidR="008B7C1C" w:rsidRPr="000C148F" w:rsidRDefault="008B7C1C" w:rsidP="000C148F">
      <w:pPr>
        <w:spacing w:after="0" w:line="240" w:lineRule="auto"/>
        <w:jc w:val="both"/>
        <w:rPr>
          <w:rFonts w:ascii="Times New Roman" w:eastAsia="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Правовое регулирование общественных отношений</w:t>
      </w:r>
    </w:p>
    <w:p w:rsidR="008B7C1C" w:rsidRPr="000C148F" w:rsidRDefault="008B7C1C" w:rsidP="000C148F">
      <w:pPr>
        <w:spacing w:after="0" w:line="240" w:lineRule="auto"/>
        <w:jc w:val="both"/>
        <w:rPr>
          <w:rFonts w:ascii="Times New Roman" w:eastAsia="Times New Roman" w:hAnsi="Times New Roman" w:cs="Times New Roman"/>
          <w:i/>
          <w:sz w:val="24"/>
          <w:szCs w:val="24"/>
        </w:rPr>
      </w:pPr>
      <w:r w:rsidRPr="000C148F">
        <w:rPr>
          <w:rFonts w:ascii="Times New Roman" w:eastAsia="Times New Roman" w:hAnsi="Times New Roman" w:cs="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w:t>
      </w:r>
      <w:r w:rsidRPr="000C148F">
        <w:rPr>
          <w:rFonts w:ascii="Times New Roman" w:eastAsia="Times New Roman" w:hAnsi="Times New Roman" w:cs="Times New Roman"/>
          <w:sz w:val="24"/>
          <w:szCs w:val="24"/>
        </w:rPr>
        <w:lastRenderedPageBreak/>
        <w:t xml:space="preserve">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0C148F">
        <w:rPr>
          <w:rFonts w:ascii="Times New Roman" w:eastAsia="Times New Roman" w:hAnsi="Times New Roman" w:cs="Times New Roman"/>
          <w:i/>
          <w:sz w:val="24"/>
          <w:szCs w:val="24"/>
        </w:rPr>
        <w:t>Законодательство в сфере антикоррупционной политики государства.</w:t>
      </w:r>
      <w:r w:rsidRPr="000C148F">
        <w:rPr>
          <w:rFonts w:ascii="Times New Roman" w:eastAsia="Times New Roman" w:hAnsi="Times New Roman" w:cs="Times New Roman"/>
          <w:sz w:val="24"/>
          <w:szCs w:val="24"/>
        </w:rPr>
        <w:t xml:space="preserve"> </w:t>
      </w:r>
      <w:r w:rsidRPr="000C148F">
        <w:rPr>
          <w:rFonts w:ascii="Times New Roman" w:eastAsia="Times New Roman" w:hAnsi="Times New Roman" w:cs="Times New Roman"/>
          <w:i/>
          <w:sz w:val="24"/>
          <w:szCs w:val="24"/>
        </w:rPr>
        <w:t>Экологическое право.</w:t>
      </w:r>
      <w:r w:rsidRPr="000C148F">
        <w:rPr>
          <w:rFonts w:ascii="Times New Roman" w:eastAsia="Times New Roman" w:hAnsi="Times New Roman" w:cs="Times New Roman"/>
          <w:sz w:val="24"/>
          <w:szCs w:val="24"/>
        </w:rPr>
        <w:t xml:space="preserve"> Право на благоприятную окружающую среду и способы его защиты. Экологические правонарушения. </w:t>
      </w:r>
      <w:r w:rsidRPr="000C148F">
        <w:rPr>
          <w:rFonts w:ascii="Times New Roman" w:eastAsia="Times New Roman" w:hAnsi="Times New Roman" w:cs="Times New Roman"/>
          <w:i/>
          <w:sz w:val="24"/>
          <w:szCs w:val="24"/>
        </w:rPr>
        <w:t>Гражданское право.</w:t>
      </w:r>
      <w:r w:rsidRPr="000C148F">
        <w:rPr>
          <w:rFonts w:ascii="Times New Roman" w:eastAsia="Times New Roman" w:hAnsi="Times New Roman" w:cs="Times New Roman"/>
          <w:sz w:val="24"/>
          <w:szCs w:val="24"/>
        </w:rPr>
        <w:t xml:space="preserve"> Гражданские правоотношения. </w:t>
      </w:r>
      <w:r w:rsidRPr="000C148F">
        <w:rPr>
          <w:rFonts w:ascii="Times New Roman" w:eastAsia="Times New Roman" w:hAnsi="Times New Roman" w:cs="Times New Roman"/>
          <w:i/>
          <w:sz w:val="24"/>
          <w:szCs w:val="24"/>
        </w:rPr>
        <w:t>Субъекты гражданского права.</w:t>
      </w:r>
      <w:r w:rsidRPr="000C148F">
        <w:rPr>
          <w:rFonts w:ascii="Times New Roman" w:eastAsia="Times New Roman" w:hAnsi="Times New Roman" w:cs="Times New Roman"/>
          <w:sz w:val="24"/>
          <w:szCs w:val="24"/>
        </w:rPr>
        <w:t xml:space="preserve"> Имущественные права. Право собственности. Основания приобретения права собственности. </w:t>
      </w:r>
      <w:r w:rsidRPr="000C148F">
        <w:rPr>
          <w:rFonts w:ascii="Times New Roman" w:eastAsia="Times New Roman" w:hAnsi="Times New Roman" w:cs="Times New Roman"/>
          <w:i/>
          <w:sz w:val="24"/>
          <w:szCs w:val="24"/>
        </w:rPr>
        <w:t>Право на результаты интеллектуальной деятельности. Наследование.</w:t>
      </w:r>
      <w:r w:rsidRPr="000C148F">
        <w:rPr>
          <w:rFonts w:ascii="Times New Roman" w:eastAsia="Times New Roman" w:hAnsi="Times New Roman" w:cs="Times New Roman"/>
          <w:sz w:val="24"/>
          <w:szCs w:val="24"/>
        </w:rPr>
        <w:t xml:space="preserve"> Неимущественные права: честь, достоинство, имя. Способы защиты имущественных и неимущественных прав.</w:t>
      </w:r>
      <w:r w:rsidRPr="000C148F">
        <w:rPr>
          <w:rFonts w:ascii="Times New Roman" w:eastAsia="Times New Roman" w:hAnsi="Times New Roman" w:cs="Times New Roman"/>
          <w:i/>
          <w:sz w:val="24"/>
          <w:szCs w:val="24"/>
        </w:rPr>
        <w:t xml:space="preserve"> </w:t>
      </w:r>
      <w:r w:rsidRPr="000C148F">
        <w:rPr>
          <w:rFonts w:ascii="Times New Roman" w:eastAsia="Times New Roman" w:hAnsi="Times New Roman" w:cs="Times New Roman"/>
          <w:sz w:val="24"/>
          <w:szCs w:val="24"/>
        </w:rPr>
        <w:t xml:space="preserve">Организационно-правовые формы предприятий. </w:t>
      </w:r>
      <w:r w:rsidRPr="000C148F">
        <w:rPr>
          <w:rFonts w:ascii="Times New Roman" w:eastAsia="Times New Roman" w:hAnsi="Times New Roman" w:cs="Times New Roman"/>
          <w:i/>
          <w:sz w:val="24"/>
          <w:szCs w:val="24"/>
        </w:rPr>
        <w:t xml:space="preserve">Семейное право. </w:t>
      </w:r>
      <w:r w:rsidRPr="000C148F">
        <w:rPr>
          <w:rFonts w:ascii="Times New Roman" w:eastAsia="Times New Roman" w:hAnsi="Times New Roman" w:cs="Times New Roman"/>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0C148F">
        <w:rPr>
          <w:rFonts w:ascii="Times New Roman" w:eastAsia="Times New Roman" w:hAnsi="Times New Roman" w:cs="Times New Roman"/>
          <w:i/>
          <w:sz w:val="24"/>
          <w:szCs w:val="24"/>
        </w:rPr>
        <w:t>Порядок оказания платных образовательных услуг.</w:t>
      </w:r>
      <w:r w:rsidRPr="000C148F">
        <w:rPr>
          <w:rFonts w:ascii="Times New Roman" w:eastAsia="Times New Roman" w:hAnsi="Times New Roman" w:cs="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0C148F">
        <w:rPr>
          <w:rFonts w:ascii="Times New Roman" w:eastAsia="Times New Roman" w:hAnsi="Times New Roman" w:cs="Times New Roman"/>
          <w:i/>
          <w:sz w:val="24"/>
          <w:szCs w:val="24"/>
        </w:rPr>
        <w:t>Стадии уголовного процесса.</w:t>
      </w:r>
      <w:r w:rsidRPr="000C148F">
        <w:rPr>
          <w:rFonts w:ascii="Times New Roman" w:eastAsia="Times New Roman" w:hAnsi="Times New Roman" w:cs="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0C148F">
        <w:rPr>
          <w:rFonts w:ascii="Times New Roman" w:eastAsia="Times New Roman" w:hAnsi="Times New Roman" w:cs="Times New Roman"/>
          <w:i/>
          <w:sz w:val="24"/>
          <w:szCs w:val="24"/>
        </w:rPr>
        <w:t>Правовая база противодействия терроризму в Российской Федерации.</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737F25" w:rsidRDefault="008B7C1C" w:rsidP="008B7C1C">
      <w:bookmarkStart w:id="167" w:name="_Toc435412712"/>
    </w:p>
    <w:p w:rsidR="008B7C1C" w:rsidRPr="000C148F" w:rsidRDefault="008B7C1C" w:rsidP="006A65BB">
      <w:pPr>
        <w:pStyle w:val="3"/>
        <w:spacing w:line="240" w:lineRule="auto"/>
        <w:rPr>
          <w:sz w:val="24"/>
          <w:szCs w:val="24"/>
        </w:rPr>
      </w:pPr>
      <w:bookmarkStart w:id="168" w:name="_Toc453968187"/>
      <w:r w:rsidRPr="000C148F">
        <w:rPr>
          <w:sz w:val="24"/>
          <w:szCs w:val="24"/>
        </w:rPr>
        <w:t>Математика</w:t>
      </w:r>
      <w:bookmarkEnd w:id="167"/>
      <w:r w:rsidRPr="000C148F">
        <w:rPr>
          <w:sz w:val="24"/>
          <w:szCs w:val="24"/>
        </w:rPr>
        <w:t>: алгебра и начала математического анализа, геометрия</w:t>
      </w:r>
      <w:bookmarkEnd w:id="168"/>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8B7C1C" w:rsidRPr="000C148F" w:rsidRDefault="008B7C1C" w:rsidP="000C148F">
      <w:pPr>
        <w:pStyle w:val="a0"/>
        <w:spacing w:line="240" w:lineRule="auto"/>
        <w:rPr>
          <w:sz w:val="24"/>
          <w:szCs w:val="24"/>
        </w:rPr>
      </w:pPr>
      <w:r w:rsidRPr="000C148F">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8B7C1C" w:rsidRPr="000C148F" w:rsidRDefault="008B7C1C" w:rsidP="000C148F">
      <w:pPr>
        <w:pStyle w:val="a0"/>
        <w:spacing w:line="240" w:lineRule="auto"/>
        <w:rPr>
          <w:sz w:val="24"/>
          <w:szCs w:val="24"/>
        </w:rPr>
      </w:pPr>
      <w:r w:rsidRPr="000C148F">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8B7C1C" w:rsidRPr="000C148F" w:rsidRDefault="008B7C1C" w:rsidP="000C148F">
      <w:pPr>
        <w:pStyle w:val="a0"/>
        <w:spacing w:line="240" w:lineRule="auto"/>
        <w:rPr>
          <w:sz w:val="24"/>
          <w:szCs w:val="24"/>
        </w:rPr>
      </w:pPr>
      <w:r w:rsidRPr="000C148F">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Соответственно, выделяются три направления требований к результатам математического образования: </w:t>
      </w:r>
    </w:p>
    <w:p w:rsidR="008B7C1C" w:rsidRPr="000C148F" w:rsidRDefault="008B7C1C" w:rsidP="00192C62">
      <w:pPr>
        <w:pStyle w:val="a"/>
        <w:numPr>
          <w:ilvl w:val="0"/>
          <w:numId w:val="52"/>
        </w:numPr>
        <w:spacing w:line="240" w:lineRule="auto"/>
        <w:ind w:left="0"/>
        <w:rPr>
          <w:sz w:val="24"/>
          <w:szCs w:val="24"/>
        </w:rPr>
      </w:pPr>
      <w:r w:rsidRPr="000C148F">
        <w:rPr>
          <w:sz w:val="24"/>
          <w:szCs w:val="24"/>
        </w:rPr>
        <w:t>практико-ориентированное математическое образование (математика для жизни);</w:t>
      </w:r>
    </w:p>
    <w:p w:rsidR="008B7C1C" w:rsidRPr="000C148F" w:rsidRDefault="008B7C1C" w:rsidP="00192C62">
      <w:pPr>
        <w:pStyle w:val="a"/>
        <w:numPr>
          <w:ilvl w:val="0"/>
          <w:numId w:val="52"/>
        </w:numPr>
        <w:spacing w:line="240" w:lineRule="auto"/>
        <w:ind w:left="0"/>
        <w:rPr>
          <w:sz w:val="24"/>
          <w:szCs w:val="24"/>
        </w:rPr>
      </w:pPr>
      <w:r w:rsidRPr="000C148F">
        <w:rPr>
          <w:sz w:val="24"/>
          <w:szCs w:val="24"/>
        </w:rPr>
        <w:t>математика для использования в профессии;</w:t>
      </w:r>
    </w:p>
    <w:p w:rsidR="008B7C1C" w:rsidRPr="000C148F" w:rsidRDefault="008B7C1C" w:rsidP="00192C62">
      <w:pPr>
        <w:pStyle w:val="a"/>
        <w:numPr>
          <w:ilvl w:val="0"/>
          <w:numId w:val="52"/>
        </w:numPr>
        <w:spacing w:line="240" w:lineRule="auto"/>
        <w:ind w:left="0"/>
        <w:rPr>
          <w:sz w:val="24"/>
          <w:szCs w:val="24"/>
        </w:rPr>
      </w:pPr>
      <w:r w:rsidRPr="000C148F">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Эти направления реализуются в двух блоках требований к результатам математического образования.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На базовом уровне:</w:t>
      </w:r>
    </w:p>
    <w:p w:rsidR="008B7C1C" w:rsidRPr="000C148F" w:rsidRDefault="008B7C1C" w:rsidP="000C148F">
      <w:pPr>
        <w:pStyle w:val="a0"/>
        <w:spacing w:line="240" w:lineRule="auto"/>
        <w:rPr>
          <w:sz w:val="24"/>
          <w:szCs w:val="24"/>
        </w:rPr>
      </w:pPr>
      <w:r w:rsidRPr="000C148F">
        <w:rPr>
          <w:sz w:val="24"/>
          <w:szCs w:val="24"/>
        </w:rPr>
        <w:lastRenderedPageBreak/>
        <w:t xml:space="preserve">Выпускник </w:t>
      </w:r>
      <w:r w:rsidRPr="000C148F">
        <w:rPr>
          <w:b/>
          <w:bCs/>
          <w:sz w:val="24"/>
          <w:szCs w:val="24"/>
        </w:rPr>
        <w:t xml:space="preserve">научится </w:t>
      </w:r>
      <w:r w:rsidRPr="000C148F">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Выпускник </w:t>
      </w:r>
      <w:r w:rsidRPr="000C148F">
        <w:rPr>
          <w:rFonts w:ascii="Times New Roman" w:hAnsi="Times New Roman" w:cs="Times New Roman"/>
          <w:b/>
          <w:bCs/>
          <w:sz w:val="24"/>
          <w:szCs w:val="24"/>
        </w:rPr>
        <w:t>получит возможность научиться</w:t>
      </w:r>
      <w:r w:rsidRPr="000C148F">
        <w:rPr>
          <w:rFonts w:ascii="Times New Roman" w:hAnsi="Times New Roman" w:cs="Times New Roman"/>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A65BB" w:rsidRDefault="006A65BB" w:rsidP="000C148F">
      <w:pPr>
        <w:spacing w:after="0" w:line="240" w:lineRule="auto"/>
        <w:jc w:val="both"/>
        <w:rPr>
          <w:rFonts w:ascii="Times New Roman" w:hAnsi="Times New Roman" w:cs="Times New Roman"/>
          <w:b/>
          <w:sz w:val="24"/>
          <w:szCs w:val="24"/>
        </w:rPr>
      </w:pP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Базовый уровень</w:t>
      </w:r>
    </w:p>
    <w:p w:rsidR="008B7C1C" w:rsidRPr="000C148F" w:rsidRDefault="008B7C1C" w:rsidP="000C148F">
      <w:pPr>
        <w:spacing w:after="0" w:line="240" w:lineRule="auto"/>
        <w:jc w:val="both"/>
        <w:rPr>
          <w:rFonts w:ascii="Times New Roman" w:hAnsi="Times New Roman" w:cs="Times New Roman"/>
          <w:b/>
          <w:sz w:val="24"/>
          <w:szCs w:val="24"/>
        </w:rPr>
      </w:pP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Компенсирующая базовая программа</w:t>
      </w: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Алгебра и начала математического анализа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Целые числа. Модуль числа и его свойства.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Части и доли. Дроби и действия с дробями. Округление, приближение. Решение практических задач на прикидку и оценку.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Алгебраические выражения. Значение алгебраического выражения.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Квадратный корень. Изображение числа на числовой прямой. Приближенное значение иррациональных чисел.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i/>
          <w:sz w:val="24"/>
          <w:szCs w:val="24"/>
        </w:rPr>
        <w:t xml:space="preserve">Понятие многочлена. Разложение многочлена на множители, </w:t>
      </w:r>
      <w:r w:rsidRPr="000C148F">
        <w:rPr>
          <w:rFonts w:ascii="Times New Roman" w:hAnsi="Times New Roman" w:cs="Times New Roman"/>
          <w:sz w:val="24"/>
          <w:szCs w:val="24"/>
        </w:rPr>
        <w:t xml:space="preserve">Уравнение, корень уравнения. Линейные, квадратные уравнения и системы линейных уравнений.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8B7C1C" w:rsidRPr="000C148F" w:rsidRDefault="008B7C1C" w:rsidP="000C148F">
      <w:pPr>
        <w:spacing w:after="0" w:line="240" w:lineRule="auto"/>
        <w:jc w:val="both"/>
        <w:rPr>
          <w:rFonts w:ascii="Times New Roman" w:hAnsi="Times New Roman" w:cs="Times New Roman"/>
          <w:i/>
          <w:sz w:val="24"/>
          <w:szCs w:val="24"/>
        </w:rPr>
      </w:pPr>
      <w:r w:rsidRPr="000C148F">
        <w:rPr>
          <w:rFonts w:ascii="Times New Roman" w:hAnsi="Times New Roman" w:cs="Times New Roman"/>
          <w:i/>
          <w:sz w:val="24"/>
          <w:szCs w:val="24"/>
        </w:rPr>
        <w:t xml:space="preserve">Квадратичная функция. График и свойства квадратичной функции. график функции </w:t>
      </w:r>
      <w:r w:rsidRPr="000C148F">
        <w:rPr>
          <w:rFonts w:ascii="Times New Roman" w:hAnsi="Times New Roman" w:cs="Times New Roman"/>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12" o:title=""/>
          </v:shape>
          <o:OLEObject Type="Embed" ProgID="Equation.DSMT4" ShapeID="_x0000_i1025" DrawAspect="Content" ObjectID="_1665493687" r:id="rId13"/>
        </w:object>
      </w:r>
      <w:r w:rsidRPr="000C148F">
        <w:rPr>
          <w:rFonts w:ascii="Times New Roman" w:hAnsi="Times New Roman" w:cs="Times New Roman"/>
          <w:i/>
          <w:sz w:val="24"/>
          <w:szCs w:val="24"/>
        </w:rPr>
        <w:t xml:space="preserve">. График функции </w:t>
      </w:r>
      <w:r w:rsidRPr="000C148F">
        <w:rPr>
          <w:rFonts w:ascii="Times New Roman" w:hAnsi="Times New Roman" w:cs="Times New Roman"/>
          <w:i/>
          <w:position w:val="-24"/>
          <w:sz w:val="24"/>
          <w:szCs w:val="24"/>
        </w:rPr>
        <w:object w:dxaOrig="620" w:dyaOrig="620">
          <v:shape id="_x0000_i1026" type="#_x0000_t75" style="width:30.75pt;height:30.75pt" o:ole="">
            <v:imagedata r:id="rId14" o:title=""/>
          </v:shape>
          <o:OLEObject Type="Embed" ProgID="Equation.DSMT4" ShapeID="_x0000_i1026" DrawAspect="Content" ObjectID="_1665493688" r:id="rId15"/>
        </w:object>
      </w:r>
      <w:r w:rsidRPr="000C148F">
        <w:rPr>
          <w:rFonts w:ascii="Times New Roman" w:hAnsi="Times New Roman" w:cs="Times New Roman"/>
          <w:i/>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Нули функции, промежутки </w:t>
      </w:r>
      <w:proofErr w:type="spellStart"/>
      <w:r w:rsidRPr="000C148F">
        <w:rPr>
          <w:rFonts w:ascii="Times New Roman" w:hAnsi="Times New Roman" w:cs="Times New Roman"/>
          <w:sz w:val="24"/>
          <w:szCs w:val="24"/>
        </w:rPr>
        <w:t>знакопостоянства</w:t>
      </w:r>
      <w:proofErr w:type="spellEnd"/>
      <w:r w:rsidRPr="000C148F">
        <w:rPr>
          <w:rFonts w:ascii="Times New Roman" w:hAnsi="Times New Roman" w:cs="Times New Roman"/>
          <w:sz w:val="24"/>
          <w:szCs w:val="24"/>
        </w:rPr>
        <w:t xml:space="preserve">,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0C148F">
        <w:rPr>
          <w:rFonts w:ascii="Times New Roman" w:hAnsi="Times New Roman" w:cs="Times New Roman"/>
          <w:sz w:val="24"/>
          <w:szCs w:val="24"/>
        </w:rPr>
        <w:sym w:font="Symbol" w:char="F0B0"/>
      </w:r>
      <w:r w:rsidRPr="000C148F">
        <w:rPr>
          <w:rFonts w:ascii="Times New Roman" w:hAnsi="Times New Roman" w:cs="Times New Roman"/>
          <w:sz w:val="24"/>
          <w:szCs w:val="24"/>
        </w:rPr>
        <w:t>, 30</w:t>
      </w:r>
      <w:r w:rsidRPr="000C148F">
        <w:rPr>
          <w:rFonts w:ascii="Times New Roman" w:hAnsi="Times New Roman" w:cs="Times New Roman"/>
          <w:sz w:val="24"/>
          <w:szCs w:val="24"/>
        </w:rPr>
        <w:sym w:font="Symbol" w:char="F0B0"/>
      </w:r>
      <w:r w:rsidRPr="000C148F">
        <w:rPr>
          <w:rFonts w:ascii="Times New Roman" w:hAnsi="Times New Roman" w:cs="Times New Roman"/>
          <w:sz w:val="24"/>
          <w:szCs w:val="24"/>
        </w:rPr>
        <w:t>, 45</w:t>
      </w:r>
      <w:r w:rsidRPr="000C148F">
        <w:rPr>
          <w:rFonts w:ascii="Times New Roman" w:hAnsi="Times New Roman" w:cs="Times New Roman"/>
          <w:sz w:val="24"/>
          <w:szCs w:val="24"/>
        </w:rPr>
        <w:sym w:font="Symbol" w:char="F0B0"/>
      </w:r>
      <w:r w:rsidRPr="000C148F">
        <w:rPr>
          <w:rFonts w:ascii="Times New Roman" w:hAnsi="Times New Roman" w:cs="Times New Roman"/>
          <w:sz w:val="24"/>
          <w:szCs w:val="24"/>
        </w:rPr>
        <w:t>, 60</w:t>
      </w:r>
      <w:r w:rsidRPr="000C148F">
        <w:rPr>
          <w:rFonts w:ascii="Times New Roman" w:hAnsi="Times New Roman" w:cs="Times New Roman"/>
          <w:sz w:val="24"/>
          <w:szCs w:val="24"/>
        </w:rPr>
        <w:sym w:font="Symbol" w:char="F0B0"/>
      </w:r>
      <w:r w:rsidRPr="000C148F">
        <w:rPr>
          <w:rFonts w:ascii="Times New Roman" w:hAnsi="Times New Roman" w:cs="Times New Roman"/>
          <w:sz w:val="24"/>
          <w:szCs w:val="24"/>
        </w:rPr>
        <w:t>, 90</w:t>
      </w:r>
      <w:r w:rsidRPr="000C148F">
        <w:rPr>
          <w:rFonts w:ascii="Times New Roman" w:hAnsi="Times New Roman" w:cs="Times New Roman"/>
          <w:sz w:val="24"/>
          <w:szCs w:val="24"/>
        </w:rPr>
        <w:sym w:font="Symbol" w:char="F0B0"/>
      </w:r>
      <w:r w:rsidRPr="000C148F">
        <w:rPr>
          <w:rFonts w:ascii="Times New Roman" w:hAnsi="Times New Roman" w:cs="Times New Roman"/>
          <w:sz w:val="24"/>
          <w:szCs w:val="24"/>
        </w:rPr>
        <w:t>, 180</w:t>
      </w:r>
      <w:r w:rsidRPr="000C148F">
        <w:rPr>
          <w:rFonts w:ascii="Times New Roman" w:hAnsi="Times New Roman" w:cs="Times New Roman"/>
          <w:sz w:val="24"/>
          <w:szCs w:val="24"/>
        </w:rPr>
        <w:sym w:font="Symbol" w:char="F0B0"/>
      </w:r>
      <w:r w:rsidRPr="000C148F">
        <w:rPr>
          <w:rFonts w:ascii="Times New Roman" w:hAnsi="Times New Roman" w:cs="Times New Roman"/>
          <w:sz w:val="24"/>
          <w:szCs w:val="24"/>
        </w:rPr>
        <w:t>, 270</w:t>
      </w:r>
      <w:r w:rsidRPr="000C148F">
        <w:rPr>
          <w:rFonts w:ascii="Times New Roman" w:hAnsi="Times New Roman" w:cs="Times New Roman"/>
          <w:sz w:val="24"/>
          <w:szCs w:val="24"/>
        </w:rPr>
        <w:sym w:font="Symbol" w:char="F0B0"/>
      </w:r>
      <w:r w:rsidRPr="000C148F">
        <w:rPr>
          <w:rFonts w:ascii="Times New Roman" w:hAnsi="Times New Roman" w:cs="Times New Roman"/>
          <w:sz w:val="24"/>
          <w:szCs w:val="24"/>
        </w:rPr>
        <w:t>.</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i/>
          <w:sz w:val="24"/>
          <w:szCs w:val="24"/>
        </w:rPr>
        <w:t xml:space="preserve">Графики тригонометрических функций </w:t>
      </w:r>
      <w:r w:rsidRPr="000C148F">
        <w:rPr>
          <w:rFonts w:ascii="Times New Roman" w:hAnsi="Times New Roman" w:cs="Times New Roman"/>
          <w:i/>
          <w:position w:val="-10"/>
          <w:sz w:val="24"/>
          <w:szCs w:val="24"/>
        </w:rPr>
        <w:object w:dxaOrig="2600" w:dyaOrig="320">
          <v:shape id="_x0000_i1027" type="#_x0000_t75" style="width:130.5pt;height:16.5pt" o:ole="">
            <v:imagedata r:id="rId16" o:title=""/>
          </v:shape>
          <o:OLEObject Type="Embed" ProgID="Equation.DSMT4" ShapeID="_x0000_i1027" DrawAspect="Content" ObjectID="_1665493689" r:id="rId17"/>
        </w:object>
      </w:r>
      <w:r w:rsidRPr="000C148F">
        <w:rPr>
          <w:rFonts w:ascii="Times New Roman" w:hAnsi="Times New Roman" w:cs="Times New Roman"/>
          <w:sz w:val="24"/>
          <w:szCs w:val="24"/>
        </w:rPr>
        <w:t>.</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Решение простейших тригонометрических уравнений с помощью тригонометрической окружности.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i/>
          <w:sz w:val="24"/>
          <w:szCs w:val="24"/>
        </w:rPr>
        <w:t>Понятие степени с действительным показателем</w:t>
      </w:r>
      <w:r w:rsidRPr="000C148F">
        <w:rPr>
          <w:rFonts w:ascii="Times New Roman" w:hAnsi="Times New Roman" w:cs="Times New Roman"/>
          <w:sz w:val="24"/>
          <w:szCs w:val="24"/>
        </w:rPr>
        <w:t xml:space="preserve">. Простейшие показательные уравнения и неравенства. Показательная функция и ее график.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Понятие степенной функции и ее график. Простейшие иррациональные уравнения.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lastRenderedPageBreak/>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0C148F">
        <w:rPr>
          <w:rFonts w:ascii="Times New Roman" w:hAnsi="Times New Roman" w:cs="Times New Roman"/>
          <w:i/>
          <w:sz w:val="24"/>
          <w:szCs w:val="24"/>
        </w:rPr>
        <w:t xml:space="preserve">Производные многочленов. </w:t>
      </w:r>
    </w:p>
    <w:p w:rsidR="008B7C1C" w:rsidRPr="000C148F" w:rsidRDefault="008B7C1C" w:rsidP="000C148F">
      <w:pPr>
        <w:spacing w:after="0" w:line="240" w:lineRule="auto"/>
        <w:jc w:val="both"/>
        <w:rPr>
          <w:rFonts w:ascii="Times New Roman" w:hAnsi="Times New Roman" w:cs="Times New Roman"/>
          <w:i/>
          <w:sz w:val="24"/>
          <w:szCs w:val="24"/>
        </w:rPr>
      </w:pPr>
      <w:r w:rsidRPr="000C148F">
        <w:rPr>
          <w:rFonts w:ascii="Times New Roman" w:hAnsi="Times New Roman" w:cs="Times New Roman"/>
          <w:sz w:val="24"/>
          <w:szCs w:val="24"/>
        </w:rPr>
        <w:t xml:space="preserve">Точки экстремума (максимума и минимума). </w:t>
      </w:r>
      <w:r w:rsidRPr="000C148F">
        <w:rPr>
          <w:rFonts w:ascii="Times New Roman" w:hAnsi="Times New Roman" w:cs="Times New Roman"/>
          <w:i/>
          <w:sz w:val="24"/>
          <w:szCs w:val="24"/>
        </w:rPr>
        <w:t xml:space="preserve">Исследование элементарных функций на точки экстремума с помощью производной. Наглядная интерпретация.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i/>
          <w:sz w:val="24"/>
          <w:szCs w:val="24"/>
        </w:rPr>
        <w:t>Понятие первообразной функции. Физический смысл первообразной. Понятие об интеграле как площади под графиком функции.</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Геометрия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Фигуры на плоскости и в пространстве. Длина и площадь. Периметры и площади фигур.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Параллельность и перпендикулярность прямых и плоскостей.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Биссектриса, медиана и высота треугольника. Равенство треугольников.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Решение задач на клетчатой бумаге.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Равнобедренный треугольник, равносторонний треугольник. Свойства равнобедренного треугольника.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i/>
          <w:sz w:val="24"/>
          <w:szCs w:val="24"/>
        </w:rPr>
        <w:t>Выпуклые и невыпуклые фигуры.</w:t>
      </w:r>
      <w:r w:rsidRPr="000C148F">
        <w:rPr>
          <w:rFonts w:ascii="Times New Roman" w:hAnsi="Times New Roman" w:cs="Times New Roman"/>
          <w:sz w:val="24"/>
          <w:szCs w:val="24"/>
        </w:rPr>
        <w:t xml:space="preserve"> Периметр многоугольника. Правильный многоугольник.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Углы на плоскости и в пространстве. Вертикальные и смежные углы.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Сумма внутренних углов треугольника и четырехугольника.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Соотношения в квадрате и равностороннем треугольнике.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Диагонали многоугольника.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Подобные треугольники в простейших случаях.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Формулы площади прямоугольника, треугольника, ромба, трапеции.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Окружность и круг. Радиус и диаметр. Длина окружности и площадь круга. Число </w:t>
      </w:r>
      <w:r w:rsidRPr="000C148F">
        <w:rPr>
          <w:rFonts w:ascii="Times New Roman" w:hAnsi="Times New Roman" w:cs="Times New Roman"/>
          <w:sz w:val="24"/>
          <w:szCs w:val="24"/>
        </w:rPr>
        <w:sym w:font="Symbol" w:char="F070"/>
      </w:r>
      <w:r w:rsidRPr="000C148F">
        <w:rPr>
          <w:rFonts w:ascii="Times New Roman" w:hAnsi="Times New Roman" w:cs="Times New Roman"/>
          <w:sz w:val="24"/>
          <w:szCs w:val="24"/>
        </w:rPr>
        <w:t xml:space="preserve">. Вписанный угол, в частности угол, опирающийся на диаметр. Касательная к окружности и ее свойство.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Куб. Соотношения в кубе.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Тетраэдр, правильный тетраэдр.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Правильная пирамида и призма. Прямая призма. </w:t>
      </w:r>
    </w:p>
    <w:p w:rsidR="008B7C1C" w:rsidRPr="000C148F" w:rsidRDefault="008B7C1C" w:rsidP="000C148F">
      <w:pPr>
        <w:spacing w:after="0" w:line="240" w:lineRule="auto"/>
        <w:jc w:val="both"/>
        <w:rPr>
          <w:rFonts w:ascii="Times New Roman" w:hAnsi="Times New Roman" w:cs="Times New Roman"/>
          <w:i/>
          <w:sz w:val="24"/>
          <w:szCs w:val="24"/>
        </w:rPr>
      </w:pPr>
      <w:r w:rsidRPr="000C148F">
        <w:rPr>
          <w:rFonts w:ascii="Times New Roman" w:hAnsi="Times New Roman" w:cs="Times New Roman"/>
          <w:i/>
          <w:sz w:val="24"/>
          <w:szCs w:val="24"/>
        </w:rPr>
        <w:t>Изображение некоторых многогранников на плоскости.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Прямоугольный параллелепипед. </w:t>
      </w:r>
      <w:r w:rsidRPr="000C148F">
        <w:rPr>
          <w:rFonts w:ascii="Times New Roman" w:hAnsi="Times New Roman" w:cs="Times New Roman"/>
          <w:i/>
          <w:sz w:val="24"/>
          <w:szCs w:val="24"/>
        </w:rPr>
        <w:t>Теорема Пифагора в пространстве</w:t>
      </w:r>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Задачи на вычисление расстояний в пространстве с помощью теоремы Пифагора. </w:t>
      </w:r>
    </w:p>
    <w:p w:rsidR="008B7C1C" w:rsidRPr="000C148F" w:rsidRDefault="008B7C1C" w:rsidP="000C148F">
      <w:pPr>
        <w:spacing w:after="0" w:line="240" w:lineRule="auto"/>
        <w:jc w:val="both"/>
        <w:rPr>
          <w:rFonts w:ascii="Times New Roman" w:hAnsi="Times New Roman" w:cs="Times New Roman"/>
          <w:i/>
          <w:sz w:val="24"/>
          <w:szCs w:val="24"/>
        </w:rPr>
      </w:pPr>
      <w:r w:rsidRPr="000C148F">
        <w:rPr>
          <w:rFonts w:ascii="Times New Roman" w:hAnsi="Times New Roman" w:cs="Times New Roman"/>
          <w:i/>
          <w:sz w:val="24"/>
          <w:szCs w:val="24"/>
        </w:rPr>
        <w:t xml:space="preserve">Развертка прямоугольного параллелепипеда.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Конус, цилиндр, шар и сфера. </w:t>
      </w:r>
    </w:p>
    <w:p w:rsidR="008B7C1C" w:rsidRPr="000C148F" w:rsidRDefault="008B7C1C" w:rsidP="000C148F">
      <w:pPr>
        <w:spacing w:after="0" w:line="240" w:lineRule="auto"/>
        <w:jc w:val="both"/>
        <w:rPr>
          <w:rFonts w:ascii="Times New Roman" w:hAnsi="Times New Roman" w:cs="Times New Roman"/>
          <w:i/>
          <w:sz w:val="24"/>
          <w:szCs w:val="24"/>
        </w:rPr>
      </w:pPr>
      <w:r w:rsidRPr="000C148F">
        <w:rPr>
          <w:rFonts w:ascii="Times New Roman" w:hAnsi="Times New Roman" w:cs="Times New Roman"/>
          <w:i/>
          <w:sz w:val="24"/>
          <w:szCs w:val="24"/>
        </w:rPr>
        <w:t xml:space="preserve">Проекции фигур на плоскость. Изображение цилиндра, конуса и сферы на плоскости.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i/>
          <w:sz w:val="24"/>
          <w:szCs w:val="24"/>
        </w:rPr>
        <w:t>Понятие об объемах тел</w:t>
      </w:r>
      <w:r w:rsidRPr="000C148F">
        <w:rPr>
          <w:rFonts w:ascii="Times New Roman" w:hAnsi="Times New Roman" w:cs="Times New Roman"/>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i/>
          <w:sz w:val="24"/>
          <w:szCs w:val="24"/>
        </w:rPr>
        <w:t>Понятие о подобии на плоскости и в пространстве</w:t>
      </w:r>
      <w:r w:rsidRPr="000C148F">
        <w:rPr>
          <w:rFonts w:ascii="Times New Roman" w:hAnsi="Times New Roman" w:cs="Times New Roman"/>
          <w:sz w:val="24"/>
          <w:szCs w:val="24"/>
        </w:rPr>
        <w:t>. Отношение площадей и объемов подобных фигур.</w:t>
      </w:r>
    </w:p>
    <w:p w:rsidR="008B7C1C" w:rsidRPr="000C148F" w:rsidRDefault="008B7C1C" w:rsidP="000C148F">
      <w:pPr>
        <w:spacing w:after="0" w:line="240" w:lineRule="auto"/>
        <w:ind w:firstLine="567"/>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Вероятность и статистика. Логика и комбинаторика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Логика. Верные и неверные утверждения. Следствие. </w:t>
      </w:r>
      <w:proofErr w:type="spellStart"/>
      <w:r w:rsidRPr="000C148F">
        <w:rPr>
          <w:rFonts w:ascii="Times New Roman" w:hAnsi="Times New Roman" w:cs="Times New Roman"/>
          <w:i/>
          <w:sz w:val="24"/>
          <w:szCs w:val="24"/>
        </w:rPr>
        <w:t>Контрпример</w:t>
      </w:r>
      <w:proofErr w:type="spellEnd"/>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i/>
          <w:sz w:val="24"/>
          <w:szCs w:val="24"/>
        </w:rPr>
        <w:t>Множество</w:t>
      </w:r>
      <w:r w:rsidRPr="000C148F">
        <w:rPr>
          <w:rFonts w:ascii="Times New Roman" w:hAnsi="Times New Roman" w:cs="Times New Roman"/>
          <w:sz w:val="24"/>
          <w:szCs w:val="24"/>
        </w:rPr>
        <w:t xml:space="preserve">. Перебор вариантов.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lastRenderedPageBreak/>
        <w:t xml:space="preserve">Таблицы. Столбчатые и круговые диаграммы.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Числовые наборы. Среднее арифметическое, медиана, наибольшее и наименьшее значения. </w:t>
      </w:r>
      <w:r w:rsidRPr="000C148F">
        <w:rPr>
          <w:rFonts w:ascii="Times New Roman" w:hAnsi="Times New Roman" w:cs="Times New Roman"/>
          <w:i/>
          <w:sz w:val="24"/>
          <w:szCs w:val="24"/>
        </w:rPr>
        <w:t>Примеры изменчивых величин</w:t>
      </w:r>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8B7C1C" w:rsidRPr="000C148F" w:rsidRDefault="008B7C1C" w:rsidP="000C148F">
      <w:pPr>
        <w:spacing w:after="0" w:line="240" w:lineRule="auto"/>
        <w:jc w:val="both"/>
        <w:rPr>
          <w:rFonts w:ascii="Times New Roman" w:hAnsi="Times New Roman" w:cs="Times New Roman"/>
          <w:i/>
          <w:sz w:val="24"/>
          <w:szCs w:val="24"/>
        </w:rPr>
      </w:pPr>
      <w:r w:rsidRPr="000C148F">
        <w:rPr>
          <w:rFonts w:ascii="Times New Roman" w:hAnsi="Times New Roman" w:cs="Times New Roman"/>
          <w:i/>
          <w:sz w:val="24"/>
          <w:szCs w:val="24"/>
        </w:rPr>
        <w:t xml:space="preserve">Независимые события. Формула сложения вероятностей. </w:t>
      </w:r>
    </w:p>
    <w:p w:rsidR="008B7C1C" w:rsidRPr="000C148F" w:rsidRDefault="008B7C1C" w:rsidP="000C148F">
      <w:pPr>
        <w:spacing w:after="0" w:line="240" w:lineRule="auto"/>
        <w:jc w:val="both"/>
        <w:rPr>
          <w:rFonts w:ascii="Times New Roman" w:hAnsi="Times New Roman" w:cs="Times New Roman"/>
          <w:i/>
          <w:sz w:val="24"/>
          <w:szCs w:val="24"/>
        </w:rPr>
      </w:pPr>
      <w:r w:rsidRPr="000C148F">
        <w:rPr>
          <w:rFonts w:ascii="Times New Roman" w:hAnsi="Times New Roman" w:cs="Times New Roman"/>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 xml:space="preserve">Основная базовая программа </w:t>
      </w: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Алгебра и начала анализа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Повторение.</w:t>
      </w:r>
      <w:r w:rsidRPr="000C148F">
        <w:rPr>
          <w:rFonts w:ascii="Times New Roman" w:hAnsi="Times New Roman" w:cs="Times New Roman"/>
          <w:b/>
          <w:sz w:val="24"/>
          <w:szCs w:val="24"/>
        </w:rPr>
        <w:t xml:space="preserve"> </w:t>
      </w:r>
      <w:r w:rsidRPr="000C148F">
        <w:rPr>
          <w:rFonts w:ascii="Times New Roman" w:hAnsi="Times New Roman" w:cs="Times New Roman"/>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Решение задач с использованием градусной меры угла. Модуль числа и его свойства.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0C148F">
        <w:rPr>
          <w:rFonts w:ascii="Times New Roman" w:hAnsi="Times New Roman" w:cs="Times New Roman"/>
          <w:position w:val="-10"/>
          <w:sz w:val="24"/>
          <w:szCs w:val="24"/>
        </w:rPr>
        <w:object w:dxaOrig="760" w:dyaOrig="380">
          <v:shape id="_x0000_i1028" type="#_x0000_t75" style="width:38.25pt;height:21pt" o:ole="">
            <v:imagedata r:id="rId18" o:title=""/>
          </v:shape>
          <o:OLEObject Type="Embed" ProgID="Equation.DSMT4" ShapeID="_x0000_i1028" DrawAspect="Content" ObjectID="_1665493690" r:id="rId19"/>
        </w:object>
      </w:r>
      <w:r w:rsidRPr="000C148F">
        <w:rPr>
          <w:rFonts w:ascii="Times New Roman" w:hAnsi="Times New Roman" w:cs="Times New Roman"/>
          <w:sz w:val="24"/>
          <w:szCs w:val="24"/>
        </w:rPr>
        <w:t>. Графическое решение уравнений и неравенств.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Тригонометрическая окружность</w:t>
      </w:r>
      <w:r w:rsidRPr="000C148F">
        <w:rPr>
          <w:rFonts w:ascii="Times New Roman" w:hAnsi="Times New Roman" w:cs="Times New Roman"/>
          <w:i/>
          <w:sz w:val="24"/>
          <w:szCs w:val="24"/>
        </w:rPr>
        <w:t>, радианная мера угла</w:t>
      </w:r>
      <w:r w:rsidRPr="000C148F">
        <w:rPr>
          <w:rFonts w:ascii="Times New Roman" w:hAnsi="Times New Roman" w:cs="Times New Roman"/>
          <w:sz w:val="24"/>
          <w:szCs w:val="24"/>
        </w:rPr>
        <w:t xml:space="preserve">. Синус, косинус, тангенс, </w:t>
      </w:r>
      <w:r w:rsidRPr="000C148F">
        <w:rPr>
          <w:rFonts w:ascii="Times New Roman" w:hAnsi="Times New Roman" w:cs="Times New Roman"/>
          <w:i/>
          <w:sz w:val="24"/>
          <w:szCs w:val="24"/>
        </w:rPr>
        <w:t>котангенс</w:t>
      </w:r>
      <w:r w:rsidRPr="000C148F">
        <w:rPr>
          <w:rFonts w:ascii="Times New Roman" w:hAnsi="Times New Roman" w:cs="Times New Roman"/>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0C148F">
        <w:rPr>
          <w:rFonts w:ascii="Times New Roman" w:hAnsi="Times New Roman" w:cs="Times New Roman"/>
          <w:sz w:val="24"/>
          <w:szCs w:val="24"/>
        </w:rPr>
        <w:sym w:font="Symbol" w:char="F0B0"/>
      </w:r>
      <w:r w:rsidRPr="000C148F">
        <w:rPr>
          <w:rFonts w:ascii="Times New Roman" w:hAnsi="Times New Roman" w:cs="Times New Roman"/>
          <w:sz w:val="24"/>
          <w:szCs w:val="24"/>
        </w:rPr>
        <w:t>, 30</w:t>
      </w:r>
      <w:r w:rsidRPr="000C148F">
        <w:rPr>
          <w:rFonts w:ascii="Times New Roman" w:hAnsi="Times New Roman" w:cs="Times New Roman"/>
          <w:sz w:val="24"/>
          <w:szCs w:val="24"/>
        </w:rPr>
        <w:sym w:font="Symbol" w:char="F0B0"/>
      </w:r>
      <w:r w:rsidRPr="000C148F">
        <w:rPr>
          <w:rFonts w:ascii="Times New Roman" w:hAnsi="Times New Roman" w:cs="Times New Roman"/>
          <w:sz w:val="24"/>
          <w:szCs w:val="24"/>
        </w:rPr>
        <w:t>, 45</w:t>
      </w:r>
      <w:r w:rsidRPr="000C148F">
        <w:rPr>
          <w:rFonts w:ascii="Times New Roman" w:hAnsi="Times New Roman" w:cs="Times New Roman"/>
          <w:sz w:val="24"/>
          <w:szCs w:val="24"/>
        </w:rPr>
        <w:sym w:font="Symbol" w:char="F0B0"/>
      </w:r>
      <w:r w:rsidRPr="000C148F">
        <w:rPr>
          <w:rFonts w:ascii="Times New Roman" w:hAnsi="Times New Roman" w:cs="Times New Roman"/>
          <w:sz w:val="24"/>
          <w:szCs w:val="24"/>
        </w:rPr>
        <w:t>, 60</w:t>
      </w:r>
      <w:r w:rsidRPr="000C148F">
        <w:rPr>
          <w:rFonts w:ascii="Times New Roman" w:hAnsi="Times New Roman" w:cs="Times New Roman"/>
          <w:sz w:val="24"/>
          <w:szCs w:val="24"/>
        </w:rPr>
        <w:sym w:font="Symbol" w:char="F0B0"/>
      </w:r>
      <w:r w:rsidRPr="000C148F">
        <w:rPr>
          <w:rFonts w:ascii="Times New Roman" w:hAnsi="Times New Roman" w:cs="Times New Roman"/>
          <w:sz w:val="24"/>
          <w:szCs w:val="24"/>
        </w:rPr>
        <w:t>, 90</w:t>
      </w:r>
      <w:r w:rsidRPr="000C148F">
        <w:rPr>
          <w:rFonts w:ascii="Times New Roman" w:hAnsi="Times New Roman" w:cs="Times New Roman"/>
          <w:sz w:val="24"/>
          <w:szCs w:val="24"/>
        </w:rPr>
        <w:sym w:font="Symbol" w:char="F0B0"/>
      </w:r>
      <w:r w:rsidRPr="000C148F">
        <w:rPr>
          <w:rFonts w:ascii="Times New Roman" w:hAnsi="Times New Roman" w:cs="Times New Roman"/>
          <w:sz w:val="24"/>
          <w:szCs w:val="24"/>
        </w:rPr>
        <w:t>, 180</w:t>
      </w:r>
      <w:r w:rsidRPr="000C148F">
        <w:rPr>
          <w:rFonts w:ascii="Times New Roman" w:hAnsi="Times New Roman" w:cs="Times New Roman"/>
          <w:sz w:val="24"/>
          <w:szCs w:val="24"/>
        </w:rPr>
        <w:sym w:font="Symbol" w:char="F0B0"/>
      </w:r>
      <w:r w:rsidRPr="000C148F">
        <w:rPr>
          <w:rFonts w:ascii="Times New Roman" w:hAnsi="Times New Roman" w:cs="Times New Roman"/>
          <w:sz w:val="24"/>
          <w:szCs w:val="24"/>
        </w:rPr>
        <w:t>, 270</w:t>
      </w:r>
      <w:r w:rsidRPr="000C148F">
        <w:rPr>
          <w:rFonts w:ascii="Times New Roman" w:hAnsi="Times New Roman" w:cs="Times New Roman"/>
          <w:sz w:val="24"/>
          <w:szCs w:val="24"/>
        </w:rPr>
        <w:sym w:font="Symbol" w:char="F0B0"/>
      </w:r>
      <w:r w:rsidRPr="000C148F">
        <w:rPr>
          <w:rFonts w:ascii="Times New Roman" w:hAnsi="Times New Roman" w:cs="Times New Roman"/>
          <w:sz w:val="24"/>
          <w:szCs w:val="24"/>
        </w:rPr>
        <w:t>. (</w:t>
      </w:r>
      <w:r w:rsidRPr="000C148F">
        <w:rPr>
          <w:rFonts w:ascii="Times New Roman" w:hAnsi="Times New Roman" w:cs="Times New Roman"/>
          <w:position w:val="-28"/>
          <w:sz w:val="24"/>
          <w:szCs w:val="24"/>
        </w:rPr>
        <w:object w:dxaOrig="1460" w:dyaOrig="720">
          <v:shape id="_x0000_i1029" type="#_x0000_t75" style="width:72.75pt;height:36.75pt" o:ole="">
            <v:imagedata r:id="rId20" o:title=""/>
          </v:shape>
          <o:OLEObject Type="Embed" ProgID="Equation.DSMT4" ShapeID="_x0000_i1029" DrawAspect="Content" ObjectID="_1665493691" r:id="rId21"/>
        </w:object>
      </w:r>
      <w:r w:rsidRPr="000C148F">
        <w:rPr>
          <w:rFonts w:ascii="Times New Roman" w:hAnsi="Times New Roman" w:cs="Times New Roman"/>
          <w:sz w:val="24"/>
          <w:szCs w:val="24"/>
        </w:rPr>
        <w:t xml:space="preserve"> рад). </w:t>
      </w:r>
      <w:r w:rsidRPr="000C148F">
        <w:rPr>
          <w:rFonts w:ascii="Times New Roman" w:hAnsi="Times New Roman" w:cs="Times New Roman"/>
          <w:i/>
          <w:sz w:val="24"/>
          <w:szCs w:val="24"/>
        </w:rPr>
        <w:t>Формулы сложения тригонометрических функций, формулы приведения, формулы двойного аргумента..</w:t>
      </w:r>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i/>
          <w:sz w:val="24"/>
          <w:szCs w:val="24"/>
        </w:rPr>
      </w:pPr>
      <w:r w:rsidRPr="000C148F">
        <w:rPr>
          <w:rFonts w:ascii="Times New Roman" w:hAnsi="Times New Roman" w:cs="Times New Roman"/>
          <w:sz w:val="24"/>
          <w:szCs w:val="24"/>
        </w:rPr>
        <w:t xml:space="preserve">Нули функции, промежутки </w:t>
      </w:r>
      <w:proofErr w:type="spellStart"/>
      <w:r w:rsidRPr="000C148F">
        <w:rPr>
          <w:rFonts w:ascii="Times New Roman" w:hAnsi="Times New Roman" w:cs="Times New Roman"/>
          <w:sz w:val="24"/>
          <w:szCs w:val="24"/>
        </w:rPr>
        <w:t>знакопостоянства</w:t>
      </w:r>
      <w:proofErr w:type="spellEnd"/>
      <w:r w:rsidRPr="000C148F">
        <w:rPr>
          <w:rFonts w:ascii="Times New Roman" w:hAnsi="Times New Roman" w:cs="Times New Roman"/>
          <w:sz w:val="24"/>
          <w:szCs w:val="24"/>
        </w:rPr>
        <w:t xml:space="preserve">, монотонность. Наибольшее и наименьшее значение функции. Периодические функции. Четность и нечетность функций. </w:t>
      </w:r>
      <w:r w:rsidRPr="000C148F">
        <w:rPr>
          <w:rFonts w:ascii="Times New Roman" w:hAnsi="Times New Roman" w:cs="Times New Roman"/>
          <w:i/>
          <w:sz w:val="24"/>
          <w:szCs w:val="24"/>
        </w:rPr>
        <w:t>Сложные функции.</w:t>
      </w:r>
    </w:p>
    <w:p w:rsidR="008B7C1C" w:rsidRPr="000C148F" w:rsidRDefault="008B7C1C" w:rsidP="000C148F">
      <w:pPr>
        <w:spacing w:after="0" w:line="240" w:lineRule="auto"/>
        <w:ind w:firstLine="708"/>
        <w:jc w:val="both"/>
        <w:rPr>
          <w:rFonts w:ascii="Times New Roman" w:hAnsi="Times New Roman" w:cs="Times New Roman"/>
          <w:bCs/>
          <w:color w:val="000000"/>
          <w:sz w:val="24"/>
          <w:szCs w:val="24"/>
        </w:rPr>
      </w:pPr>
      <w:r w:rsidRPr="000C148F">
        <w:rPr>
          <w:rFonts w:ascii="Times New Roman" w:hAnsi="Times New Roman" w:cs="Times New Roman"/>
          <w:bCs/>
          <w:color w:val="000000"/>
          <w:sz w:val="24"/>
          <w:szCs w:val="24"/>
        </w:rPr>
        <w:t xml:space="preserve">Тригонометрические функции </w:t>
      </w:r>
      <w:r w:rsidRPr="000C148F">
        <w:rPr>
          <w:rFonts w:ascii="Times New Roman" w:hAnsi="Times New Roman" w:cs="Times New Roman"/>
          <w:i/>
          <w:position w:val="-10"/>
          <w:sz w:val="24"/>
          <w:szCs w:val="24"/>
        </w:rPr>
        <w:object w:dxaOrig="2600" w:dyaOrig="320">
          <v:shape id="_x0000_i1030" type="#_x0000_t75" style="width:130.5pt;height:16.5pt" o:ole="">
            <v:imagedata r:id="rId16" o:title=""/>
          </v:shape>
          <o:OLEObject Type="Embed" ProgID="Equation.DSMT4" ShapeID="_x0000_i1030" DrawAspect="Content" ObjectID="_1665493692" r:id="rId22"/>
        </w:object>
      </w:r>
      <w:r w:rsidRPr="000C148F">
        <w:rPr>
          <w:rFonts w:ascii="Times New Roman" w:hAnsi="Times New Roman" w:cs="Times New Roman"/>
          <w:bCs/>
          <w:color w:val="000000"/>
          <w:sz w:val="24"/>
          <w:szCs w:val="24"/>
        </w:rPr>
        <w:t xml:space="preserve">. </w:t>
      </w:r>
      <w:r w:rsidRPr="000C148F">
        <w:rPr>
          <w:rFonts w:ascii="Times New Roman" w:hAnsi="Times New Roman" w:cs="Times New Roman"/>
          <w:bCs/>
          <w:i/>
          <w:color w:val="000000"/>
          <w:sz w:val="24"/>
          <w:szCs w:val="24"/>
        </w:rPr>
        <w:t>Функция</w:t>
      </w:r>
      <w:r w:rsidRPr="000C148F">
        <w:rPr>
          <w:rFonts w:ascii="Times New Roman" w:hAnsi="Times New Roman" w:cs="Times New Roman"/>
          <w:bCs/>
          <w:color w:val="000000"/>
          <w:sz w:val="24"/>
          <w:szCs w:val="24"/>
        </w:rPr>
        <w:t xml:space="preserve"> </w:t>
      </w:r>
      <w:r w:rsidRPr="000C148F">
        <w:rPr>
          <w:rFonts w:ascii="Times New Roman" w:hAnsi="Times New Roman" w:cs="Times New Roman"/>
          <w:bCs/>
          <w:color w:val="000000"/>
          <w:position w:val="-10"/>
          <w:sz w:val="24"/>
          <w:szCs w:val="24"/>
        </w:rPr>
        <w:object w:dxaOrig="859" w:dyaOrig="300">
          <v:shape id="_x0000_i1031" type="#_x0000_t75" style="width:42.75pt;height:15pt" o:ole="">
            <v:imagedata r:id="rId23" o:title=""/>
          </v:shape>
          <o:OLEObject Type="Embed" ProgID="Equation.DSMT4" ShapeID="_x0000_i1031" DrawAspect="Content" ObjectID="_1665493693" r:id="rId24"/>
        </w:object>
      </w:r>
      <w:r w:rsidRPr="000C148F">
        <w:rPr>
          <w:rFonts w:ascii="Times New Roman" w:hAnsi="Times New Roman" w:cs="Times New Roman"/>
          <w:bCs/>
          <w:color w:val="000000"/>
          <w:sz w:val="24"/>
          <w:szCs w:val="24"/>
        </w:rPr>
        <w:t>. Свойства и графики тригонометрических функций.</w:t>
      </w:r>
    </w:p>
    <w:p w:rsidR="008B7C1C" w:rsidRPr="000C148F" w:rsidRDefault="008B7C1C" w:rsidP="000C148F">
      <w:pPr>
        <w:spacing w:after="0" w:line="240" w:lineRule="auto"/>
        <w:ind w:firstLine="708"/>
        <w:jc w:val="both"/>
        <w:rPr>
          <w:rFonts w:ascii="Times New Roman" w:hAnsi="Times New Roman" w:cs="Times New Roman"/>
          <w:bCs/>
          <w:color w:val="000000"/>
          <w:sz w:val="24"/>
          <w:szCs w:val="24"/>
        </w:rPr>
      </w:pPr>
      <w:r w:rsidRPr="000C148F">
        <w:rPr>
          <w:rFonts w:ascii="Times New Roman" w:hAnsi="Times New Roman" w:cs="Times New Roman"/>
          <w:bCs/>
          <w:color w:val="000000"/>
          <w:sz w:val="24"/>
          <w:szCs w:val="24"/>
        </w:rPr>
        <w:t xml:space="preserve">Арккосинус, арксинус, арктангенс числа. </w:t>
      </w:r>
      <w:r w:rsidRPr="000C148F">
        <w:rPr>
          <w:rFonts w:ascii="Times New Roman" w:hAnsi="Times New Roman" w:cs="Times New Roman"/>
          <w:bCs/>
          <w:i/>
          <w:color w:val="000000"/>
          <w:sz w:val="24"/>
          <w:szCs w:val="24"/>
        </w:rPr>
        <w:t>Арккотангенс числа</w:t>
      </w:r>
      <w:r w:rsidRPr="000C148F">
        <w:rPr>
          <w:rFonts w:ascii="Times New Roman" w:hAnsi="Times New Roman" w:cs="Times New Roman"/>
          <w:bCs/>
          <w:color w:val="000000"/>
          <w:sz w:val="24"/>
          <w:szCs w:val="24"/>
        </w:rPr>
        <w:t xml:space="preserve">. Простейшие тригонометрические уравнения. Решение тригонометрических уравнений. </w:t>
      </w:r>
    </w:p>
    <w:p w:rsidR="008B7C1C" w:rsidRPr="000C148F" w:rsidRDefault="008B7C1C" w:rsidP="000C148F">
      <w:pPr>
        <w:spacing w:after="0" w:line="240" w:lineRule="auto"/>
        <w:ind w:firstLine="708"/>
        <w:jc w:val="both"/>
        <w:rPr>
          <w:rFonts w:ascii="Times New Roman" w:hAnsi="Times New Roman" w:cs="Times New Roman"/>
          <w:bCs/>
          <w:i/>
          <w:color w:val="000000"/>
          <w:sz w:val="24"/>
          <w:szCs w:val="24"/>
        </w:rPr>
      </w:pPr>
      <w:r w:rsidRPr="000C148F">
        <w:rPr>
          <w:rFonts w:ascii="Times New Roman" w:hAnsi="Times New Roman" w:cs="Times New Roman"/>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8B7C1C" w:rsidRPr="000C148F" w:rsidRDefault="008B7C1C" w:rsidP="000C148F">
      <w:pPr>
        <w:spacing w:after="0" w:line="240" w:lineRule="auto"/>
        <w:ind w:firstLine="708"/>
        <w:jc w:val="both"/>
        <w:rPr>
          <w:rFonts w:ascii="Times New Roman" w:hAnsi="Times New Roman" w:cs="Times New Roman"/>
          <w:bCs/>
          <w:color w:val="000000"/>
          <w:sz w:val="24"/>
          <w:szCs w:val="24"/>
        </w:rPr>
      </w:pPr>
      <w:r w:rsidRPr="000C148F">
        <w:rPr>
          <w:rFonts w:ascii="Times New Roman" w:hAnsi="Times New Roman" w:cs="Times New Roman"/>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8B7C1C" w:rsidRPr="000C148F" w:rsidRDefault="008B7C1C" w:rsidP="000C148F">
      <w:pPr>
        <w:spacing w:after="0" w:line="240" w:lineRule="auto"/>
        <w:ind w:firstLine="708"/>
        <w:jc w:val="both"/>
        <w:rPr>
          <w:rFonts w:ascii="Times New Roman" w:hAnsi="Times New Roman" w:cs="Times New Roman"/>
          <w:bCs/>
          <w:color w:val="000000"/>
          <w:sz w:val="24"/>
          <w:szCs w:val="24"/>
        </w:rPr>
      </w:pPr>
      <w:r w:rsidRPr="000C148F">
        <w:rPr>
          <w:rFonts w:ascii="Times New Roman" w:hAnsi="Times New Roman" w:cs="Times New Roman"/>
          <w:bCs/>
          <w:color w:val="000000"/>
          <w:sz w:val="24"/>
          <w:szCs w:val="24"/>
        </w:rPr>
        <w:t xml:space="preserve">Логарифм числа, свойства логарифма. Десятичный логарифм. </w:t>
      </w:r>
      <w:r w:rsidRPr="000C148F">
        <w:rPr>
          <w:rFonts w:ascii="Times New Roman" w:hAnsi="Times New Roman" w:cs="Times New Roman"/>
          <w:bCs/>
          <w:i/>
          <w:color w:val="000000"/>
          <w:sz w:val="24"/>
          <w:szCs w:val="24"/>
        </w:rPr>
        <w:t>Число е. Натуральный логарифм</w:t>
      </w:r>
      <w:r w:rsidRPr="000C148F">
        <w:rPr>
          <w:rFonts w:ascii="Times New Roman" w:hAnsi="Times New Roman" w:cs="Times New Roman"/>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8B7C1C" w:rsidRPr="000C148F" w:rsidRDefault="008B7C1C" w:rsidP="000C148F">
      <w:pPr>
        <w:spacing w:after="0" w:line="240" w:lineRule="auto"/>
        <w:ind w:firstLine="708"/>
        <w:jc w:val="both"/>
        <w:rPr>
          <w:rFonts w:ascii="Times New Roman" w:hAnsi="Times New Roman" w:cs="Times New Roman"/>
          <w:bCs/>
          <w:color w:val="000000"/>
          <w:sz w:val="24"/>
          <w:szCs w:val="24"/>
        </w:rPr>
      </w:pPr>
      <w:r w:rsidRPr="000C148F">
        <w:rPr>
          <w:rFonts w:ascii="Times New Roman" w:hAnsi="Times New Roman" w:cs="Times New Roman"/>
          <w:bCs/>
          <w:color w:val="000000"/>
          <w:sz w:val="24"/>
          <w:szCs w:val="24"/>
        </w:rPr>
        <w:t xml:space="preserve">Степенная функция и ее свойства и график. Иррациональные уравнения. </w:t>
      </w:r>
    </w:p>
    <w:p w:rsidR="008B7C1C" w:rsidRPr="000C148F" w:rsidRDefault="008B7C1C" w:rsidP="000C148F">
      <w:pPr>
        <w:spacing w:after="0" w:line="240" w:lineRule="auto"/>
        <w:ind w:firstLine="708"/>
        <w:jc w:val="both"/>
        <w:rPr>
          <w:rFonts w:ascii="Times New Roman" w:hAnsi="Times New Roman" w:cs="Times New Roman"/>
          <w:bCs/>
          <w:i/>
          <w:color w:val="000000"/>
          <w:sz w:val="24"/>
          <w:szCs w:val="24"/>
        </w:rPr>
      </w:pPr>
      <w:r w:rsidRPr="000C148F">
        <w:rPr>
          <w:rFonts w:ascii="Times New Roman" w:hAnsi="Times New Roman" w:cs="Times New Roman"/>
          <w:bCs/>
          <w:i/>
          <w:color w:val="000000"/>
          <w:sz w:val="24"/>
          <w:szCs w:val="24"/>
        </w:rPr>
        <w:t xml:space="preserve">Метод интервалов для решения неравенств. </w:t>
      </w:r>
    </w:p>
    <w:p w:rsidR="008B7C1C" w:rsidRPr="000C148F" w:rsidRDefault="008B7C1C" w:rsidP="000C148F">
      <w:pPr>
        <w:spacing w:after="0" w:line="240" w:lineRule="auto"/>
        <w:ind w:firstLine="708"/>
        <w:jc w:val="both"/>
        <w:rPr>
          <w:rFonts w:ascii="Times New Roman" w:hAnsi="Times New Roman" w:cs="Times New Roman"/>
          <w:bCs/>
          <w:i/>
          <w:color w:val="000000"/>
          <w:sz w:val="24"/>
          <w:szCs w:val="24"/>
        </w:rPr>
      </w:pPr>
      <w:r w:rsidRPr="000C148F">
        <w:rPr>
          <w:rFonts w:ascii="Times New Roman" w:hAnsi="Times New Roman" w:cs="Times New Roman"/>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8B7C1C" w:rsidRPr="000C148F" w:rsidRDefault="008B7C1C" w:rsidP="000C148F">
      <w:pPr>
        <w:spacing w:after="0" w:line="240" w:lineRule="auto"/>
        <w:ind w:firstLine="708"/>
        <w:jc w:val="both"/>
        <w:rPr>
          <w:rFonts w:ascii="Times New Roman" w:hAnsi="Times New Roman" w:cs="Times New Roman"/>
          <w:bCs/>
          <w:i/>
          <w:color w:val="000000"/>
          <w:sz w:val="24"/>
          <w:szCs w:val="24"/>
        </w:rPr>
      </w:pPr>
      <w:r w:rsidRPr="000C148F">
        <w:rPr>
          <w:rFonts w:ascii="Times New Roman" w:hAnsi="Times New Roman" w:cs="Times New Roman"/>
          <w:bCs/>
          <w:i/>
          <w:color w:val="000000"/>
          <w:sz w:val="24"/>
          <w:szCs w:val="24"/>
        </w:rPr>
        <w:lastRenderedPageBreak/>
        <w:t xml:space="preserve">Системы показательных, логарифмических и иррациональных уравнений. Системы показательных, логарифмических неравенств. </w:t>
      </w:r>
    </w:p>
    <w:p w:rsidR="008B7C1C" w:rsidRPr="000C148F" w:rsidRDefault="008B7C1C" w:rsidP="000C148F">
      <w:pPr>
        <w:spacing w:after="0" w:line="240" w:lineRule="auto"/>
        <w:ind w:firstLine="708"/>
        <w:jc w:val="both"/>
        <w:rPr>
          <w:rFonts w:ascii="Times New Roman" w:hAnsi="Times New Roman" w:cs="Times New Roman"/>
          <w:bCs/>
          <w:i/>
          <w:color w:val="000000"/>
          <w:sz w:val="24"/>
          <w:szCs w:val="24"/>
        </w:rPr>
      </w:pPr>
      <w:r w:rsidRPr="000C148F">
        <w:rPr>
          <w:rFonts w:ascii="Times New Roman" w:hAnsi="Times New Roman" w:cs="Times New Roman"/>
          <w:bCs/>
          <w:i/>
          <w:color w:val="000000"/>
          <w:sz w:val="24"/>
          <w:szCs w:val="24"/>
        </w:rPr>
        <w:t>Взаимно обратные функции. Графики взаимно обратных функций.</w:t>
      </w:r>
    </w:p>
    <w:p w:rsidR="008B7C1C" w:rsidRPr="000C148F" w:rsidRDefault="008B7C1C" w:rsidP="000C148F">
      <w:pPr>
        <w:spacing w:after="0" w:line="240" w:lineRule="auto"/>
        <w:ind w:firstLine="708"/>
        <w:jc w:val="both"/>
        <w:rPr>
          <w:rFonts w:ascii="Times New Roman" w:hAnsi="Times New Roman" w:cs="Times New Roman"/>
          <w:bCs/>
          <w:i/>
          <w:color w:val="000000"/>
          <w:sz w:val="24"/>
          <w:szCs w:val="24"/>
        </w:rPr>
      </w:pPr>
      <w:r w:rsidRPr="000C148F">
        <w:rPr>
          <w:rFonts w:ascii="Times New Roman" w:hAnsi="Times New Roman" w:cs="Times New Roman"/>
          <w:bCs/>
          <w:i/>
          <w:color w:val="000000"/>
          <w:sz w:val="24"/>
          <w:szCs w:val="24"/>
        </w:rPr>
        <w:t>Уравнения, системы уравнений с параметром.</w:t>
      </w:r>
    </w:p>
    <w:p w:rsidR="008B7C1C" w:rsidRPr="000C148F" w:rsidRDefault="008B7C1C" w:rsidP="000C148F">
      <w:pPr>
        <w:spacing w:after="0" w:line="240" w:lineRule="auto"/>
        <w:ind w:firstLine="708"/>
        <w:jc w:val="both"/>
        <w:rPr>
          <w:rFonts w:ascii="Times New Roman" w:hAnsi="Times New Roman" w:cs="Times New Roman"/>
          <w:bCs/>
          <w:color w:val="000000"/>
          <w:sz w:val="24"/>
          <w:szCs w:val="24"/>
        </w:rPr>
      </w:pPr>
      <w:r w:rsidRPr="000C148F">
        <w:rPr>
          <w:rFonts w:ascii="Times New Roman" w:hAnsi="Times New Roman" w:cs="Times New Roman"/>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0C148F">
        <w:rPr>
          <w:rFonts w:ascii="Times New Roman" w:hAnsi="Times New Roman" w:cs="Times New Roman"/>
          <w:bCs/>
          <w:i/>
          <w:color w:val="000000"/>
          <w:sz w:val="24"/>
          <w:szCs w:val="24"/>
        </w:rPr>
        <w:t>Правила дифференцирования.</w:t>
      </w:r>
    </w:p>
    <w:p w:rsidR="008B7C1C" w:rsidRPr="000C148F" w:rsidRDefault="008B7C1C" w:rsidP="000C148F">
      <w:pPr>
        <w:spacing w:after="0" w:line="240" w:lineRule="auto"/>
        <w:ind w:firstLine="708"/>
        <w:jc w:val="both"/>
        <w:rPr>
          <w:rFonts w:ascii="Times New Roman" w:hAnsi="Times New Roman" w:cs="Times New Roman"/>
          <w:bCs/>
          <w:i/>
          <w:color w:val="000000"/>
          <w:sz w:val="24"/>
          <w:szCs w:val="24"/>
        </w:rPr>
      </w:pPr>
      <w:r w:rsidRPr="000C148F">
        <w:rPr>
          <w:rFonts w:ascii="Times New Roman" w:hAnsi="Times New Roman" w:cs="Times New Roman"/>
          <w:bCs/>
          <w:i/>
          <w:color w:val="000000"/>
          <w:sz w:val="24"/>
          <w:szCs w:val="24"/>
        </w:rPr>
        <w:t xml:space="preserve">Вторая производная, ее геометрический и физический смысл. </w:t>
      </w:r>
    </w:p>
    <w:p w:rsidR="008B7C1C" w:rsidRPr="000C148F" w:rsidRDefault="008B7C1C" w:rsidP="000C148F">
      <w:pPr>
        <w:spacing w:after="0" w:line="240" w:lineRule="auto"/>
        <w:ind w:firstLine="708"/>
        <w:jc w:val="both"/>
        <w:rPr>
          <w:rFonts w:ascii="Times New Roman" w:hAnsi="Times New Roman" w:cs="Times New Roman"/>
          <w:bCs/>
          <w:i/>
          <w:color w:val="000000"/>
          <w:sz w:val="24"/>
          <w:szCs w:val="24"/>
        </w:rPr>
      </w:pPr>
      <w:r w:rsidRPr="000C148F">
        <w:rPr>
          <w:rFonts w:ascii="Times New Roman" w:hAnsi="Times New Roman" w:cs="Times New Roman"/>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0C148F">
        <w:rPr>
          <w:rFonts w:ascii="Times New Roman" w:hAnsi="Times New Roman" w:cs="Times New Roman"/>
          <w:bCs/>
          <w:i/>
          <w:color w:val="000000"/>
          <w:sz w:val="24"/>
          <w:szCs w:val="24"/>
        </w:rPr>
        <w:t>Построение графиков функций с помощью производных</w:t>
      </w:r>
      <w:r w:rsidRPr="000C148F">
        <w:rPr>
          <w:rFonts w:ascii="Times New Roman" w:hAnsi="Times New Roman" w:cs="Times New Roman"/>
          <w:bCs/>
          <w:color w:val="000000"/>
          <w:sz w:val="24"/>
          <w:szCs w:val="24"/>
        </w:rPr>
        <w:t xml:space="preserve">. </w:t>
      </w:r>
      <w:r w:rsidRPr="000C148F">
        <w:rPr>
          <w:rFonts w:ascii="Times New Roman" w:hAnsi="Times New Roman" w:cs="Times New Roman"/>
          <w:bCs/>
          <w:i/>
          <w:color w:val="000000"/>
          <w:sz w:val="24"/>
          <w:szCs w:val="24"/>
        </w:rPr>
        <w:t>Применение производной при решении задач.</w:t>
      </w:r>
    </w:p>
    <w:p w:rsidR="008B7C1C" w:rsidRPr="000C148F" w:rsidRDefault="008B7C1C" w:rsidP="000C148F">
      <w:pPr>
        <w:spacing w:after="0" w:line="240" w:lineRule="auto"/>
        <w:ind w:firstLine="708"/>
        <w:jc w:val="both"/>
        <w:rPr>
          <w:rFonts w:ascii="Times New Roman" w:hAnsi="Times New Roman" w:cs="Times New Roman"/>
          <w:bCs/>
          <w:color w:val="000000"/>
          <w:sz w:val="24"/>
          <w:szCs w:val="24"/>
        </w:rPr>
      </w:pPr>
      <w:r w:rsidRPr="000C148F">
        <w:rPr>
          <w:rFonts w:ascii="Times New Roman" w:hAnsi="Times New Roman" w:cs="Times New Roman"/>
          <w:bCs/>
          <w:color w:val="000000"/>
          <w:sz w:val="24"/>
          <w:szCs w:val="24"/>
        </w:rPr>
        <w:t xml:space="preserve">Первообразная. </w:t>
      </w:r>
      <w:r w:rsidRPr="000C148F">
        <w:rPr>
          <w:rFonts w:ascii="Times New Roman" w:hAnsi="Times New Roman" w:cs="Times New Roman"/>
          <w:bCs/>
          <w:i/>
          <w:color w:val="000000"/>
          <w:sz w:val="24"/>
          <w:szCs w:val="24"/>
        </w:rPr>
        <w:t>Первообразные элементарных функций. Площадь криволинейной трапеции. Формула Ньютона-Лейбница</w:t>
      </w:r>
      <w:r w:rsidRPr="000C148F">
        <w:rPr>
          <w:rFonts w:ascii="Times New Roman" w:hAnsi="Times New Roman" w:cs="Times New Roman"/>
          <w:bCs/>
          <w:color w:val="000000"/>
          <w:sz w:val="24"/>
          <w:szCs w:val="24"/>
        </w:rPr>
        <w:t>.</w:t>
      </w:r>
      <w:r w:rsidRPr="000C148F">
        <w:rPr>
          <w:rFonts w:ascii="Times New Roman" w:hAnsi="Times New Roman" w:cs="Times New Roman"/>
          <w:b/>
          <w:bCs/>
          <w:color w:val="000000"/>
          <w:sz w:val="24"/>
          <w:szCs w:val="24"/>
        </w:rPr>
        <w:t xml:space="preserve"> </w:t>
      </w:r>
      <w:r w:rsidRPr="000C148F">
        <w:rPr>
          <w:rFonts w:ascii="Times New Roman" w:hAnsi="Times New Roman" w:cs="Times New Roman"/>
          <w:bCs/>
          <w:i/>
          <w:color w:val="000000"/>
          <w:sz w:val="24"/>
          <w:szCs w:val="24"/>
        </w:rPr>
        <w:t>Определенный интеграл</w:t>
      </w:r>
      <w:r w:rsidRPr="000C148F">
        <w:rPr>
          <w:rFonts w:ascii="Times New Roman" w:hAnsi="Times New Roman" w:cs="Times New Roman"/>
          <w:bCs/>
          <w:color w:val="000000"/>
          <w:sz w:val="24"/>
          <w:szCs w:val="24"/>
        </w:rPr>
        <w:t xml:space="preserve">. </w:t>
      </w:r>
      <w:r w:rsidRPr="000C148F">
        <w:rPr>
          <w:rFonts w:ascii="Times New Roman" w:hAnsi="Times New Roman" w:cs="Times New Roman"/>
          <w:bCs/>
          <w:i/>
          <w:color w:val="000000"/>
          <w:sz w:val="24"/>
          <w:szCs w:val="24"/>
        </w:rPr>
        <w:t>Вычисление площадей плоских фигур и объемов тел вращения с помощью интеграла</w:t>
      </w:r>
      <w:r w:rsidRPr="000C148F">
        <w:rPr>
          <w:rFonts w:ascii="Times New Roman" w:hAnsi="Times New Roman" w:cs="Times New Roman"/>
          <w:bCs/>
          <w:color w:val="000000"/>
          <w:sz w:val="24"/>
          <w:szCs w:val="24"/>
        </w:rPr>
        <w:t xml:space="preserve">. </w:t>
      </w:r>
    </w:p>
    <w:p w:rsidR="008B7C1C" w:rsidRPr="000C148F" w:rsidRDefault="008B7C1C" w:rsidP="000C148F">
      <w:pPr>
        <w:spacing w:after="0" w:line="240" w:lineRule="auto"/>
        <w:jc w:val="both"/>
        <w:rPr>
          <w:rFonts w:ascii="Times New Roman" w:hAnsi="Times New Roman" w:cs="Times New Roman"/>
          <w:b/>
          <w:bCs/>
          <w:color w:val="000000"/>
          <w:sz w:val="24"/>
          <w:szCs w:val="24"/>
        </w:rPr>
      </w:pP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Геометрия</w:t>
      </w:r>
    </w:p>
    <w:p w:rsidR="008B7C1C" w:rsidRPr="000C148F" w:rsidRDefault="008B7C1C" w:rsidP="000C148F">
      <w:pPr>
        <w:spacing w:after="0" w:line="240" w:lineRule="auto"/>
        <w:jc w:val="both"/>
        <w:rPr>
          <w:rFonts w:ascii="Times New Roman" w:hAnsi="Times New Roman" w:cs="Times New Roman"/>
          <w:i/>
          <w:sz w:val="24"/>
          <w:szCs w:val="24"/>
        </w:rPr>
      </w:pPr>
      <w:r w:rsidRPr="000C148F">
        <w:rPr>
          <w:rFonts w:ascii="Times New Roman" w:hAnsi="Times New Roman" w:cs="Times New Roman"/>
          <w:sz w:val="24"/>
          <w:szCs w:val="24"/>
        </w:rPr>
        <w:t>Повторение.</w:t>
      </w:r>
      <w:r w:rsidRPr="000C148F">
        <w:rPr>
          <w:rFonts w:ascii="Times New Roman" w:hAnsi="Times New Roman" w:cs="Times New Roman"/>
          <w:b/>
          <w:sz w:val="24"/>
          <w:szCs w:val="24"/>
        </w:rPr>
        <w:t xml:space="preserve"> </w:t>
      </w:r>
      <w:r w:rsidRPr="000C148F">
        <w:rPr>
          <w:rFonts w:ascii="Times New Roman" w:hAnsi="Times New Roman" w:cs="Times New Roman"/>
          <w:sz w:val="24"/>
          <w:szCs w:val="24"/>
        </w:rPr>
        <w:t xml:space="preserve">Решение задач с применением свойств фигур на плоскости. Задачи на доказательство и построение </w:t>
      </w:r>
      <w:proofErr w:type="spellStart"/>
      <w:r w:rsidRPr="000C148F">
        <w:rPr>
          <w:rFonts w:ascii="Times New Roman" w:hAnsi="Times New Roman" w:cs="Times New Roman"/>
          <w:sz w:val="24"/>
          <w:szCs w:val="24"/>
        </w:rPr>
        <w:t>контрпримеров</w:t>
      </w:r>
      <w:proofErr w:type="spellEnd"/>
      <w:r w:rsidRPr="000C148F">
        <w:rPr>
          <w:rFonts w:ascii="Times New Roman" w:hAnsi="Times New Roman" w:cs="Times New Roman"/>
          <w:sz w:val="24"/>
          <w:szCs w:val="24"/>
        </w:rPr>
        <w:t xml:space="preserve">.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0C148F">
        <w:rPr>
          <w:rFonts w:ascii="Times New Roman" w:hAnsi="Times New Roman" w:cs="Times New Roman"/>
          <w:i/>
          <w:sz w:val="24"/>
          <w:szCs w:val="24"/>
        </w:rPr>
        <w:t>Решение задач с помощью векторов и координат.</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Наглядная стереометрия. Фигуры и их изображения (куб, пирамида, призма). </w:t>
      </w:r>
      <w:r w:rsidRPr="000C148F">
        <w:rPr>
          <w:rFonts w:ascii="Times New Roman" w:hAnsi="Times New Roman" w:cs="Times New Roman"/>
          <w:i/>
          <w:sz w:val="24"/>
          <w:szCs w:val="24"/>
        </w:rPr>
        <w:t>Основные понятия стереометрии и их свойства.</w:t>
      </w:r>
      <w:r w:rsidRPr="000C148F">
        <w:rPr>
          <w:rFonts w:ascii="Times New Roman" w:hAnsi="Times New Roman" w:cs="Times New Roman"/>
          <w:sz w:val="24"/>
          <w:szCs w:val="24"/>
        </w:rPr>
        <w:t xml:space="preserve"> Сечения куба и тетраэдра.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Расстояния между фигурами в пространстве.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Углы в пространстве. Перпендикулярность прямых и плоскостей.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8B7C1C" w:rsidRPr="000C148F" w:rsidRDefault="008B7C1C" w:rsidP="000C148F">
      <w:pPr>
        <w:spacing w:after="0" w:line="240" w:lineRule="auto"/>
        <w:ind w:firstLine="708"/>
        <w:jc w:val="both"/>
        <w:rPr>
          <w:rFonts w:ascii="Times New Roman" w:hAnsi="Times New Roman" w:cs="Times New Roman"/>
          <w:sz w:val="24"/>
          <w:szCs w:val="24"/>
        </w:rPr>
      </w:pPr>
      <w:r w:rsidRPr="000C148F">
        <w:rPr>
          <w:rFonts w:ascii="Times New Roman" w:hAnsi="Times New Roman" w:cs="Times New Roman"/>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8B7C1C" w:rsidRPr="000C148F" w:rsidRDefault="008B7C1C" w:rsidP="000C148F">
      <w:pPr>
        <w:spacing w:after="0" w:line="240" w:lineRule="auto"/>
        <w:ind w:firstLine="708"/>
        <w:jc w:val="both"/>
        <w:rPr>
          <w:rFonts w:ascii="Times New Roman" w:hAnsi="Times New Roman" w:cs="Times New Roman"/>
          <w:i/>
          <w:sz w:val="24"/>
          <w:szCs w:val="24"/>
        </w:rPr>
      </w:pPr>
      <w:r w:rsidRPr="000C148F">
        <w:rPr>
          <w:rFonts w:ascii="Times New Roman" w:hAnsi="Times New Roman" w:cs="Times New Roman"/>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8B7C1C" w:rsidRPr="000C148F" w:rsidRDefault="008B7C1C" w:rsidP="000C148F">
      <w:pPr>
        <w:spacing w:after="0" w:line="240" w:lineRule="auto"/>
        <w:ind w:firstLine="708"/>
        <w:jc w:val="both"/>
        <w:rPr>
          <w:rFonts w:ascii="Times New Roman" w:hAnsi="Times New Roman" w:cs="Times New Roman"/>
          <w:bCs/>
          <w:color w:val="000000"/>
          <w:sz w:val="24"/>
          <w:szCs w:val="24"/>
        </w:rPr>
      </w:pPr>
      <w:r w:rsidRPr="000C148F">
        <w:rPr>
          <w:rFonts w:ascii="Times New Roman" w:hAnsi="Times New Roman" w:cs="Times New Roman"/>
          <w:i/>
          <w:sz w:val="24"/>
          <w:szCs w:val="24"/>
        </w:rPr>
        <w:t xml:space="preserve">Простейшие комбинации многогранников и тел вращения между собой. </w:t>
      </w:r>
      <w:r w:rsidRPr="000C148F">
        <w:rPr>
          <w:rFonts w:ascii="Times New Roman" w:hAnsi="Times New Roman" w:cs="Times New Roman"/>
          <w:bCs/>
          <w:color w:val="000000"/>
          <w:sz w:val="24"/>
          <w:szCs w:val="24"/>
        </w:rPr>
        <w:t xml:space="preserve">Вычисление элементов пространственных фигур (ребра, диагонали, углы). </w:t>
      </w:r>
    </w:p>
    <w:p w:rsidR="008B7C1C" w:rsidRPr="000C148F" w:rsidRDefault="008B7C1C" w:rsidP="000C148F">
      <w:pPr>
        <w:spacing w:after="0" w:line="240" w:lineRule="auto"/>
        <w:ind w:firstLine="708"/>
        <w:jc w:val="both"/>
        <w:rPr>
          <w:rFonts w:ascii="Times New Roman" w:hAnsi="Times New Roman" w:cs="Times New Roman"/>
          <w:bCs/>
          <w:color w:val="000000"/>
          <w:sz w:val="24"/>
          <w:szCs w:val="24"/>
        </w:rPr>
      </w:pPr>
      <w:r w:rsidRPr="000C148F">
        <w:rPr>
          <w:rFonts w:ascii="Times New Roman" w:hAnsi="Times New Roman" w:cs="Times New Roman"/>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8B7C1C" w:rsidRPr="000C148F" w:rsidRDefault="008B7C1C" w:rsidP="000C148F">
      <w:pPr>
        <w:spacing w:after="0" w:line="240" w:lineRule="auto"/>
        <w:ind w:firstLine="708"/>
        <w:jc w:val="both"/>
        <w:rPr>
          <w:rFonts w:ascii="Times New Roman" w:hAnsi="Times New Roman" w:cs="Times New Roman"/>
          <w:bCs/>
          <w:color w:val="000000"/>
          <w:sz w:val="24"/>
          <w:szCs w:val="24"/>
        </w:rPr>
      </w:pPr>
      <w:r w:rsidRPr="000C148F">
        <w:rPr>
          <w:rFonts w:ascii="Times New Roman" w:hAnsi="Times New Roman" w:cs="Times New Roman"/>
          <w:bCs/>
          <w:color w:val="000000"/>
          <w:sz w:val="24"/>
          <w:szCs w:val="24"/>
        </w:rPr>
        <w:t xml:space="preserve">Понятие об объеме. Объем пирамиды и конуса, призмы и цилиндра. Объем шара. </w:t>
      </w:r>
    </w:p>
    <w:p w:rsidR="008B7C1C" w:rsidRPr="000C148F" w:rsidRDefault="008B7C1C" w:rsidP="000C148F">
      <w:pPr>
        <w:spacing w:after="0" w:line="240" w:lineRule="auto"/>
        <w:ind w:firstLine="708"/>
        <w:jc w:val="both"/>
        <w:rPr>
          <w:rFonts w:ascii="Times New Roman" w:hAnsi="Times New Roman" w:cs="Times New Roman"/>
          <w:bCs/>
          <w:color w:val="000000"/>
          <w:sz w:val="24"/>
          <w:szCs w:val="24"/>
        </w:rPr>
      </w:pPr>
      <w:r w:rsidRPr="000C148F">
        <w:rPr>
          <w:rFonts w:ascii="Times New Roman" w:hAnsi="Times New Roman" w:cs="Times New Roman"/>
          <w:bCs/>
          <w:i/>
          <w:color w:val="000000"/>
          <w:sz w:val="24"/>
          <w:szCs w:val="24"/>
        </w:rPr>
        <w:t xml:space="preserve">Подобные тела в пространстве. </w:t>
      </w:r>
      <w:r w:rsidRPr="000C148F">
        <w:rPr>
          <w:rFonts w:ascii="Times New Roman" w:hAnsi="Times New Roman" w:cs="Times New Roman"/>
          <w:bCs/>
          <w:color w:val="000000"/>
          <w:sz w:val="24"/>
          <w:szCs w:val="24"/>
        </w:rPr>
        <w:t>Соотношения между площадями поверхностей и объемами подобных тел.</w:t>
      </w:r>
    </w:p>
    <w:p w:rsidR="008B7C1C" w:rsidRPr="000C148F" w:rsidRDefault="008B7C1C" w:rsidP="000C148F">
      <w:pPr>
        <w:spacing w:after="0" w:line="240" w:lineRule="auto"/>
        <w:ind w:firstLine="708"/>
        <w:jc w:val="both"/>
        <w:rPr>
          <w:rFonts w:ascii="Times New Roman" w:hAnsi="Times New Roman" w:cs="Times New Roman"/>
          <w:bCs/>
          <w:i/>
          <w:color w:val="000000"/>
          <w:sz w:val="24"/>
          <w:szCs w:val="24"/>
        </w:rPr>
      </w:pPr>
      <w:r w:rsidRPr="000C148F">
        <w:rPr>
          <w:rFonts w:ascii="Times New Roman" w:hAnsi="Times New Roman" w:cs="Times New Roman"/>
          <w:bCs/>
          <w:i/>
          <w:color w:val="000000"/>
          <w:sz w:val="24"/>
          <w:szCs w:val="24"/>
        </w:rPr>
        <w:lastRenderedPageBreak/>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8B7C1C" w:rsidRPr="000C148F" w:rsidRDefault="008B7C1C" w:rsidP="000C148F">
      <w:pPr>
        <w:spacing w:after="0" w:line="240" w:lineRule="auto"/>
        <w:ind w:firstLine="708"/>
        <w:jc w:val="both"/>
        <w:rPr>
          <w:rFonts w:ascii="Times New Roman" w:hAnsi="Times New Roman" w:cs="Times New Roman"/>
          <w:bCs/>
          <w:i/>
          <w:color w:val="000000"/>
          <w:sz w:val="24"/>
          <w:szCs w:val="24"/>
        </w:rPr>
      </w:pPr>
      <w:r w:rsidRPr="000C148F">
        <w:rPr>
          <w:rFonts w:ascii="Times New Roman" w:hAnsi="Times New Roman" w:cs="Times New Roman"/>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0C148F">
        <w:rPr>
          <w:rFonts w:ascii="Times New Roman" w:hAnsi="Times New Roman" w:cs="Times New Roman"/>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8B7C1C" w:rsidRPr="000C148F" w:rsidRDefault="008B7C1C" w:rsidP="000C148F">
      <w:pPr>
        <w:spacing w:after="0" w:line="240" w:lineRule="auto"/>
        <w:ind w:firstLine="708"/>
        <w:jc w:val="both"/>
        <w:rPr>
          <w:rFonts w:ascii="Times New Roman" w:hAnsi="Times New Roman" w:cs="Times New Roman"/>
          <w:bCs/>
          <w:i/>
          <w:color w:val="000000"/>
          <w:sz w:val="24"/>
          <w:szCs w:val="24"/>
        </w:rPr>
      </w:pPr>
      <w:r w:rsidRPr="000C148F">
        <w:rPr>
          <w:rFonts w:ascii="Times New Roman" w:hAnsi="Times New Roman" w:cs="Times New Roman"/>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8B7C1C" w:rsidRPr="000C148F" w:rsidRDefault="008B7C1C" w:rsidP="000C148F">
      <w:pPr>
        <w:spacing w:after="0" w:line="240" w:lineRule="auto"/>
        <w:jc w:val="both"/>
        <w:rPr>
          <w:rFonts w:ascii="Times New Roman" w:hAnsi="Times New Roman" w:cs="Times New Roman"/>
          <w:b/>
          <w:sz w:val="24"/>
          <w:szCs w:val="24"/>
        </w:rPr>
      </w:pP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Вероятность и статистика. Работа с данными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0C148F">
        <w:rPr>
          <w:rFonts w:ascii="Times New Roman" w:hAnsi="Times New Roman" w:cs="Times New Roman"/>
          <w:i/>
          <w:sz w:val="24"/>
          <w:szCs w:val="24"/>
        </w:rPr>
        <w:t>дисперсии</w:t>
      </w:r>
      <w:r w:rsidRPr="000C148F">
        <w:rPr>
          <w:rFonts w:ascii="Times New Roman" w:hAnsi="Times New Roman" w:cs="Times New Roman"/>
          <w:sz w:val="24"/>
          <w:szCs w:val="24"/>
        </w:rPr>
        <w:t xml:space="preserve">. </w:t>
      </w:r>
      <w:r w:rsidRPr="000C148F">
        <w:rPr>
          <w:rFonts w:ascii="Times New Roman" w:hAnsi="Times New Roman" w:cs="Times New Roman"/>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0C148F">
        <w:rPr>
          <w:rFonts w:ascii="Times New Roman" w:hAnsi="Times New Roman" w:cs="Times New Roman"/>
          <w:sz w:val="24"/>
          <w:szCs w:val="24"/>
        </w:rPr>
        <w:t xml:space="preserve"> </w:t>
      </w:r>
      <w:r w:rsidRPr="000C148F">
        <w:rPr>
          <w:rFonts w:ascii="Times New Roman" w:hAnsi="Times New Roman" w:cs="Times New Roman"/>
          <w:i/>
          <w:sz w:val="24"/>
          <w:szCs w:val="24"/>
        </w:rPr>
        <w:t>Решение задач с применением диаграмм Эйлера, дерева вероятностей, формулы Бернулли.</w:t>
      </w:r>
      <w:r w:rsidRPr="000C148F">
        <w:rPr>
          <w:rFonts w:ascii="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bCs/>
          <w:i/>
          <w:color w:val="000000"/>
          <w:sz w:val="24"/>
          <w:szCs w:val="24"/>
        </w:rPr>
      </w:pPr>
      <w:r w:rsidRPr="000C148F">
        <w:rPr>
          <w:rFonts w:ascii="Times New Roman" w:hAnsi="Times New Roman" w:cs="Times New Roman"/>
          <w:bCs/>
          <w:i/>
          <w:color w:val="000000"/>
          <w:sz w:val="24"/>
          <w:szCs w:val="24"/>
        </w:rPr>
        <w:t>Условная вероятность.</w:t>
      </w:r>
      <w:r w:rsidRPr="000C148F">
        <w:rPr>
          <w:rFonts w:ascii="Times New Roman" w:hAnsi="Times New Roman" w:cs="Times New Roman"/>
          <w:bCs/>
          <w:color w:val="000000"/>
          <w:sz w:val="24"/>
          <w:szCs w:val="24"/>
        </w:rPr>
        <w:t xml:space="preserve"> </w:t>
      </w:r>
      <w:r w:rsidRPr="000C148F">
        <w:rPr>
          <w:rFonts w:ascii="Times New Roman" w:hAnsi="Times New Roman" w:cs="Times New Roman"/>
          <w:bCs/>
          <w:i/>
          <w:color w:val="000000"/>
          <w:sz w:val="24"/>
          <w:szCs w:val="24"/>
        </w:rPr>
        <w:t xml:space="preserve">Правило умножения вероятностей. Формула полной вероятности. </w:t>
      </w:r>
    </w:p>
    <w:p w:rsidR="008B7C1C" w:rsidRPr="000C148F" w:rsidRDefault="008B7C1C" w:rsidP="000C148F">
      <w:pPr>
        <w:spacing w:after="0" w:line="240" w:lineRule="auto"/>
        <w:jc w:val="both"/>
        <w:rPr>
          <w:rFonts w:ascii="Times New Roman" w:hAnsi="Times New Roman" w:cs="Times New Roman"/>
          <w:bCs/>
          <w:color w:val="000000"/>
          <w:sz w:val="24"/>
          <w:szCs w:val="24"/>
        </w:rPr>
      </w:pPr>
      <w:r w:rsidRPr="000C148F">
        <w:rPr>
          <w:rFonts w:ascii="Times New Roman" w:hAnsi="Times New Roman" w:cs="Times New Roman"/>
          <w:bCs/>
          <w:i/>
          <w:color w:val="000000"/>
          <w:sz w:val="24"/>
          <w:szCs w:val="24"/>
        </w:rPr>
        <w:t>Дискретные случайные величины и распределения.</w:t>
      </w:r>
      <w:r w:rsidRPr="000C148F">
        <w:rPr>
          <w:rFonts w:ascii="Times New Roman" w:hAnsi="Times New Roman" w:cs="Times New Roman"/>
          <w:bCs/>
          <w:color w:val="000000"/>
          <w:sz w:val="24"/>
          <w:szCs w:val="24"/>
        </w:rPr>
        <w:t xml:space="preserve"> </w:t>
      </w:r>
      <w:r w:rsidRPr="000C148F">
        <w:rPr>
          <w:rFonts w:ascii="Times New Roman" w:hAnsi="Times New Roman" w:cs="Times New Roman"/>
          <w:bCs/>
          <w:i/>
          <w:color w:val="000000"/>
          <w:sz w:val="24"/>
          <w:szCs w:val="24"/>
        </w:rPr>
        <w:t>Независимые случайные величины. Распределение суммы и произведения независимых случайных величин.</w:t>
      </w:r>
      <w:r w:rsidRPr="000C148F">
        <w:rPr>
          <w:rFonts w:ascii="Times New Roman" w:hAnsi="Times New Roman" w:cs="Times New Roman"/>
          <w:bCs/>
          <w:color w:val="000000"/>
          <w:sz w:val="24"/>
          <w:szCs w:val="24"/>
        </w:rPr>
        <w:t xml:space="preserve"> </w:t>
      </w:r>
    </w:p>
    <w:p w:rsidR="008B7C1C" w:rsidRPr="000C148F" w:rsidRDefault="008B7C1C" w:rsidP="000C148F">
      <w:pPr>
        <w:spacing w:after="0" w:line="240" w:lineRule="auto"/>
        <w:jc w:val="both"/>
        <w:rPr>
          <w:rFonts w:ascii="Times New Roman" w:hAnsi="Times New Roman" w:cs="Times New Roman"/>
          <w:bCs/>
          <w:i/>
          <w:color w:val="000000"/>
          <w:sz w:val="24"/>
          <w:szCs w:val="24"/>
        </w:rPr>
      </w:pPr>
      <w:r w:rsidRPr="000C148F">
        <w:rPr>
          <w:rFonts w:ascii="Times New Roman" w:hAnsi="Times New Roman" w:cs="Times New Roman"/>
          <w:bCs/>
          <w:i/>
          <w:color w:val="000000"/>
          <w:sz w:val="24"/>
          <w:szCs w:val="24"/>
        </w:rPr>
        <w:t>Математическое ожидание и дисперсия случайной величины.</w:t>
      </w:r>
      <w:r w:rsidRPr="000C148F">
        <w:rPr>
          <w:rFonts w:ascii="Times New Roman" w:hAnsi="Times New Roman" w:cs="Times New Roman"/>
          <w:bCs/>
          <w:color w:val="000000"/>
          <w:sz w:val="24"/>
          <w:szCs w:val="24"/>
        </w:rPr>
        <w:t xml:space="preserve"> </w:t>
      </w:r>
      <w:r w:rsidRPr="000C148F">
        <w:rPr>
          <w:rFonts w:ascii="Times New Roman" w:hAnsi="Times New Roman" w:cs="Times New Roman"/>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8B7C1C" w:rsidRPr="000C148F" w:rsidRDefault="008B7C1C" w:rsidP="000C148F">
      <w:pPr>
        <w:spacing w:after="0" w:line="240" w:lineRule="auto"/>
        <w:jc w:val="both"/>
        <w:rPr>
          <w:rFonts w:ascii="Times New Roman" w:hAnsi="Times New Roman" w:cs="Times New Roman"/>
          <w:i/>
          <w:sz w:val="24"/>
          <w:szCs w:val="24"/>
        </w:rPr>
      </w:pPr>
      <w:r w:rsidRPr="000C148F">
        <w:rPr>
          <w:rFonts w:ascii="Times New Roman" w:hAnsi="Times New Roman" w:cs="Times New Roman"/>
          <w:i/>
          <w:sz w:val="24"/>
          <w:szCs w:val="24"/>
        </w:rPr>
        <w:t xml:space="preserve">Непрерывные случайные величины. Понятие о плотности вероятности. Равномерное распределение. </w:t>
      </w:r>
    </w:p>
    <w:p w:rsidR="008B7C1C" w:rsidRPr="000C148F" w:rsidRDefault="008B7C1C" w:rsidP="000C148F">
      <w:pPr>
        <w:spacing w:after="0" w:line="240" w:lineRule="auto"/>
        <w:jc w:val="both"/>
        <w:rPr>
          <w:rFonts w:ascii="Times New Roman" w:hAnsi="Times New Roman" w:cs="Times New Roman"/>
          <w:i/>
          <w:sz w:val="24"/>
          <w:szCs w:val="24"/>
        </w:rPr>
      </w:pPr>
      <w:r w:rsidRPr="000C148F">
        <w:rPr>
          <w:rFonts w:ascii="Times New Roman" w:hAnsi="Times New Roman" w:cs="Times New Roman"/>
          <w:i/>
          <w:sz w:val="24"/>
          <w:szCs w:val="24"/>
        </w:rPr>
        <w:t xml:space="preserve">Показательное распределение, его параметры. </w:t>
      </w:r>
    </w:p>
    <w:p w:rsidR="008B7C1C" w:rsidRPr="000C148F" w:rsidRDefault="008B7C1C" w:rsidP="000C148F">
      <w:pPr>
        <w:spacing w:after="0" w:line="240" w:lineRule="auto"/>
        <w:jc w:val="both"/>
        <w:rPr>
          <w:rFonts w:ascii="Times New Roman" w:hAnsi="Times New Roman" w:cs="Times New Roman"/>
          <w:i/>
          <w:sz w:val="24"/>
          <w:szCs w:val="24"/>
        </w:rPr>
      </w:pPr>
      <w:r w:rsidRPr="000C148F">
        <w:rPr>
          <w:rFonts w:ascii="Times New Roman" w:hAnsi="Times New Roman" w:cs="Times New Roman"/>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8B7C1C" w:rsidRPr="000C148F" w:rsidRDefault="008B7C1C" w:rsidP="000C148F">
      <w:pPr>
        <w:spacing w:after="0" w:line="240" w:lineRule="auto"/>
        <w:jc w:val="both"/>
        <w:rPr>
          <w:rFonts w:ascii="Times New Roman" w:hAnsi="Times New Roman" w:cs="Times New Roman"/>
          <w:i/>
          <w:sz w:val="24"/>
          <w:szCs w:val="24"/>
        </w:rPr>
      </w:pPr>
      <w:r w:rsidRPr="000C148F">
        <w:rPr>
          <w:rFonts w:ascii="Times New Roman" w:hAnsi="Times New Roman" w:cs="Times New Roman"/>
          <w:i/>
          <w:sz w:val="24"/>
          <w:szCs w:val="24"/>
        </w:rPr>
        <w:t>Неравенство Чебышева. Теорема Бернулли</w:t>
      </w:r>
      <w:r w:rsidRPr="000C148F">
        <w:rPr>
          <w:rFonts w:ascii="Times New Roman" w:hAnsi="Times New Roman" w:cs="Times New Roman"/>
          <w:sz w:val="24"/>
          <w:szCs w:val="24"/>
        </w:rPr>
        <w:t xml:space="preserve">. </w:t>
      </w:r>
      <w:r w:rsidRPr="000C148F">
        <w:rPr>
          <w:rFonts w:ascii="Times New Roman" w:hAnsi="Times New Roman" w:cs="Times New Roman"/>
          <w:i/>
          <w:sz w:val="24"/>
          <w:szCs w:val="24"/>
        </w:rPr>
        <w:t>Закон больших чисел. Выборочный метод измерения вероятностей. Роль закона больших чисел в науке, природе и обществе.</w:t>
      </w:r>
    </w:p>
    <w:p w:rsidR="008B7C1C" w:rsidRPr="000C148F" w:rsidRDefault="008B7C1C" w:rsidP="000C148F">
      <w:pPr>
        <w:spacing w:after="0" w:line="240" w:lineRule="auto"/>
        <w:jc w:val="both"/>
        <w:rPr>
          <w:rFonts w:ascii="Times New Roman" w:hAnsi="Times New Roman" w:cs="Times New Roman"/>
          <w:bCs/>
          <w:i/>
          <w:color w:val="000000"/>
          <w:sz w:val="24"/>
          <w:szCs w:val="24"/>
        </w:rPr>
      </w:pPr>
      <w:r w:rsidRPr="000C148F">
        <w:rPr>
          <w:rFonts w:ascii="Times New Roman" w:hAnsi="Times New Roman" w:cs="Times New Roman"/>
          <w:i/>
          <w:sz w:val="24"/>
          <w:szCs w:val="24"/>
        </w:rPr>
        <w:t>Ковариация двух случайных величин. Понятие о коэффициенте корреляции.</w:t>
      </w:r>
      <w:r w:rsidRPr="000C148F">
        <w:rPr>
          <w:rFonts w:ascii="Times New Roman" w:hAnsi="Times New Roman" w:cs="Times New Roman"/>
          <w:bCs/>
          <w:i/>
          <w:color w:val="000000"/>
          <w:sz w:val="24"/>
          <w:szCs w:val="24"/>
        </w:rPr>
        <w:t xml:space="preserve"> Совместные наблюдения двух случайных величин.</w:t>
      </w:r>
      <w:r w:rsidRPr="000C148F">
        <w:rPr>
          <w:rFonts w:ascii="Times New Roman" w:hAnsi="Times New Roman" w:cs="Times New Roman"/>
          <w:bCs/>
          <w:color w:val="000000"/>
          <w:sz w:val="24"/>
          <w:szCs w:val="24"/>
        </w:rPr>
        <w:t xml:space="preserve"> </w:t>
      </w:r>
      <w:r w:rsidRPr="000C148F">
        <w:rPr>
          <w:rFonts w:ascii="Times New Roman" w:hAnsi="Times New Roman" w:cs="Times New Roman"/>
          <w:bCs/>
          <w:i/>
          <w:color w:val="000000"/>
          <w:sz w:val="24"/>
          <w:szCs w:val="24"/>
        </w:rPr>
        <w:t xml:space="preserve">Выборочный коэффициент корреляции. </w:t>
      </w:r>
    </w:p>
    <w:p w:rsidR="006A65BB" w:rsidRDefault="006A65BB" w:rsidP="000C148F">
      <w:pPr>
        <w:pStyle w:val="4"/>
        <w:spacing w:before="0" w:line="240" w:lineRule="auto"/>
        <w:jc w:val="both"/>
        <w:rPr>
          <w:rFonts w:ascii="Times New Roman" w:hAnsi="Times New Roman" w:cs="Times New Roman"/>
          <w:i w:val="0"/>
          <w:color w:val="auto"/>
          <w:sz w:val="24"/>
          <w:szCs w:val="24"/>
        </w:rPr>
      </w:pPr>
      <w:bookmarkStart w:id="169" w:name="_Toc453968188"/>
    </w:p>
    <w:p w:rsidR="008B7C1C" w:rsidRPr="006A65BB" w:rsidRDefault="008B7C1C" w:rsidP="000C148F">
      <w:pPr>
        <w:pStyle w:val="4"/>
        <w:spacing w:before="0" w:line="240" w:lineRule="auto"/>
        <w:jc w:val="both"/>
        <w:rPr>
          <w:rFonts w:ascii="Times New Roman" w:hAnsi="Times New Roman" w:cs="Times New Roman"/>
          <w:i w:val="0"/>
          <w:color w:val="auto"/>
          <w:sz w:val="24"/>
          <w:szCs w:val="24"/>
        </w:rPr>
      </w:pPr>
      <w:r w:rsidRPr="006A65BB">
        <w:rPr>
          <w:rFonts w:ascii="Times New Roman" w:hAnsi="Times New Roman" w:cs="Times New Roman"/>
          <w:i w:val="0"/>
          <w:color w:val="auto"/>
          <w:sz w:val="24"/>
          <w:szCs w:val="24"/>
        </w:rPr>
        <w:t>Информатика</w:t>
      </w:r>
      <w:bookmarkEnd w:id="169"/>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sz w:val="24"/>
          <w:szCs w:val="24"/>
        </w:rPr>
        <w:t xml:space="preserve">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w:t>
      </w:r>
      <w:r w:rsidRPr="000C148F">
        <w:rPr>
          <w:rFonts w:ascii="Times New Roman" w:hAnsi="Times New Roman" w:cs="Times New Roman"/>
          <w:sz w:val="24"/>
          <w:szCs w:val="24"/>
        </w:rPr>
        <w:t xml:space="preserve">ФГОС ООО </w:t>
      </w:r>
      <w:r w:rsidRPr="000C148F">
        <w:rPr>
          <w:rFonts w:ascii="Times New Roman" w:eastAsia="Times New Roman" w:hAnsi="Times New Roman" w:cs="Times New Roman"/>
          <w:sz w:val="24"/>
          <w:szCs w:val="24"/>
        </w:rPr>
        <w:t xml:space="preserve">и учитываются </w:t>
      </w:r>
      <w:proofErr w:type="spellStart"/>
      <w:r w:rsidRPr="000C148F">
        <w:rPr>
          <w:rFonts w:ascii="Times New Roman" w:eastAsia="Times New Roman" w:hAnsi="Times New Roman" w:cs="Times New Roman"/>
          <w:sz w:val="24"/>
          <w:szCs w:val="24"/>
        </w:rPr>
        <w:t>межпредметные</w:t>
      </w:r>
      <w:proofErr w:type="spellEnd"/>
      <w:r w:rsidRPr="000C148F">
        <w:rPr>
          <w:rFonts w:ascii="Times New Roman" w:eastAsia="Times New Roman" w:hAnsi="Times New Roman" w:cs="Times New Roman"/>
          <w:sz w:val="24"/>
          <w:szCs w:val="24"/>
        </w:rPr>
        <w:t xml:space="preserve"> связи.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eastAsia="Times New Roman" w:hAnsi="Times New Roman" w:cs="Times New Roman"/>
          <w:b/>
          <w:sz w:val="24"/>
          <w:szCs w:val="24"/>
        </w:rPr>
      </w:pPr>
      <w:r w:rsidRPr="000C148F">
        <w:rPr>
          <w:rFonts w:ascii="Times New Roman" w:eastAsia="Times New Roman" w:hAnsi="Times New Roman" w:cs="Times New Roman"/>
          <w:b/>
          <w:sz w:val="24"/>
          <w:szCs w:val="24"/>
        </w:rPr>
        <w:t>Базовый уровень</w:t>
      </w:r>
    </w:p>
    <w:p w:rsidR="008B7C1C" w:rsidRPr="000C148F" w:rsidRDefault="008B7C1C" w:rsidP="000C148F">
      <w:pPr>
        <w:spacing w:after="0" w:line="240" w:lineRule="auto"/>
        <w:jc w:val="both"/>
        <w:rPr>
          <w:rFonts w:ascii="Times New Roman" w:eastAsia="Times New Roman" w:hAnsi="Times New Roman" w:cs="Times New Roman"/>
          <w:b/>
          <w:sz w:val="24"/>
          <w:szCs w:val="24"/>
        </w:rPr>
      </w:pPr>
      <w:r w:rsidRPr="000C148F">
        <w:rPr>
          <w:rFonts w:ascii="Times New Roman" w:eastAsia="Times New Roman" w:hAnsi="Times New Roman" w:cs="Times New Roman"/>
          <w:b/>
          <w:sz w:val="24"/>
          <w:szCs w:val="24"/>
        </w:rPr>
        <w:lastRenderedPageBreak/>
        <w:t>Введение. Информация и информационные процессы</w:t>
      </w:r>
    </w:p>
    <w:p w:rsidR="008B7C1C" w:rsidRPr="000C148F" w:rsidRDefault="008B7C1C" w:rsidP="000C148F">
      <w:pPr>
        <w:spacing w:after="0" w:line="240" w:lineRule="auto"/>
        <w:jc w:val="both"/>
        <w:rPr>
          <w:rFonts w:ascii="Times New Roman" w:eastAsia="Times New Roman" w:hAnsi="Times New Roman" w:cs="Times New Roman"/>
          <w:sz w:val="24"/>
          <w:szCs w:val="24"/>
        </w:rPr>
      </w:pPr>
      <w:r w:rsidRPr="000C148F">
        <w:rPr>
          <w:rFonts w:ascii="Times New Roman" w:eastAsia="Times New Roman" w:hAnsi="Times New Roman" w:cs="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8B7C1C" w:rsidRPr="000C148F" w:rsidRDefault="008B7C1C" w:rsidP="000C148F">
      <w:pPr>
        <w:spacing w:after="0" w:line="240" w:lineRule="auto"/>
        <w:jc w:val="both"/>
        <w:rPr>
          <w:rFonts w:ascii="Times New Roman" w:eastAsia="Times New Roman" w:hAnsi="Times New Roman" w:cs="Times New Roman"/>
          <w:sz w:val="24"/>
          <w:szCs w:val="24"/>
        </w:rPr>
      </w:pPr>
      <w:r w:rsidRPr="000C148F">
        <w:rPr>
          <w:rFonts w:ascii="Times New Roman" w:eastAsia="Times New Roman" w:hAnsi="Times New Roman" w:cs="Times New Roman"/>
          <w:sz w:val="24"/>
          <w:szCs w:val="24"/>
        </w:rPr>
        <w:t xml:space="preserve">Системы. Компоненты системы и их взаимодействие.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Универсальность дискретного представления информации.</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eastAsia="Times New Roman" w:hAnsi="Times New Roman" w:cs="Times New Roman"/>
          <w:b/>
          <w:sz w:val="24"/>
          <w:szCs w:val="24"/>
        </w:rPr>
      </w:pPr>
      <w:r w:rsidRPr="000C148F">
        <w:rPr>
          <w:rFonts w:ascii="Times New Roman" w:eastAsia="Times New Roman" w:hAnsi="Times New Roman" w:cs="Times New Roman"/>
          <w:b/>
          <w:sz w:val="24"/>
          <w:szCs w:val="24"/>
        </w:rPr>
        <w:t>Математические основы информатики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Тексты и кодирование</w:t>
      </w:r>
    </w:p>
    <w:p w:rsidR="008B7C1C" w:rsidRPr="000C148F" w:rsidRDefault="008B7C1C" w:rsidP="000C148F">
      <w:pPr>
        <w:spacing w:after="0" w:line="240" w:lineRule="auto"/>
        <w:jc w:val="both"/>
        <w:rPr>
          <w:rFonts w:ascii="Times New Roman" w:eastAsia="Times New Roman" w:hAnsi="Times New Roman" w:cs="Times New Roman"/>
          <w:i/>
          <w:sz w:val="24"/>
          <w:szCs w:val="24"/>
        </w:rPr>
      </w:pPr>
      <w:r w:rsidRPr="000C148F">
        <w:rPr>
          <w:rFonts w:ascii="Times New Roman" w:eastAsia="Times New Roman" w:hAnsi="Times New Roman" w:cs="Times New Roman"/>
          <w:sz w:val="24"/>
          <w:szCs w:val="24"/>
        </w:rPr>
        <w:t xml:space="preserve">Равномерные и неравномерные коды. </w:t>
      </w:r>
      <w:r w:rsidRPr="000C148F">
        <w:rPr>
          <w:rFonts w:ascii="Times New Roman" w:eastAsia="Times New Roman" w:hAnsi="Times New Roman" w:cs="Times New Roman"/>
          <w:i/>
          <w:sz w:val="24"/>
          <w:szCs w:val="24"/>
        </w:rPr>
        <w:t xml:space="preserve">Условие </w:t>
      </w:r>
      <w:proofErr w:type="spellStart"/>
      <w:r w:rsidRPr="000C148F">
        <w:rPr>
          <w:rFonts w:ascii="Times New Roman" w:eastAsia="Times New Roman" w:hAnsi="Times New Roman" w:cs="Times New Roman"/>
          <w:i/>
          <w:sz w:val="24"/>
          <w:szCs w:val="24"/>
        </w:rPr>
        <w:t>Фано</w:t>
      </w:r>
      <w:proofErr w:type="spellEnd"/>
      <w:r w:rsidRPr="000C148F">
        <w:rPr>
          <w:rFonts w:ascii="Times New Roman" w:eastAsia="Times New Roman" w:hAnsi="Times New Roman" w:cs="Times New Roman"/>
          <w:i/>
          <w:sz w:val="24"/>
          <w:szCs w:val="24"/>
        </w:rPr>
        <w:t>.</w:t>
      </w:r>
    </w:p>
    <w:p w:rsidR="008B7C1C" w:rsidRPr="000C148F" w:rsidRDefault="008B7C1C" w:rsidP="000C148F">
      <w:pPr>
        <w:spacing w:after="0" w:line="240" w:lineRule="auto"/>
        <w:jc w:val="both"/>
        <w:rPr>
          <w:rFonts w:ascii="Times New Roman" w:eastAsia="Times New Roman" w:hAnsi="Times New Roman" w:cs="Times New Roman"/>
          <w:b/>
          <w:sz w:val="24"/>
          <w:szCs w:val="24"/>
        </w:rPr>
      </w:pPr>
      <w:r w:rsidRPr="000C148F">
        <w:rPr>
          <w:rFonts w:ascii="Times New Roman" w:eastAsia="Times New Roman" w:hAnsi="Times New Roman" w:cs="Times New Roman"/>
          <w:b/>
          <w:sz w:val="24"/>
          <w:szCs w:val="24"/>
        </w:rPr>
        <w:t>Системы счисления</w:t>
      </w:r>
    </w:p>
    <w:p w:rsidR="008B7C1C" w:rsidRPr="000C148F" w:rsidRDefault="008B7C1C" w:rsidP="000C148F">
      <w:pPr>
        <w:spacing w:after="0" w:line="240" w:lineRule="auto"/>
        <w:jc w:val="both"/>
        <w:rPr>
          <w:rFonts w:ascii="Times New Roman" w:eastAsia="Times New Roman" w:hAnsi="Times New Roman" w:cs="Times New Roman"/>
          <w:i/>
          <w:sz w:val="24"/>
          <w:szCs w:val="24"/>
        </w:rPr>
      </w:pPr>
      <w:r w:rsidRPr="000C148F">
        <w:rPr>
          <w:rFonts w:ascii="Times New Roman" w:eastAsia="Times New Roman" w:hAnsi="Times New Roman" w:cs="Times New Roman"/>
          <w:sz w:val="24"/>
          <w:szCs w:val="24"/>
        </w:rPr>
        <w:t xml:space="preserve">Сравнение чисел, записанных в двоичной, восьмеричной и шестнадцатеричной системах счисления. </w:t>
      </w:r>
      <w:r w:rsidRPr="000C148F">
        <w:rPr>
          <w:rFonts w:ascii="Times New Roman" w:eastAsia="Times New Roman" w:hAnsi="Times New Roman" w:cs="Times New Roman"/>
          <w:i/>
          <w:sz w:val="24"/>
          <w:szCs w:val="24"/>
        </w:rPr>
        <w:t>Сложение и вычитание чисел, записанных в этих системах счисления.</w:t>
      </w:r>
    </w:p>
    <w:p w:rsidR="008B7C1C" w:rsidRPr="000C148F" w:rsidRDefault="008B7C1C" w:rsidP="000C148F">
      <w:pPr>
        <w:spacing w:after="0" w:line="240" w:lineRule="auto"/>
        <w:jc w:val="both"/>
        <w:rPr>
          <w:rFonts w:ascii="Times New Roman" w:eastAsia="Times New Roman" w:hAnsi="Times New Roman" w:cs="Times New Roman"/>
          <w:b/>
          <w:sz w:val="24"/>
          <w:szCs w:val="24"/>
        </w:rPr>
      </w:pPr>
      <w:r w:rsidRPr="000C148F">
        <w:rPr>
          <w:rFonts w:ascii="Times New Roman" w:eastAsia="Times New Roman" w:hAnsi="Times New Roman" w:cs="Times New Roman"/>
          <w:b/>
          <w:sz w:val="24"/>
          <w:szCs w:val="24"/>
        </w:rPr>
        <w:t>Элементы комбинаторики, теории множеств и математической логики</w:t>
      </w:r>
    </w:p>
    <w:p w:rsidR="008B7C1C" w:rsidRPr="000C148F" w:rsidRDefault="008B7C1C" w:rsidP="000C148F">
      <w:pPr>
        <w:spacing w:after="0" w:line="240" w:lineRule="auto"/>
        <w:jc w:val="both"/>
        <w:rPr>
          <w:rFonts w:ascii="Times New Roman" w:eastAsia="Times New Roman" w:hAnsi="Times New Roman" w:cs="Times New Roman"/>
          <w:i/>
          <w:sz w:val="24"/>
          <w:szCs w:val="24"/>
        </w:rPr>
      </w:pPr>
      <w:r w:rsidRPr="000C148F">
        <w:rPr>
          <w:rFonts w:ascii="Times New Roman" w:eastAsia="Times New Roman" w:hAnsi="Times New Roman" w:cs="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0C148F">
        <w:rPr>
          <w:rFonts w:ascii="Times New Roman" w:eastAsia="Times New Roman" w:hAnsi="Times New Roman" w:cs="Times New Roman"/>
          <w:iCs/>
          <w:sz w:val="24"/>
          <w:szCs w:val="24"/>
        </w:rPr>
        <w:t xml:space="preserve">Построение логического выражения с данной таблицей истинности. </w:t>
      </w:r>
      <w:r w:rsidRPr="000C148F">
        <w:rPr>
          <w:rFonts w:ascii="Times New Roman" w:eastAsia="Times New Roman" w:hAnsi="Times New Roman" w:cs="Times New Roman"/>
          <w:i/>
          <w:sz w:val="24"/>
          <w:szCs w:val="24"/>
        </w:rPr>
        <w:t>Решение простейших логических уравнений.</w:t>
      </w:r>
    </w:p>
    <w:p w:rsidR="008B7C1C" w:rsidRPr="000C148F" w:rsidRDefault="008B7C1C" w:rsidP="000C148F">
      <w:pPr>
        <w:spacing w:after="0" w:line="240" w:lineRule="auto"/>
        <w:jc w:val="both"/>
        <w:rPr>
          <w:rFonts w:ascii="Times New Roman" w:eastAsia="Times New Roman" w:hAnsi="Times New Roman" w:cs="Times New Roman"/>
          <w:i/>
          <w:iCs/>
          <w:sz w:val="24"/>
          <w:szCs w:val="24"/>
        </w:rPr>
      </w:pPr>
      <w:r w:rsidRPr="000C148F">
        <w:rPr>
          <w:rFonts w:ascii="Times New Roman" w:eastAsia="Times New Roman" w:hAnsi="Times New Roman" w:cs="Times New Roman"/>
          <w:i/>
          <w:iCs/>
          <w:sz w:val="24"/>
          <w:szCs w:val="24"/>
        </w:rPr>
        <w:t xml:space="preserve">Нормальные формы: дизъюнктивная и конъюнктивная нормальная форма. </w:t>
      </w:r>
    </w:p>
    <w:p w:rsidR="008B7C1C" w:rsidRPr="000C148F" w:rsidRDefault="008B7C1C" w:rsidP="000C148F">
      <w:pPr>
        <w:spacing w:after="0" w:line="240" w:lineRule="auto"/>
        <w:jc w:val="both"/>
        <w:rPr>
          <w:rFonts w:ascii="Times New Roman" w:eastAsia="Times New Roman" w:hAnsi="Times New Roman" w:cs="Times New Roman"/>
          <w:b/>
          <w:bCs/>
          <w:iCs/>
          <w:sz w:val="24"/>
          <w:szCs w:val="24"/>
        </w:rPr>
      </w:pPr>
      <w:r w:rsidRPr="000C148F">
        <w:rPr>
          <w:rFonts w:ascii="Times New Roman" w:eastAsia="Times New Roman" w:hAnsi="Times New Roman" w:cs="Times New Roman"/>
          <w:b/>
          <w:bCs/>
          <w:iCs/>
          <w:sz w:val="24"/>
          <w:szCs w:val="24"/>
        </w:rPr>
        <w:t>Дискретные объекты</w:t>
      </w:r>
    </w:p>
    <w:p w:rsidR="008B7C1C" w:rsidRPr="000C148F" w:rsidRDefault="008B7C1C" w:rsidP="000C148F">
      <w:pPr>
        <w:spacing w:after="0" w:line="240" w:lineRule="auto"/>
        <w:jc w:val="both"/>
        <w:rPr>
          <w:rFonts w:ascii="Times New Roman" w:eastAsia="Times New Roman" w:hAnsi="Times New Roman" w:cs="Times New Roman"/>
          <w:i/>
          <w:sz w:val="24"/>
          <w:szCs w:val="24"/>
        </w:rPr>
      </w:pPr>
      <w:r w:rsidRPr="000C148F">
        <w:rPr>
          <w:rFonts w:ascii="Times New Roman" w:eastAsia="Times New Roman" w:hAnsi="Times New Roman" w:cs="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0C148F">
        <w:rPr>
          <w:rFonts w:ascii="Times New Roman" w:eastAsia="Times New Roman" w:hAnsi="Times New Roman" w:cs="Times New Roman"/>
          <w:i/>
          <w:sz w:val="24"/>
          <w:szCs w:val="24"/>
        </w:rPr>
        <w:t>Бинарное дерево.</w:t>
      </w:r>
    </w:p>
    <w:p w:rsidR="008B7C1C" w:rsidRPr="000C148F" w:rsidRDefault="008B7C1C" w:rsidP="000C148F">
      <w:pPr>
        <w:spacing w:after="0" w:line="240" w:lineRule="auto"/>
        <w:jc w:val="both"/>
        <w:rPr>
          <w:rFonts w:ascii="Times New Roman" w:eastAsia="Times New Roman" w:hAnsi="Times New Roman" w:cs="Times New Roman"/>
          <w:sz w:val="24"/>
          <w:szCs w:val="24"/>
        </w:rPr>
      </w:pPr>
    </w:p>
    <w:p w:rsidR="008B7C1C" w:rsidRPr="000C148F" w:rsidRDefault="008B7C1C" w:rsidP="000C148F">
      <w:pPr>
        <w:spacing w:after="0" w:line="240" w:lineRule="auto"/>
        <w:jc w:val="both"/>
        <w:rPr>
          <w:rFonts w:ascii="Times New Roman" w:eastAsia="Times New Roman" w:hAnsi="Times New Roman" w:cs="Times New Roman"/>
          <w:b/>
          <w:sz w:val="24"/>
          <w:szCs w:val="24"/>
        </w:rPr>
      </w:pPr>
      <w:r w:rsidRPr="000C148F">
        <w:rPr>
          <w:rFonts w:ascii="Times New Roman" w:eastAsia="Times New Roman" w:hAnsi="Times New Roman" w:cs="Times New Roman"/>
          <w:b/>
          <w:sz w:val="24"/>
          <w:szCs w:val="24"/>
        </w:rPr>
        <w:t>Алгоритмы и элементы программирования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 xml:space="preserve">Алгоритмические конструкции </w:t>
      </w:r>
    </w:p>
    <w:p w:rsidR="008B7C1C" w:rsidRPr="000C148F" w:rsidRDefault="008B7C1C" w:rsidP="000C148F">
      <w:pPr>
        <w:spacing w:after="0" w:line="240" w:lineRule="auto"/>
        <w:jc w:val="both"/>
        <w:rPr>
          <w:rFonts w:ascii="Times New Roman" w:eastAsia="Times New Roman" w:hAnsi="Times New Roman" w:cs="Times New Roman"/>
          <w:sz w:val="24"/>
          <w:szCs w:val="24"/>
        </w:rPr>
      </w:pPr>
      <w:r w:rsidRPr="000C148F">
        <w:rPr>
          <w:rFonts w:ascii="Times New Roman" w:eastAsia="Times New Roman" w:hAnsi="Times New Roman" w:cs="Times New Roman"/>
          <w:sz w:val="24"/>
          <w:szCs w:val="24"/>
        </w:rPr>
        <w:t xml:space="preserve">Подпрограммы. </w:t>
      </w:r>
      <w:r w:rsidRPr="000C148F">
        <w:rPr>
          <w:rFonts w:ascii="Times New Roman" w:eastAsia="Times New Roman" w:hAnsi="Times New Roman" w:cs="Times New Roman"/>
          <w:i/>
          <w:sz w:val="24"/>
          <w:szCs w:val="24"/>
        </w:rPr>
        <w:t>Рекурсивные алгоритмы.</w:t>
      </w:r>
    </w:p>
    <w:p w:rsidR="008B7C1C" w:rsidRPr="000C148F" w:rsidRDefault="008B7C1C" w:rsidP="000C148F">
      <w:pPr>
        <w:spacing w:after="0" w:line="240" w:lineRule="auto"/>
        <w:jc w:val="both"/>
        <w:rPr>
          <w:rFonts w:ascii="Times New Roman" w:eastAsia="Times New Roman" w:hAnsi="Times New Roman" w:cs="Times New Roman"/>
          <w:sz w:val="24"/>
          <w:szCs w:val="24"/>
        </w:rPr>
      </w:pPr>
      <w:r w:rsidRPr="000C148F">
        <w:rPr>
          <w:rFonts w:ascii="Times New Roman" w:eastAsia="Times New Roman" w:hAnsi="Times New Roman" w:cs="Times New Roman"/>
          <w:sz w:val="24"/>
          <w:szCs w:val="24"/>
        </w:rPr>
        <w:t xml:space="preserve">Табличные величины (массивы). </w:t>
      </w:r>
    </w:p>
    <w:p w:rsidR="008B7C1C" w:rsidRPr="000C148F" w:rsidRDefault="008B7C1C" w:rsidP="000C148F">
      <w:pPr>
        <w:spacing w:after="0" w:line="240" w:lineRule="auto"/>
        <w:jc w:val="both"/>
        <w:rPr>
          <w:rFonts w:ascii="Times New Roman" w:eastAsia="Times New Roman" w:hAnsi="Times New Roman" w:cs="Times New Roman"/>
          <w:sz w:val="24"/>
          <w:szCs w:val="24"/>
        </w:rPr>
      </w:pPr>
      <w:r w:rsidRPr="000C148F">
        <w:rPr>
          <w:rFonts w:ascii="Times New Roman" w:eastAsia="Times New Roman" w:hAnsi="Times New Roman" w:cs="Times New Roman"/>
          <w:sz w:val="24"/>
          <w:szCs w:val="24"/>
        </w:rPr>
        <w:t>Запись алгоритмических конструкций в выбранном языке программирования.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
          <w:sz w:val="24"/>
          <w:szCs w:val="24"/>
        </w:rPr>
        <w:t>Составление алгоритмов и их программная реализация</w:t>
      </w:r>
    </w:p>
    <w:p w:rsidR="008B7C1C" w:rsidRPr="000C148F" w:rsidRDefault="008B7C1C" w:rsidP="000C148F">
      <w:pPr>
        <w:spacing w:after="0" w:line="240" w:lineRule="auto"/>
        <w:jc w:val="both"/>
        <w:rPr>
          <w:rFonts w:ascii="Times New Roman" w:eastAsia="Times New Roman" w:hAnsi="Times New Roman" w:cs="Times New Roman"/>
          <w:sz w:val="24"/>
          <w:szCs w:val="24"/>
        </w:rPr>
      </w:pPr>
      <w:r w:rsidRPr="000C148F">
        <w:rPr>
          <w:rFonts w:ascii="Times New Roman" w:eastAsia="Times New Roman" w:hAnsi="Times New Roman" w:cs="Times New Roman"/>
          <w:sz w:val="24"/>
          <w:szCs w:val="24"/>
        </w:rPr>
        <w:t>Этапы решения задач на компьютере.</w:t>
      </w:r>
    </w:p>
    <w:p w:rsidR="008B7C1C" w:rsidRPr="000C148F" w:rsidRDefault="008B7C1C" w:rsidP="000C148F">
      <w:pPr>
        <w:spacing w:after="0" w:line="240" w:lineRule="auto"/>
        <w:jc w:val="both"/>
        <w:rPr>
          <w:rFonts w:ascii="Times New Roman" w:eastAsia="Times New Roman" w:hAnsi="Times New Roman" w:cs="Times New Roman"/>
          <w:sz w:val="24"/>
          <w:szCs w:val="24"/>
        </w:rPr>
      </w:pPr>
      <w:r w:rsidRPr="000C148F">
        <w:rPr>
          <w:rFonts w:ascii="Times New Roman" w:eastAsia="Times New Roman" w:hAnsi="Times New Roman" w:cs="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8B7C1C" w:rsidRPr="000C148F" w:rsidRDefault="008B7C1C" w:rsidP="000C148F">
      <w:pPr>
        <w:spacing w:after="0" w:line="240" w:lineRule="auto"/>
        <w:jc w:val="both"/>
        <w:rPr>
          <w:rFonts w:ascii="Times New Roman" w:eastAsia="Times New Roman" w:hAnsi="Times New Roman" w:cs="Times New Roman"/>
          <w:sz w:val="24"/>
          <w:szCs w:val="24"/>
        </w:rPr>
      </w:pPr>
      <w:r w:rsidRPr="000C148F">
        <w:rPr>
          <w:rFonts w:ascii="Times New Roman" w:eastAsia="Times New Roman" w:hAnsi="Times New Roman" w:cs="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8B7C1C" w:rsidRPr="000C148F" w:rsidRDefault="008B7C1C" w:rsidP="000C148F">
      <w:pPr>
        <w:spacing w:after="0" w:line="240" w:lineRule="auto"/>
        <w:jc w:val="both"/>
        <w:rPr>
          <w:rFonts w:ascii="Times New Roman" w:eastAsia="Times New Roman" w:hAnsi="Times New Roman" w:cs="Times New Roman"/>
          <w:i/>
          <w:sz w:val="24"/>
          <w:szCs w:val="24"/>
        </w:rPr>
      </w:pPr>
      <w:r w:rsidRPr="000C148F">
        <w:rPr>
          <w:rFonts w:ascii="Times New Roman" w:eastAsia="Times New Roman" w:hAnsi="Times New Roman" w:cs="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0C148F">
        <w:rPr>
          <w:rFonts w:ascii="Times New Roman" w:eastAsia="Times New Roman" w:hAnsi="Times New Roman" w:cs="Times New Roman"/>
          <w:i/>
          <w:sz w:val="24"/>
          <w:szCs w:val="24"/>
        </w:rPr>
        <w:t>Примеры задач:</w:t>
      </w:r>
    </w:p>
    <w:p w:rsidR="008B7C1C" w:rsidRPr="000C148F" w:rsidRDefault="008B7C1C" w:rsidP="000C148F">
      <w:pPr>
        <w:pStyle w:val="a0"/>
        <w:spacing w:line="240" w:lineRule="auto"/>
        <w:rPr>
          <w:i/>
          <w:sz w:val="24"/>
          <w:szCs w:val="24"/>
        </w:rPr>
      </w:pPr>
      <w:r w:rsidRPr="000C148F">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8B7C1C" w:rsidRPr="000C148F" w:rsidRDefault="008B7C1C" w:rsidP="000C148F">
      <w:pPr>
        <w:pStyle w:val="a0"/>
        <w:spacing w:line="240" w:lineRule="auto"/>
        <w:rPr>
          <w:i/>
          <w:sz w:val="24"/>
          <w:szCs w:val="24"/>
        </w:rPr>
      </w:pPr>
      <w:r w:rsidRPr="000C148F">
        <w:rPr>
          <w:i/>
          <w:sz w:val="24"/>
          <w:szCs w:val="24"/>
        </w:rPr>
        <w:t xml:space="preserve">алгоритмы анализа записей чисел в позиционной системе счисления; </w:t>
      </w:r>
    </w:p>
    <w:p w:rsidR="008B7C1C" w:rsidRPr="000C148F" w:rsidRDefault="008B7C1C" w:rsidP="000C148F">
      <w:pPr>
        <w:pStyle w:val="a0"/>
        <w:spacing w:line="240" w:lineRule="auto"/>
        <w:rPr>
          <w:i/>
          <w:sz w:val="24"/>
          <w:szCs w:val="24"/>
        </w:rPr>
      </w:pPr>
      <w:r w:rsidRPr="000C148F">
        <w:rPr>
          <w:i/>
          <w:sz w:val="24"/>
          <w:szCs w:val="24"/>
        </w:rPr>
        <w:t>алгоритмы решения задач методом перебора (поиск НОД данного натурального числа, проверка числа на простоту и т.д.);</w:t>
      </w:r>
    </w:p>
    <w:p w:rsidR="008B7C1C" w:rsidRPr="000C148F" w:rsidRDefault="008B7C1C" w:rsidP="000C148F">
      <w:pPr>
        <w:pStyle w:val="a0"/>
        <w:spacing w:line="240" w:lineRule="auto"/>
        <w:rPr>
          <w:i/>
          <w:sz w:val="24"/>
          <w:szCs w:val="24"/>
        </w:rPr>
      </w:pPr>
      <w:r w:rsidRPr="000C148F">
        <w:rPr>
          <w:i/>
          <w:sz w:val="24"/>
          <w:szCs w:val="24"/>
        </w:rPr>
        <w:t xml:space="preserve">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w:t>
      </w:r>
      <w:r w:rsidRPr="000C148F">
        <w:rPr>
          <w:i/>
          <w:sz w:val="24"/>
          <w:szCs w:val="24"/>
        </w:rPr>
        <w:lastRenderedPageBreak/>
        <w:t>проверка соответствия элементов массива некоторому условию, нахождение второго по величине наибольшего (или наименьшего) значения.</w:t>
      </w:r>
    </w:p>
    <w:p w:rsidR="008B7C1C" w:rsidRPr="000C148F" w:rsidRDefault="008B7C1C" w:rsidP="000C148F">
      <w:pPr>
        <w:spacing w:after="0" w:line="240" w:lineRule="auto"/>
        <w:jc w:val="both"/>
        <w:rPr>
          <w:rFonts w:ascii="Times New Roman" w:eastAsia="Times New Roman" w:hAnsi="Times New Roman" w:cs="Times New Roman"/>
          <w:i/>
          <w:sz w:val="24"/>
          <w:szCs w:val="24"/>
        </w:rPr>
      </w:pPr>
      <w:r w:rsidRPr="000C148F">
        <w:rPr>
          <w:rFonts w:ascii="Times New Roman" w:eastAsia="Times New Roman" w:hAnsi="Times New Roman" w:cs="Times New Roman"/>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8B7C1C" w:rsidRPr="000C148F" w:rsidRDefault="008B7C1C" w:rsidP="000C148F">
      <w:pPr>
        <w:spacing w:after="0" w:line="240" w:lineRule="auto"/>
        <w:jc w:val="both"/>
        <w:rPr>
          <w:rFonts w:ascii="Times New Roman" w:eastAsia="Times New Roman" w:hAnsi="Times New Roman" w:cs="Times New Roman"/>
          <w:sz w:val="24"/>
          <w:szCs w:val="24"/>
        </w:rPr>
      </w:pPr>
      <w:r w:rsidRPr="000C148F">
        <w:rPr>
          <w:rFonts w:ascii="Times New Roman" w:eastAsia="Times New Roman" w:hAnsi="Times New Roman" w:cs="Times New Roman"/>
          <w:sz w:val="24"/>
          <w:szCs w:val="24"/>
        </w:rPr>
        <w:t xml:space="preserve">Постановка задачи сортировки.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
          <w:sz w:val="24"/>
          <w:szCs w:val="24"/>
        </w:rPr>
        <w:t>Анализ алгоритмов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8B7C1C" w:rsidRPr="000C148F" w:rsidRDefault="008B7C1C" w:rsidP="000C148F">
      <w:pPr>
        <w:spacing w:after="0" w:line="240" w:lineRule="auto"/>
        <w:jc w:val="both"/>
        <w:rPr>
          <w:rFonts w:ascii="Times New Roman" w:eastAsia="Times New Roman" w:hAnsi="Times New Roman" w:cs="Times New Roman"/>
          <w:i/>
          <w:iCs/>
          <w:sz w:val="24"/>
          <w:szCs w:val="24"/>
        </w:rPr>
      </w:pPr>
      <w:r w:rsidRPr="000C148F">
        <w:rPr>
          <w:rFonts w:ascii="Times New Roman" w:eastAsia="Times New Roman" w:hAnsi="Times New Roman" w:cs="Times New Roman"/>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Математическое моделирование</w:t>
      </w:r>
    </w:p>
    <w:p w:rsidR="008B7C1C" w:rsidRPr="000C148F" w:rsidRDefault="008B7C1C" w:rsidP="000C148F">
      <w:pPr>
        <w:spacing w:after="0" w:line="240" w:lineRule="auto"/>
        <w:jc w:val="both"/>
        <w:rPr>
          <w:rFonts w:ascii="Times New Roman" w:eastAsia="Times New Roman" w:hAnsi="Times New Roman" w:cs="Times New Roman"/>
          <w:sz w:val="24"/>
          <w:szCs w:val="24"/>
        </w:rPr>
      </w:pPr>
      <w:r w:rsidRPr="000C148F">
        <w:rPr>
          <w:rFonts w:ascii="Times New Roman" w:eastAsia="Times New Roman" w:hAnsi="Times New Roman" w:cs="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8B7C1C" w:rsidRPr="000C148F" w:rsidRDefault="008B7C1C" w:rsidP="000C148F">
      <w:pPr>
        <w:spacing w:after="0" w:line="240" w:lineRule="auto"/>
        <w:jc w:val="both"/>
        <w:rPr>
          <w:rFonts w:ascii="Times New Roman" w:eastAsia="Times New Roman" w:hAnsi="Times New Roman" w:cs="Times New Roman"/>
          <w:i/>
          <w:sz w:val="24"/>
          <w:szCs w:val="24"/>
        </w:rPr>
      </w:pPr>
      <w:r w:rsidRPr="000C148F">
        <w:rPr>
          <w:rFonts w:ascii="Times New Roman" w:eastAsia="Times New Roman" w:hAnsi="Times New Roman" w:cs="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0C148F">
        <w:rPr>
          <w:rFonts w:ascii="Times New Roman" w:eastAsia="Times New Roman" w:hAnsi="Times New Roman" w:cs="Times New Roman"/>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8B7C1C" w:rsidRPr="000C148F" w:rsidRDefault="008B7C1C" w:rsidP="000C148F">
      <w:pPr>
        <w:spacing w:after="0" w:line="240" w:lineRule="auto"/>
        <w:jc w:val="both"/>
        <w:rPr>
          <w:rFonts w:ascii="Times New Roman" w:hAnsi="Times New Roman" w:cs="Times New Roman"/>
          <w:b/>
          <w:sz w:val="24"/>
          <w:szCs w:val="24"/>
        </w:rPr>
      </w:pP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Использование программных систем и сервисов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
          <w:sz w:val="24"/>
          <w:szCs w:val="24"/>
        </w:rPr>
        <w:t>Компьютер – универсальное устройство обработки данных</w:t>
      </w:r>
    </w:p>
    <w:p w:rsidR="008B7C1C" w:rsidRPr="000C148F" w:rsidRDefault="008B7C1C" w:rsidP="000C148F">
      <w:pPr>
        <w:spacing w:after="0" w:line="240" w:lineRule="auto"/>
        <w:jc w:val="both"/>
        <w:rPr>
          <w:rFonts w:ascii="Times New Roman" w:eastAsia="Times New Roman" w:hAnsi="Times New Roman" w:cs="Times New Roman"/>
          <w:sz w:val="24"/>
          <w:szCs w:val="24"/>
        </w:rPr>
      </w:pPr>
      <w:r w:rsidRPr="000C148F">
        <w:rPr>
          <w:rFonts w:ascii="Times New Roman" w:eastAsia="Times New Roman" w:hAnsi="Times New Roman" w:cs="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0C148F">
        <w:rPr>
          <w:rFonts w:ascii="Times New Roman" w:eastAsia="Times New Roman" w:hAnsi="Times New Roman" w:cs="Times New Roman"/>
          <w:i/>
          <w:iCs/>
          <w:sz w:val="24"/>
          <w:szCs w:val="24"/>
        </w:rPr>
        <w:t>Суперкомпьютеры</w:t>
      </w:r>
      <w:r w:rsidRPr="000C148F">
        <w:rPr>
          <w:rFonts w:ascii="Times New Roman" w:eastAsia="Times New Roman" w:hAnsi="Times New Roman" w:cs="Times New Roman"/>
          <w:sz w:val="24"/>
          <w:szCs w:val="24"/>
        </w:rPr>
        <w:t xml:space="preserve">. </w:t>
      </w:r>
      <w:r w:rsidRPr="000C148F">
        <w:rPr>
          <w:rFonts w:ascii="Times New Roman" w:eastAsia="Times New Roman" w:hAnsi="Times New Roman" w:cs="Times New Roman"/>
          <w:i/>
          <w:iCs/>
          <w:sz w:val="24"/>
          <w:szCs w:val="24"/>
        </w:rPr>
        <w:t xml:space="preserve">Распределенные вычислительные системы и обработка больших данных. </w:t>
      </w:r>
      <w:r w:rsidRPr="000C148F">
        <w:rPr>
          <w:rFonts w:ascii="Times New Roman" w:eastAsia="Times New Roman" w:hAnsi="Times New Roman" w:cs="Times New Roman"/>
          <w:sz w:val="24"/>
          <w:szCs w:val="24"/>
        </w:rPr>
        <w:t>Мобильные цифровые устройства и их роль в коммуникациях.</w:t>
      </w:r>
      <w:r w:rsidRPr="000C148F">
        <w:rPr>
          <w:rFonts w:ascii="Times New Roman" w:eastAsia="Times New Roman" w:hAnsi="Times New Roman" w:cs="Times New Roman"/>
          <w:i/>
          <w:iCs/>
          <w:sz w:val="24"/>
          <w:szCs w:val="24"/>
        </w:rPr>
        <w:t xml:space="preserve"> Встроенные компьютеры. Микроконтроллеры. Роботизированные производства. </w:t>
      </w:r>
    </w:p>
    <w:p w:rsidR="008B7C1C" w:rsidRPr="000C148F" w:rsidRDefault="008B7C1C" w:rsidP="000C148F">
      <w:pPr>
        <w:spacing w:after="0" w:line="240" w:lineRule="auto"/>
        <w:jc w:val="both"/>
        <w:rPr>
          <w:rFonts w:ascii="Times New Roman" w:eastAsia="Times New Roman" w:hAnsi="Times New Roman" w:cs="Times New Roman"/>
          <w:sz w:val="24"/>
          <w:szCs w:val="24"/>
        </w:rPr>
      </w:pPr>
      <w:r w:rsidRPr="000C148F">
        <w:rPr>
          <w:rFonts w:ascii="Times New Roman" w:eastAsia="Times New Roman" w:hAnsi="Times New Roman" w:cs="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8B7C1C" w:rsidRPr="000C148F" w:rsidRDefault="008B7C1C" w:rsidP="000C148F">
      <w:pPr>
        <w:spacing w:after="0" w:line="240" w:lineRule="auto"/>
        <w:jc w:val="both"/>
        <w:rPr>
          <w:rFonts w:ascii="Times New Roman" w:eastAsia="Times New Roman" w:hAnsi="Times New Roman" w:cs="Times New Roman"/>
          <w:sz w:val="24"/>
          <w:szCs w:val="24"/>
        </w:rPr>
      </w:pPr>
      <w:r w:rsidRPr="000C148F">
        <w:rPr>
          <w:rFonts w:ascii="Times New Roman" w:eastAsia="Times New Roman" w:hAnsi="Times New Roman" w:cs="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0C148F">
        <w:rPr>
          <w:rFonts w:ascii="Times New Roman" w:eastAsia="Times New Roman" w:hAnsi="Times New Roman" w:cs="Times New Roman"/>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0C148F">
        <w:rPr>
          <w:rFonts w:ascii="Times New Roman" w:eastAsia="Times New Roman" w:hAnsi="Times New Roman" w:cs="Times New Roman"/>
          <w:sz w:val="24"/>
          <w:szCs w:val="24"/>
        </w:rPr>
        <w:t xml:space="preserve"> Законодательство Российской Федерации в области программного обеспечения.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sz w:val="24"/>
          <w:szCs w:val="24"/>
        </w:rPr>
        <w:t xml:space="preserve">Способы и средства обеспечения надежного функционирования средств ИКТ. </w:t>
      </w:r>
      <w:r w:rsidRPr="000C148F">
        <w:rPr>
          <w:rFonts w:ascii="Times New Roman" w:eastAsia="Times New Roman" w:hAnsi="Times New Roman" w:cs="Times New Roman"/>
          <w:i/>
          <w:sz w:val="24"/>
          <w:szCs w:val="24"/>
        </w:rPr>
        <w:t>Применение специализированных программ для обеспечения стабильной работы средств ИКТ.</w:t>
      </w:r>
    </w:p>
    <w:p w:rsidR="008B7C1C" w:rsidRPr="000C148F" w:rsidRDefault="008B7C1C" w:rsidP="000C148F">
      <w:pPr>
        <w:spacing w:after="0" w:line="240" w:lineRule="auto"/>
        <w:jc w:val="both"/>
        <w:rPr>
          <w:rFonts w:ascii="Times New Roman" w:eastAsia="Times New Roman" w:hAnsi="Times New Roman" w:cs="Times New Roman"/>
          <w:i/>
          <w:iCs/>
          <w:sz w:val="24"/>
          <w:szCs w:val="24"/>
        </w:rPr>
      </w:pPr>
      <w:r w:rsidRPr="000C148F">
        <w:rPr>
          <w:rFonts w:ascii="Times New Roman" w:eastAsia="Times New Roman" w:hAnsi="Times New Roman" w:cs="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0C148F">
        <w:rPr>
          <w:rFonts w:ascii="Times New Roman" w:eastAsia="Times New Roman" w:hAnsi="Times New Roman" w:cs="Times New Roman"/>
          <w:i/>
          <w:iCs/>
          <w:sz w:val="24"/>
          <w:szCs w:val="24"/>
        </w:rPr>
        <w:t>Проектирование автоматизированного рабочего места в соответствии с целями его использования.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
          <w:sz w:val="24"/>
          <w:szCs w:val="24"/>
        </w:rPr>
        <w:t>Подготовка текстов и демонстрационных материалов</w:t>
      </w:r>
    </w:p>
    <w:p w:rsidR="008B7C1C" w:rsidRPr="000C148F" w:rsidRDefault="008B7C1C" w:rsidP="000C148F">
      <w:pPr>
        <w:spacing w:after="0" w:line="240" w:lineRule="auto"/>
        <w:jc w:val="both"/>
        <w:rPr>
          <w:rFonts w:ascii="Times New Roman" w:eastAsia="Times New Roman" w:hAnsi="Times New Roman" w:cs="Times New Roman"/>
          <w:sz w:val="24"/>
          <w:szCs w:val="24"/>
        </w:rPr>
      </w:pPr>
      <w:r w:rsidRPr="000C148F">
        <w:rPr>
          <w:rFonts w:ascii="Times New Roman" w:eastAsia="Times New Roman" w:hAnsi="Times New Roman" w:cs="Times New Roman"/>
          <w:sz w:val="24"/>
          <w:szCs w:val="24"/>
        </w:rPr>
        <w:t xml:space="preserve">Средства поиска и </w:t>
      </w:r>
      <w:proofErr w:type="spellStart"/>
      <w:r w:rsidRPr="000C148F">
        <w:rPr>
          <w:rFonts w:ascii="Times New Roman" w:eastAsia="Times New Roman" w:hAnsi="Times New Roman" w:cs="Times New Roman"/>
          <w:sz w:val="24"/>
          <w:szCs w:val="24"/>
        </w:rPr>
        <w:t>автозамены</w:t>
      </w:r>
      <w:proofErr w:type="spellEnd"/>
      <w:r w:rsidRPr="000C148F">
        <w:rPr>
          <w:rFonts w:ascii="Times New Roman" w:eastAsia="Times New Roman" w:hAnsi="Times New Roman" w:cs="Times New Roman"/>
          <w:sz w:val="24"/>
          <w:szCs w:val="24"/>
        </w:rPr>
        <w:t>.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8B7C1C" w:rsidRPr="000C148F" w:rsidRDefault="008B7C1C" w:rsidP="000C148F">
      <w:pPr>
        <w:spacing w:after="0" w:line="240" w:lineRule="auto"/>
        <w:jc w:val="both"/>
        <w:rPr>
          <w:rFonts w:ascii="Times New Roman" w:eastAsia="Times New Roman" w:hAnsi="Times New Roman" w:cs="Times New Roman"/>
          <w:sz w:val="24"/>
          <w:szCs w:val="24"/>
        </w:rPr>
      </w:pPr>
      <w:r w:rsidRPr="000C148F">
        <w:rPr>
          <w:rFonts w:ascii="Times New Roman" w:eastAsia="Times New Roman" w:hAnsi="Times New Roman" w:cs="Times New Roman"/>
          <w:sz w:val="24"/>
          <w:szCs w:val="24"/>
        </w:rPr>
        <w:t>Деловая переписка, научная публикация.</w:t>
      </w:r>
      <w:r w:rsidRPr="000C148F">
        <w:rPr>
          <w:rFonts w:ascii="Times New Roman" w:eastAsia="Times New Roman" w:hAnsi="Times New Roman" w:cs="Times New Roman"/>
          <w:i/>
          <w:iCs/>
          <w:sz w:val="24"/>
          <w:szCs w:val="24"/>
        </w:rPr>
        <w:t xml:space="preserve"> </w:t>
      </w:r>
      <w:r w:rsidRPr="000C148F">
        <w:rPr>
          <w:rFonts w:ascii="Times New Roman" w:eastAsia="Times New Roman" w:hAnsi="Times New Roman" w:cs="Times New Roman"/>
          <w:sz w:val="24"/>
          <w:szCs w:val="24"/>
        </w:rPr>
        <w:t xml:space="preserve">Реферат и аннотация. </w:t>
      </w:r>
      <w:r w:rsidRPr="000C148F">
        <w:rPr>
          <w:rFonts w:ascii="Times New Roman" w:eastAsia="Times New Roman" w:hAnsi="Times New Roman" w:cs="Times New Roman"/>
          <w:i/>
          <w:iCs/>
          <w:sz w:val="24"/>
          <w:szCs w:val="24"/>
        </w:rPr>
        <w:t xml:space="preserve">Оформление списка литературы. </w:t>
      </w:r>
    </w:p>
    <w:p w:rsidR="008B7C1C" w:rsidRPr="000C148F" w:rsidRDefault="008B7C1C" w:rsidP="000C148F">
      <w:pPr>
        <w:spacing w:after="0" w:line="240" w:lineRule="auto"/>
        <w:ind w:firstLine="711"/>
        <w:jc w:val="both"/>
        <w:rPr>
          <w:rFonts w:ascii="Times New Roman" w:hAnsi="Times New Roman" w:cs="Times New Roman"/>
          <w:sz w:val="24"/>
          <w:szCs w:val="24"/>
        </w:rPr>
      </w:pPr>
      <w:r w:rsidRPr="000C148F">
        <w:rPr>
          <w:rFonts w:ascii="Times New Roman" w:eastAsia="Times New Roman" w:hAnsi="Times New Roman" w:cs="Times New Roman"/>
          <w:sz w:val="24"/>
          <w:szCs w:val="24"/>
        </w:rPr>
        <w:t xml:space="preserve">Коллективная работа с документами. Рецензирование текста. Облачные сервисы. </w:t>
      </w:r>
    </w:p>
    <w:p w:rsidR="008B7C1C" w:rsidRPr="000C148F" w:rsidRDefault="008B7C1C" w:rsidP="000C148F">
      <w:pPr>
        <w:spacing w:after="0" w:line="240" w:lineRule="auto"/>
        <w:ind w:firstLine="711"/>
        <w:jc w:val="both"/>
        <w:rPr>
          <w:rFonts w:ascii="Times New Roman" w:eastAsia="Times New Roman" w:hAnsi="Times New Roman" w:cs="Times New Roman"/>
          <w:i/>
          <w:sz w:val="24"/>
          <w:szCs w:val="24"/>
        </w:rPr>
      </w:pPr>
      <w:r w:rsidRPr="000C148F">
        <w:rPr>
          <w:rFonts w:ascii="Times New Roman" w:eastAsia="Times New Roman" w:hAnsi="Times New Roman" w:cs="Times New Roman"/>
          <w:i/>
          <w:iCs/>
          <w:sz w:val="24"/>
          <w:szCs w:val="24"/>
        </w:rPr>
        <w:lastRenderedPageBreak/>
        <w:t xml:space="preserve">Знакомство с компьютерной версткой текста. </w:t>
      </w:r>
      <w:r w:rsidRPr="000C148F">
        <w:rPr>
          <w:rFonts w:ascii="Times New Roman" w:eastAsia="Times New Roman" w:hAnsi="Times New Roman" w:cs="Times New Roman"/>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
          <w:sz w:val="24"/>
          <w:szCs w:val="24"/>
        </w:rPr>
        <w:t>Работа с аудиовизуальными данными</w:t>
      </w:r>
    </w:p>
    <w:p w:rsidR="008B7C1C" w:rsidRPr="000C148F" w:rsidRDefault="008B7C1C" w:rsidP="000C148F">
      <w:pPr>
        <w:spacing w:after="0" w:line="240" w:lineRule="auto"/>
        <w:ind w:firstLine="711"/>
        <w:jc w:val="both"/>
        <w:rPr>
          <w:rFonts w:ascii="Times New Roman" w:hAnsi="Times New Roman" w:cs="Times New Roman"/>
          <w:sz w:val="24"/>
          <w:szCs w:val="24"/>
        </w:rPr>
      </w:pPr>
      <w:r w:rsidRPr="000C148F">
        <w:rPr>
          <w:rFonts w:ascii="Times New Roman" w:eastAsia="Times New Roman" w:hAnsi="Times New Roman" w:cs="Times New Roman"/>
          <w:i/>
          <w:sz w:val="24"/>
          <w:szCs w:val="24"/>
        </w:rPr>
        <w:t>Создание и преобразование аудиовизуальных объектов.</w:t>
      </w:r>
      <w:r w:rsidRPr="000C148F">
        <w:rPr>
          <w:rFonts w:ascii="Times New Roman" w:eastAsia="Times New Roman" w:hAnsi="Times New Roman" w:cs="Times New Roman"/>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0C148F">
        <w:rPr>
          <w:rFonts w:ascii="Times New Roman" w:eastAsia="Times New Roman" w:hAnsi="Times New Roman" w:cs="Times New Roman"/>
          <w:sz w:val="24"/>
          <w:szCs w:val="24"/>
        </w:rPr>
        <w:t xml:space="preserve"> </w:t>
      </w:r>
      <w:r w:rsidRPr="000C148F">
        <w:rPr>
          <w:rFonts w:ascii="Times New Roman" w:eastAsia="Times New Roman" w:hAnsi="Times New Roman" w:cs="Times New Roman"/>
          <w:i/>
          <w:sz w:val="24"/>
          <w:szCs w:val="24"/>
        </w:rPr>
        <w:t>Обработка изображения и звука с использованием интернет- и мобильных приложений.</w:t>
      </w:r>
      <w:r w:rsidRPr="000C148F">
        <w:rPr>
          <w:rFonts w:ascii="Times New Roman" w:eastAsia="Times New Roman" w:hAnsi="Times New Roman" w:cs="Times New Roman"/>
          <w:sz w:val="24"/>
          <w:szCs w:val="24"/>
        </w:rPr>
        <w:t xml:space="preserve"> </w:t>
      </w:r>
    </w:p>
    <w:p w:rsidR="008B7C1C" w:rsidRPr="000C148F" w:rsidRDefault="008B7C1C" w:rsidP="000C148F">
      <w:pPr>
        <w:spacing w:after="0" w:line="240" w:lineRule="auto"/>
        <w:ind w:firstLine="711"/>
        <w:jc w:val="both"/>
        <w:rPr>
          <w:rFonts w:ascii="Times New Roman" w:eastAsia="Times New Roman" w:hAnsi="Times New Roman" w:cs="Times New Roman"/>
          <w:sz w:val="24"/>
          <w:szCs w:val="24"/>
        </w:rPr>
      </w:pPr>
      <w:r w:rsidRPr="000C148F">
        <w:rPr>
          <w:rFonts w:ascii="Times New Roman" w:eastAsia="Times New Roman" w:hAnsi="Times New Roman" w:cs="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
          <w:sz w:val="24"/>
          <w:szCs w:val="24"/>
        </w:rPr>
        <w:t>Электронные (динамические) таблицы</w:t>
      </w:r>
    </w:p>
    <w:p w:rsidR="008B7C1C" w:rsidRPr="000C148F" w:rsidRDefault="008B7C1C" w:rsidP="000C148F">
      <w:pPr>
        <w:spacing w:after="0" w:line="240" w:lineRule="auto"/>
        <w:jc w:val="both"/>
        <w:rPr>
          <w:rFonts w:ascii="Times New Roman" w:eastAsia="Times New Roman" w:hAnsi="Times New Roman" w:cs="Times New Roman"/>
          <w:sz w:val="24"/>
          <w:szCs w:val="24"/>
        </w:rPr>
      </w:pPr>
      <w:r w:rsidRPr="000C148F">
        <w:rPr>
          <w:rFonts w:ascii="Times New Roman" w:eastAsia="Times New Roman" w:hAnsi="Times New Roman" w:cs="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
          <w:sz w:val="24"/>
          <w:szCs w:val="24"/>
        </w:rPr>
        <w:t>Базы данных</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8B7C1C" w:rsidRPr="000C148F" w:rsidRDefault="008B7C1C" w:rsidP="000C148F">
      <w:pPr>
        <w:spacing w:after="0" w:line="240" w:lineRule="auto"/>
        <w:ind w:firstLine="711"/>
        <w:jc w:val="both"/>
        <w:rPr>
          <w:rFonts w:ascii="Times New Roman" w:eastAsia="Times New Roman" w:hAnsi="Times New Roman" w:cs="Times New Roman"/>
          <w:sz w:val="24"/>
          <w:szCs w:val="24"/>
        </w:rPr>
      </w:pPr>
      <w:r w:rsidRPr="000C148F">
        <w:rPr>
          <w:rFonts w:ascii="Times New Roman" w:eastAsia="Times New Roman" w:hAnsi="Times New Roman" w:cs="Times New Roman"/>
          <w:sz w:val="24"/>
          <w:szCs w:val="24"/>
        </w:rPr>
        <w:t>Создание, ведение и использование баз данных при решении учебных и практических задач.</w:t>
      </w:r>
    </w:p>
    <w:p w:rsidR="008B7C1C" w:rsidRPr="000C148F" w:rsidRDefault="008B7C1C" w:rsidP="000C148F">
      <w:pPr>
        <w:spacing w:after="0" w:line="240" w:lineRule="auto"/>
        <w:jc w:val="both"/>
        <w:rPr>
          <w:rFonts w:ascii="Times New Roman" w:hAnsi="Times New Roman" w:cs="Times New Roman"/>
          <w:i/>
          <w:sz w:val="24"/>
          <w:szCs w:val="24"/>
        </w:rPr>
      </w:pPr>
      <w:r w:rsidRPr="000C148F">
        <w:rPr>
          <w:rFonts w:ascii="Times New Roman" w:hAnsi="Times New Roman" w:cs="Times New Roman"/>
          <w:b/>
          <w:i/>
          <w:sz w:val="24"/>
          <w:szCs w:val="24"/>
        </w:rPr>
        <w:t>Автоматизированное проектирование</w:t>
      </w:r>
    </w:p>
    <w:p w:rsidR="008B7C1C" w:rsidRPr="000C148F" w:rsidRDefault="008B7C1C" w:rsidP="000C148F">
      <w:pPr>
        <w:spacing w:after="0" w:line="240" w:lineRule="auto"/>
        <w:jc w:val="both"/>
        <w:rPr>
          <w:rFonts w:ascii="Times New Roman" w:eastAsia="Times New Roman" w:hAnsi="Times New Roman" w:cs="Times New Roman"/>
          <w:i/>
          <w:sz w:val="24"/>
          <w:szCs w:val="24"/>
        </w:rPr>
      </w:pPr>
      <w:r w:rsidRPr="000C148F">
        <w:rPr>
          <w:rFonts w:ascii="Times New Roman" w:eastAsia="Times New Roman" w:hAnsi="Times New Roman" w:cs="Times New Roman"/>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8B7C1C" w:rsidRPr="000C148F" w:rsidRDefault="008B7C1C" w:rsidP="000C148F">
      <w:pPr>
        <w:spacing w:after="0" w:line="240" w:lineRule="auto"/>
        <w:jc w:val="both"/>
        <w:rPr>
          <w:rFonts w:ascii="Times New Roman" w:hAnsi="Times New Roman" w:cs="Times New Roman"/>
          <w:i/>
          <w:sz w:val="24"/>
          <w:szCs w:val="24"/>
        </w:rPr>
      </w:pPr>
      <w:r w:rsidRPr="000C148F">
        <w:rPr>
          <w:rFonts w:ascii="Times New Roman" w:hAnsi="Times New Roman" w:cs="Times New Roman"/>
          <w:b/>
          <w:i/>
          <w:sz w:val="24"/>
          <w:szCs w:val="24"/>
        </w:rPr>
        <w:t>3D-моделирование</w:t>
      </w:r>
    </w:p>
    <w:p w:rsidR="008B7C1C" w:rsidRPr="000C148F" w:rsidRDefault="008B7C1C" w:rsidP="000C148F">
      <w:pPr>
        <w:spacing w:after="0" w:line="240" w:lineRule="auto"/>
        <w:jc w:val="both"/>
        <w:rPr>
          <w:rFonts w:ascii="Times New Roman" w:eastAsia="Times New Roman" w:hAnsi="Times New Roman" w:cs="Times New Roman"/>
          <w:i/>
          <w:iCs/>
          <w:sz w:val="24"/>
          <w:szCs w:val="24"/>
        </w:rPr>
      </w:pPr>
      <w:r w:rsidRPr="000C148F">
        <w:rPr>
          <w:rFonts w:ascii="Times New Roman" w:eastAsia="Times New Roman" w:hAnsi="Times New Roman" w:cs="Times New Roman"/>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8B7C1C" w:rsidRPr="000C148F" w:rsidRDefault="008B7C1C" w:rsidP="000C148F">
      <w:pPr>
        <w:spacing w:after="0" w:line="240" w:lineRule="auto"/>
        <w:jc w:val="both"/>
        <w:rPr>
          <w:rFonts w:ascii="Times New Roman" w:eastAsia="Times New Roman" w:hAnsi="Times New Roman" w:cs="Times New Roman"/>
          <w:i/>
          <w:iCs/>
          <w:sz w:val="24"/>
          <w:szCs w:val="24"/>
        </w:rPr>
      </w:pPr>
      <w:r w:rsidRPr="000C148F">
        <w:rPr>
          <w:rFonts w:ascii="Times New Roman" w:eastAsia="Times New Roman" w:hAnsi="Times New Roman" w:cs="Times New Roman"/>
          <w:i/>
          <w:iCs/>
          <w:sz w:val="24"/>
          <w:szCs w:val="24"/>
        </w:rPr>
        <w:t>Аддитивные технологии (3D-принтеры).</w:t>
      </w:r>
    </w:p>
    <w:p w:rsidR="008B7C1C" w:rsidRPr="000C148F" w:rsidRDefault="008B7C1C" w:rsidP="000C148F">
      <w:pPr>
        <w:spacing w:after="0" w:line="240" w:lineRule="auto"/>
        <w:jc w:val="both"/>
        <w:rPr>
          <w:rFonts w:ascii="Times New Roman" w:eastAsia="Times New Roman" w:hAnsi="Times New Roman" w:cs="Times New Roman"/>
          <w:sz w:val="24"/>
          <w:szCs w:val="24"/>
        </w:rPr>
      </w:pPr>
      <w:r w:rsidRPr="000C148F">
        <w:rPr>
          <w:rFonts w:ascii="Times New Roman" w:eastAsia="Times New Roman" w:hAnsi="Times New Roman" w:cs="Times New Roman"/>
          <w:b/>
          <w:bCs/>
          <w:i/>
          <w:iCs/>
          <w:sz w:val="24"/>
          <w:szCs w:val="24"/>
        </w:rPr>
        <w:t>Системы искусственного интеллекта и машинное обучение</w:t>
      </w:r>
    </w:p>
    <w:p w:rsidR="008B7C1C" w:rsidRPr="000C148F" w:rsidRDefault="008B7C1C" w:rsidP="000C148F">
      <w:pPr>
        <w:spacing w:after="0" w:line="240" w:lineRule="auto"/>
        <w:jc w:val="both"/>
        <w:rPr>
          <w:rFonts w:ascii="Times New Roman" w:eastAsia="Times New Roman" w:hAnsi="Times New Roman" w:cs="Times New Roman"/>
          <w:i/>
          <w:iCs/>
          <w:sz w:val="24"/>
          <w:szCs w:val="24"/>
        </w:rPr>
      </w:pPr>
      <w:r w:rsidRPr="000C148F">
        <w:rPr>
          <w:rFonts w:ascii="Times New Roman" w:eastAsia="Times New Roman" w:hAnsi="Times New Roman" w:cs="Times New Roman"/>
          <w:i/>
          <w:iCs/>
          <w:sz w:val="24"/>
          <w:szCs w:val="24"/>
        </w:rPr>
        <w:t xml:space="preserve">Машинное обучение – решение задач распознавания, классификации и предсказания. Искусственный интеллект. </w:t>
      </w:r>
    </w:p>
    <w:p w:rsidR="008B7C1C" w:rsidRPr="000C148F" w:rsidRDefault="008B7C1C" w:rsidP="000C148F">
      <w:pPr>
        <w:spacing w:after="0" w:line="240" w:lineRule="auto"/>
        <w:jc w:val="both"/>
        <w:rPr>
          <w:rFonts w:ascii="Times New Roman" w:eastAsia="Times New Roman" w:hAnsi="Times New Roman" w:cs="Times New Roman"/>
          <w:i/>
          <w:iCs/>
          <w:sz w:val="24"/>
          <w:szCs w:val="24"/>
        </w:rPr>
      </w:pP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Информационно-коммуникационные технологии. Работа в информационном пространстве</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
          <w:sz w:val="24"/>
          <w:szCs w:val="24"/>
        </w:rPr>
        <w:t>Компьютерные сети</w:t>
      </w:r>
    </w:p>
    <w:p w:rsidR="008B7C1C" w:rsidRPr="000C148F" w:rsidRDefault="008B7C1C" w:rsidP="000C148F">
      <w:pPr>
        <w:spacing w:after="0" w:line="240" w:lineRule="auto"/>
        <w:jc w:val="both"/>
        <w:rPr>
          <w:rFonts w:ascii="Times New Roman" w:eastAsia="Times New Roman" w:hAnsi="Times New Roman" w:cs="Times New Roman"/>
          <w:sz w:val="24"/>
          <w:szCs w:val="24"/>
        </w:rPr>
      </w:pPr>
      <w:r w:rsidRPr="000C148F">
        <w:rPr>
          <w:rFonts w:ascii="Times New Roman" w:eastAsia="Times New Roman" w:hAnsi="Times New Roman" w:cs="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8B7C1C" w:rsidRPr="000C148F" w:rsidRDefault="008B7C1C" w:rsidP="000C148F">
      <w:pPr>
        <w:spacing w:after="0" w:line="240" w:lineRule="auto"/>
        <w:jc w:val="both"/>
        <w:rPr>
          <w:rFonts w:ascii="Times New Roman" w:eastAsia="Times New Roman" w:hAnsi="Times New Roman" w:cs="Times New Roman"/>
          <w:i/>
          <w:iCs/>
          <w:sz w:val="24"/>
          <w:szCs w:val="24"/>
        </w:rPr>
      </w:pPr>
      <w:r w:rsidRPr="000C148F">
        <w:rPr>
          <w:rFonts w:ascii="Times New Roman" w:eastAsia="Times New Roman" w:hAnsi="Times New Roman" w:cs="Times New Roman"/>
          <w:i/>
          <w:iCs/>
          <w:sz w:val="24"/>
          <w:szCs w:val="24"/>
        </w:rPr>
        <w:t xml:space="preserve">Аппаратные компоненты компьютерных сетей. </w:t>
      </w:r>
    </w:p>
    <w:p w:rsidR="008B7C1C" w:rsidRPr="000C148F" w:rsidRDefault="008B7C1C" w:rsidP="000C148F">
      <w:pPr>
        <w:spacing w:after="0" w:line="240" w:lineRule="auto"/>
        <w:jc w:val="both"/>
        <w:rPr>
          <w:rFonts w:ascii="Times New Roman" w:eastAsia="Times New Roman" w:hAnsi="Times New Roman" w:cs="Times New Roman"/>
          <w:sz w:val="24"/>
          <w:szCs w:val="24"/>
        </w:rPr>
      </w:pPr>
      <w:r w:rsidRPr="000C148F">
        <w:rPr>
          <w:rFonts w:ascii="Times New Roman" w:eastAsia="Times New Roman" w:hAnsi="Times New Roman" w:cs="Times New Roman"/>
          <w:sz w:val="24"/>
          <w:szCs w:val="24"/>
        </w:rPr>
        <w:t>Веб-сайт. Страница. Взаимодействие веб-страницы с сервером. Динамические страницы. Разработка интернет-приложений (сайты).</w:t>
      </w:r>
    </w:p>
    <w:p w:rsidR="008B7C1C" w:rsidRPr="000C148F" w:rsidRDefault="008B7C1C" w:rsidP="000C148F">
      <w:pPr>
        <w:spacing w:after="0" w:line="240" w:lineRule="auto"/>
        <w:jc w:val="both"/>
        <w:rPr>
          <w:rFonts w:ascii="Times New Roman" w:eastAsia="Times New Roman" w:hAnsi="Times New Roman" w:cs="Times New Roman"/>
          <w:i/>
          <w:iCs/>
          <w:sz w:val="24"/>
          <w:szCs w:val="24"/>
        </w:rPr>
      </w:pPr>
      <w:r w:rsidRPr="000C148F">
        <w:rPr>
          <w:rFonts w:ascii="Times New Roman" w:eastAsia="Times New Roman" w:hAnsi="Times New Roman" w:cs="Times New Roman"/>
          <w:sz w:val="24"/>
          <w:szCs w:val="24"/>
        </w:rPr>
        <w:t xml:space="preserve">Сетевое хранение данных. </w:t>
      </w:r>
      <w:r w:rsidRPr="000C148F">
        <w:rPr>
          <w:rFonts w:ascii="Times New Roman" w:eastAsia="Times New Roman" w:hAnsi="Times New Roman" w:cs="Times New Roman"/>
          <w:i/>
          <w:iCs/>
          <w:sz w:val="24"/>
          <w:szCs w:val="24"/>
        </w:rPr>
        <w:t>Облачные сервисы.</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
          <w:sz w:val="24"/>
          <w:szCs w:val="24"/>
        </w:rPr>
        <w:t>Деятельность в сети Интернет</w:t>
      </w:r>
    </w:p>
    <w:p w:rsidR="008B7C1C" w:rsidRPr="000C148F" w:rsidRDefault="008B7C1C" w:rsidP="000C148F">
      <w:pPr>
        <w:spacing w:after="0" w:line="240" w:lineRule="auto"/>
        <w:jc w:val="both"/>
        <w:rPr>
          <w:rFonts w:ascii="Times New Roman" w:eastAsia="Times New Roman" w:hAnsi="Times New Roman" w:cs="Times New Roman"/>
          <w:sz w:val="24"/>
          <w:szCs w:val="24"/>
        </w:rPr>
      </w:pPr>
      <w:r w:rsidRPr="000C148F">
        <w:rPr>
          <w:rFonts w:ascii="Times New Roman" w:eastAsia="Times New Roman" w:hAnsi="Times New Roman" w:cs="Times New Roman"/>
          <w:sz w:val="24"/>
          <w:szCs w:val="24"/>
        </w:rPr>
        <w:t xml:space="preserve">Расширенный поиск информации в сети Интернет. Использование языков построения запросов. </w:t>
      </w:r>
    </w:p>
    <w:p w:rsidR="008B7C1C" w:rsidRPr="000C148F" w:rsidRDefault="008B7C1C" w:rsidP="000C148F">
      <w:pPr>
        <w:spacing w:after="0" w:line="240" w:lineRule="auto"/>
        <w:jc w:val="both"/>
        <w:rPr>
          <w:rFonts w:ascii="Times New Roman" w:eastAsia="Times New Roman" w:hAnsi="Times New Roman" w:cs="Times New Roman"/>
          <w:sz w:val="24"/>
          <w:szCs w:val="24"/>
        </w:rPr>
      </w:pPr>
      <w:r w:rsidRPr="000C148F">
        <w:rPr>
          <w:rFonts w:ascii="Times New Roman" w:eastAsia="Times New Roman" w:hAnsi="Times New Roman" w:cs="Times New Roman"/>
          <w:sz w:val="24"/>
          <w:szCs w:val="24"/>
        </w:rPr>
        <w:t xml:space="preserve">Другие виды деятельности в сети Интернет. </w:t>
      </w:r>
      <w:proofErr w:type="spellStart"/>
      <w:r w:rsidRPr="000C148F">
        <w:rPr>
          <w:rFonts w:ascii="Times New Roman" w:eastAsia="Times New Roman" w:hAnsi="Times New Roman" w:cs="Times New Roman"/>
          <w:sz w:val="24"/>
          <w:szCs w:val="24"/>
        </w:rPr>
        <w:t>Геолокационные</w:t>
      </w:r>
      <w:proofErr w:type="spellEnd"/>
      <w:r w:rsidRPr="000C148F">
        <w:rPr>
          <w:rFonts w:ascii="Times New Roman" w:eastAsia="Times New Roman" w:hAnsi="Times New Roman" w:cs="Times New Roman"/>
          <w:sz w:val="24"/>
          <w:szCs w:val="24"/>
        </w:rPr>
        <w:t xml:space="preserve"> сервисы реального времени (локация мобильных телефонов, определение загруженности автомагистралей и т.п.); </w:t>
      </w:r>
      <w:proofErr w:type="spellStart"/>
      <w:r w:rsidRPr="000C148F">
        <w:rPr>
          <w:rFonts w:ascii="Times New Roman" w:eastAsia="Times New Roman" w:hAnsi="Times New Roman" w:cs="Times New Roman"/>
          <w:sz w:val="24"/>
          <w:szCs w:val="24"/>
        </w:rPr>
        <w:t>интернет-торговля</w:t>
      </w:r>
      <w:proofErr w:type="spellEnd"/>
      <w:r w:rsidRPr="000C148F">
        <w:rPr>
          <w:rFonts w:ascii="Times New Roman" w:eastAsia="Times New Roman" w:hAnsi="Times New Roman" w:cs="Times New Roman"/>
          <w:sz w:val="24"/>
          <w:szCs w:val="24"/>
        </w:rPr>
        <w:t xml:space="preserve">; бронирование билетов и гостиниц и т.п.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
          <w:sz w:val="24"/>
          <w:szCs w:val="24"/>
        </w:rPr>
        <w:t>Социальная информатика</w:t>
      </w:r>
    </w:p>
    <w:p w:rsidR="008B7C1C" w:rsidRPr="000C148F" w:rsidRDefault="008B7C1C" w:rsidP="000C148F">
      <w:pPr>
        <w:spacing w:after="0" w:line="240" w:lineRule="auto"/>
        <w:jc w:val="both"/>
        <w:rPr>
          <w:rFonts w:ascii="Times New Roman" w:eastAsia="Times New Roman" w:hAnsi="Times New Roman" w:cs="Times New Roman"/>
          <w:sz w:val="24"/>
          <w:szCs w:val="24"/>
        </w:rPr>
      </w:pPr>
      <w:r w:rsidRPr="000C148F">
        <w:rPr>
          <w:rFonts w:ascii="Times New Roman" w:eastAsia="Times New Roman" w:hAnsi="Times New Roman" w:cs="Times New Roman"/>
          <w:sz w:val="24"/>
          <w:szCs w:val="24"/>
        </w:rPr>
        <w:t xml:space="preserve">Социальные сети – организация коллективного взаимодействия и обмена данными. </w:t>
      </w:r>
      <w:r w:rsidRPr="000C148F">
        <w:rPr>
          <w:rFonts w:ascii="Times New Roman" w:eastAsia="Times New Roman" w:hAnsi="Times New Roman" w:cs="Times New Roman"/>
          <w:i/>
          <w:sz w:val="24"/>
          <w:szCs w:val="24"/>
        </w:rPr>
        <w:t xml:space="preserve">Сетевой этикет: правила поведения в киберпространстве. </w:t>
      </w:r>
    </w:p>
    <w:p w:rsidR="008B7C1C" w:rsidRPr="000C148F" w:rsidRDefault="008B7C1C" w:rsidP="000C148F">
      <w:pPr>
        <w:spacing w:after="0" w:line="240" w:lineRule="auto"/>
        <w:jc w:val="both"/>
        <w:rPr>
          <w:rFonts w:ascii="Times New Roman" w:eastAsia="Times New Roman" w:hAnsi="Times New Roman" w:cs="Times New Roman"/>
          <w:i/>
          <w:sz w:val="24"/>
          <w:szCs w:val="24"/>
        </w:rPr>
      </w:pPr>
      <w:r w:rsidRPr="000C148F">
        <w:rPr>
          <w:rFonts w:ascii="Times New Roman" w:eastAsia="Times New Roman" w:hAnsi="Times New Roman" w:cs="Times New Roman"/>
          <w:iCs/>
          <w:sz w:val="24"/>
          <w:szCs w:val="24"/>
        </w:rPr>
        <w:lastRenderedPageBreak/>
        <w:t>Проблема подлинности полученной информации</w:t>
      </w:r>
      <w:r w:rsidRPr="000C148F">
        <w:rPr>
          <w:rFonts w:ascii="Times New Roman" w:eastAsia="Times New Roman" w:hAnsi="Times New Roman" w:cs="Times New Roman"/>
          <w:i/>
          <w:sz w:val="24"/>
          <w:szCs w:val="24"/>
        </w:rPr>
        <w:t xml:space="preserve">. Информационная культура. Государственные электронные сервисы и услуги. </w:t>
      </w:r>
      <w:r w:rsidRPr="000C148F">
        <w:rPr>
          <w:rFonts w:ascii="Times New Roman" w:eastAsia="Times New Roman" w:hAnsi="Times New Roman" w:cs="Times New Roman"/>
          <w:sz w:val="24"/>
          <w:szCs w:val="24"/>
        </w:rPr>
        <w:t>Мобильные приложения. Открытые образовательные ресурсы</w:t>
      </w:r>
      <w:r w:rsidRPr="000C148F">
        <w:rPr>
          <w:rFonts w:ascii="Times New Roman" w:eastAsia="Times New Roman" w:hAnsi="Times New Roman" w:cs="Times New Roman"/>
          <w:i/>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
          <w:sz w:val="24"/>
          <w:szCs w:val="24"/>
        </w:rPr>
        <w:t>Информационная безопасность</w:t>
      </w:r>
    </w:p>
    <w:p w:rsidR="008B7C1C" w:rsidRPr="000C148F" w:rsidRDefault="008B7C1C" w:rsidP="000C148F">
      <w:pPr>
        <w:spacing w:after="0" w:line="240" w:lineRule="auto"/>
        <w:ind w:firstLine="561"/>
        <w:jc w:val="both"/>
        <w:rPr>
          <w:rFonts w:ascii="Times New Roman" w:eastAsia="Times New Roman" w:hAnsi="Times New Roman" w:cs="Times New Roman"/>
          <w:sz w:val="24"/>
          <w:szCs w:val="24"/>
        </w:rPr>
      </w:pPr>
      <w:r w:rsidRPr="000C148F">
        <w:rPr>
          <w:rFonts w:ascii="Times New Roman" w:eastAsia="Times New Roman" w:hAnsi="Times New Roman" w:cs="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0C148F">
        <w:rPr>
          <w:rFonts w:ascii="Times New Roman" w:eastAsia="Times New Roman" w:hAnsi="Times New Roman" w:cs="Times New Roman"/>
          <w:iCs/>
          <w:sz w:val="24"/>
          <w:szCs w:val="24"/>
        </w:rPr>
        <w:t>Электронная подпись, сертифицированные сайты и документы.</w:t>
      </w:r>
    </w:p>
    <w:p w:rsidR="008B7C1C" w:rsidRPr="000C148F" w:rsidRDefault="008B7C1C" w:rsidP="000C148F">
      <w:pPr>
        <w:spacing w:after="0" w:line="240" w:lineRule="auto"/>
        <w:jc w:val="both"/>
        <w:rPr>
          <w:rFonts w:ascii="Times New Roman" w:eastAsia="Times New Roman" w:hAnsi="Times New Roman" w:cs="Times New Roman"/>
          <w:sz w:val="24"/>
          <w:szCs w:val="24"/>
        </w:rPr>
      </w:pPr>
      <w:r w:rsidRPr="000C148F">
        <w:rPr>
          <w:rFonts w:ascii="Times New Roman" w:eastAsia="Times New Roman" w:hAnsi="Times New Roman" w:cs="Times New Roman"/>
          <w:sz w:val="24"/>
          <w:szCs w:val="24"/>
        </w:rPr>
        <w:t>Техногенные и экономические угрозы, связанные с использованием ИКТ. Правовое обеспечение информационной безопасности</w:t>
      </w:r>
    </w:p>
    <w:p w:rsidR="006A65BB" w:rsidRDefault="006A65BB" w:rsidP="000C148F">
      <w:pPr>
        <w:pStyle w:val="3"/>
        <w:spacing w:line="240" w:lineRule="auto"/>
        <w:rPr>
          <w:sz w:val="24"/>
          <w:szCs w:val="24"/>
          <w:lang w:val="ru-RU"/>
        </w:rPr>
      </w:pPr>
      <w:bookmarkStart w:id="170" w:name="_Toc453968189"/>
    </w:p>
    <w:p w:rsidR="008B7C1C" w:rsidRPr="000C148F" w:rsidRDefault="008B7C1C" w:rsidP="000C148F">
      <w:pPr>
        <w:pStyle w:val="3"/>
        <w:spacing w:line="240" w:lineRule="auto"/>
        <w:rPr>
          <w:sz w:val="24"/>
          <w:szCs w:val="24"/>
        </w:rPr>
      </w:pPr>
      <w:r w:rsidRPr="000C148F">
        <w:rPr>
          <w:sz w:val="24"/>
          <w:szCs w:val="24"/>
        </w:rPr>
        <w:t>Физика</w:t>
      </w:r>
      <w:bookmarkEnd w:id="170"/>
    </w:p>
    <w:p w:rsidR="008B7C1C" w:rsidRPr="000C148F" w:rsidRDefault="008B7C1C" w:rsidP="000C148F">
      <w:pPr>
        <w:spacing w:after="0" w:line="240" w:lineRule="auto"/>
        <w:jc w:val="both"/>
        <w:rPr>
          <w:rFonts w:ascii="Times New Roman" w:hAnsi="Times New Roman" w:cs="Times New Roman"/>
          <w:b/>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Примерная программа учебного предмета «Физика» направлена на формирование у обучающихся функциональной грамотности и </w:t>
      </w:r>
      <w:proofErr w:type="spellStart"/>
      <w:r w:rsidRPr="000C148F">
        <w:rPr>
          <w:rFonts w:ascii="Times New Roman" w:hAnsi="Times New Roman" w:cs="Times New Roman"/>
          <w:sz w:val="24"/>
          <w:szCs w:val="24"/>
        </w:rPr>
        <w:t>метапредметных</w:t>
      </w:r>
      <w:proofErr w:type="spellEnd"/>
      <w:r w:rsidRPr="000C148F">
        <w:rPr>
          <w:rFonts w:ascii="Times New Roman" w:hAnsi="Times New Roman" w:cs="Times New Roman"/>
          <w:sz w:val="24"/>
          <w:szCs w:val="24"/>
        </w:rPr>
        <w:t xml:space="preserve"> умений через выполнение исследовательской и практической деятельности.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В соответствии с ФГОС СОО образования физика может изучаться на базовом и углубленном уровнях.</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w:t>
      </w:r>
      <w:proofErr w:type="spellStart"/>
      <w:r w:rsidRPr="000C148F">
        <w:rPr>
          <w:rFonts w:ascii="Times New Roman" w:hAnsi="Times New Roman" w:cs="Times New Roman"/>
          <w:sz w:val="24"/>
          <w:szCs w:val="24"/>
        </w:rPr>
        <w:t>межпредметные</w:t>
      </w:r>
      <w:proofErr w:type="spellEnd"/>
      <w:r w:rsidRPr="000C148F">
        <w:rPr>
          <w:rFonts w:ascii="Times New Roman" w:hAnsi="Times New Roman" w:cs="Times New Roman"/>
          <w:sz w:val="24"/>
          <w:szCs w:val="24"/>
        </w:rPr>
        <w:t xml:space="preserve"> связи в области естественных, математических и гуманитарных наук.</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lastRenderedPageBreak/>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b/>
          <w:bCs/>
          <w:color w:val="000000"/>
          <w:sz w:val="24"/>
          <w:szCs w:val="24"/>
          <w:lang w:eastAsia="ru-RU"/>
        </w:rPr>
        <w:t>Базовый уровень</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b/>
          <w:bCs/>
          <w:color w:val="000000"/>
          <w:sz w:val="24"/>
          <w:szCs w:val="24"/>
          <w:lang w:eastAsia="ru-RU"/>
        </w:rPr>
        <w:t>Физика и естественно-научный метод познания природы</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0C148F">
        <w:rPr>
          <w:rFonts w:ascii="Times New Roman" w:eastAsia="Times New Roman" w:hAnsi="Times New Roman" w:cs="Times New Roman"/>
          <w:b/>
          <w:bCs/>
          <w:color w:val="1F497D"/>
          <w:sz w:val="24"/>
          <w:szCs w:val="24"/>
          <w:lang w:eastAsia="ru-RU"/>
        </w:rPr>
        <w:t>.</w:t>
      </w:r>
      <w:r w:rsidRPr="000C148F">
        <w:rPr>
          <w:rFonts w:ascii="Times New Roman" w:eastAsia="Times New Roman" w:hAnsi="Times New Roman" w:cs="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0C148F">
        <w:rPr>
          <w:rFonts w:ascii="Times New Roman" w:eastAsia="Times New Roman" w:hAnsi="Times New Roman" w:cs="Times New Roman"/>
          <w:i/>
          <w:iCs/>
          <w:color w:val="000000"/>
          <w:sz w:val="24"/>
          <w:szCs w:val="24"/>
          <w:lang w:eastAsia="ru-RU"/>
        </w:rPr>
        <w:t xml:space="preserve">Физика и культура. </w:t>
      </w:r>
    </w:p>
    <w:p w:rsidR="008B7C1C" w:rsidRPr="000C148F" w:rsidRDefault="008B7C1C" w:rsidP="000C148F">
      <w:pPr>
        <w:spacing w:after="0" w:line="240" w:lineRule="auto"/>
        <w:jc w:val="both"/>
        <w:rPr>
          <w:rFonts w:ascii="Times New Roman" w:eastAsia="Times New Roman" w:hAnsi="Times New Roman" w:cs="Times New Roman"/>
          <w:b/>
          <w:bCs/>
          <w:color w:val="000000"/>
          <w:sz w:val="24"/>
          <w:szCs w:val="24"/>
          <w:lang w:eastAsia="ru-RU"/>
        </w:rPr>
      </w:pP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b/>
          <w:bCs/>
          <w:color w:val="000000"/>
          <w:sz w:val="24"/>
          <w:szCs w:val="24"/>
          <w:lang w:eastAsia="ru-RU"/>
        </w:rPr>
        <w:t>Механика</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 xml:space="preserve">Импульс материальной точки и системы. Изменение и сохранение импульса. </w:t>
      </w:r>
      <w:r w:rsidRPr="000C148F">
        <w:rPr>
          <w:rFonts w:ascii="Times New Roman" w:eastAsia="Times New Roman" w:hAnsi="Times New Roman" w:cs="Times New Roman"/>
          <w:i/>
          <w:iCs/>
          <w:color w:val="000000"/>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0C148F">
        <w:rPr>
          <w:rFonts w:ascii="Times New Roman" w:eastAsia="Times New Roman" w:hAnsi="Times New Roman" w:cs="Times New Roman"/>
          <w:color w:val="000000"/>
          <w:sz w:val="24"/>
          <w:szCs w:val="24"/>
          <w:lang w:eastAsia="ru-RU"/>
        </w:rPr>
        <w:t>Механическая энергия системы тел. Закон сохранения механической энергии. Работа силы.</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i/>
          <w:iCs/>
          <w:color w:val="000000"/>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 xml:space="preserve">Механические колебания и волны. Превращения энергии при колебаниях. Энергия волны. </w:t>
      </w:r>
    </w:p>
    <w:p w:rsidR="008B7C1C" w:rsidRPr="000C148F" w:rsidRDefault="008B7C1C" w:rsidP="000C148F">
      <w:pPr>
        <w:spacing w:after="0" w:line="240" w:lineRule="auto"/>
        <w:jc w:val="both"/>
        <w:rPr>
          <w:rFonts w:ascii="Times New Roman" w:eastAsia="Times New Roman" w:hAnsi="Times New Roman" w:cs="Times New Roman"/>
          <w:b/>
          <w:bCs/>
          <w:color w:val="000000"/>
          <w:sz w:val="24"/>
          <w:szCs w:val="24"/>
          <w:lang w:eastAsia="ru-RU"/>
        </w:rPr>
      </w:pP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b/>
          <w:bCs/>
          <w:color w:val="000000"/>
          <w:sz w:val="24"/>
          <w:szCs w:val="24"/>
          <w:lang w:eastAsia="ru-RU"/>
        </w:rPr>
        <w:t>Молекулярная физика и термодинамика</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0C148F">
        <w:rPr>
          <w:rFonts w:ascii="Times New Roman" w:eastAsia="Times New Roman" w:hAnsi="Times New Roman" w:cs="Times New Roman"/>
          <w:color w:val="000000"/>
          <w:sz w:val="24"/>
          <w:szCs w:val="24"/>
          <w:lang w:eastAsia="ru-RU"/>
        </w:rPr>
        <w:t>Клапейрона</w:t>
      </w:r>
      <w:proofErr w:type="spellEnd"/>
      <w:r w:rsidRPr="000C148F">
        <w:rPr>
          <w:rFonts w:ascii="Times New Roman" w:eastAsia="Times New Roman" w:hAnsi="Times New Roman" w:cs="Times New Roman"/>
          <w:color w:val="000000"/>
          <w:sz w:val="24"/>
          <w:szCs w:val="24"/>
          <w:lang w:eastAsia="ru-RU"/>
        </w:rPr>
        <w:t>.</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 xml:space="preserve">Агрегатные состояния вещества. </w:t>
      </w:r>
      <w:r w:rsidRPr="000C148F">
        <w:rPr>
          <w:rFonts w:ascii="Times New Roman" w:eastAsia="Times New Roman" w:hAnsi="Times New Roman" w:cs="Times New Roman"/>
          <w:i/>
          <w:iCs/>
          <w:color w:val="000000"/>
          <w:sz w:val="24"/>
          <w:szCs w:val="24"/>
          <w:lang w:eastAsia="ru-RU"/>
        </w:rPr>
        <w:t>Модель строения жидкостей.</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8B7C1C" w:rsidRPr="000C148F" w:rsidRDefault="008B7C1C" w:rsidP="000C148F">
      <w:pPr>
        <w:spacing w:after="0" w:line="240" w:lineRule="auto"/>
        <w:jc w:val="both"/>
        <w:rPr>
          <w:rFonts w:ascii="Times New Roman" w:eastAsia="Times New Roman" w:hAnsi="Times New Roman" w:cs="Times New Roman"/>
          <w:b/>
          <w:bCs/>
          <w:color w:val="000000"/>
          <w:sz w:val="24"/>
          <w:szCs w:val="24"/>
          <w:lang w:eastAsia="ru-RU"/>
        </w:rPr>
      </w:pP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b/>
          <w:bCs/>
          <w:color w:val="000000"/>
          <w:sz w:val="24"/>
          <w:szCs w:val="24"/>
          <w:lang w:eastAsia="ru-RU"/>
        </w:rPr>
        <w:t>Электродинамика</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0C148F">
        <w:rPr>
          <w:rFonts w:ascii="Times New Roman" w:eastAsia="Times New Roman" w:hAnsi="Times New Roman" w:cs="Times New Roman"/>
          <w:i/>
          <w:iCs/>
          <w:color w:val="000000"/>
          <w:sz w:val="24"/>
          <w:szCs w:val="24"/>
          <w:lang w:eastAsia="ru-RU"/>
        </w:rPr>
        <w:t>Сверхпроводимость.</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0C148F">
        <w:rPr>
          <w:rFonts w:ascii="Times New Roman" w:eastAsia="Times New Roman" w:hAnsi="Times New Roman" w:cs="Times New Roman"/>
          <w:i/>
          <w:iCs/>
          <w:color w:val="000000"/>
          <w:sz w:val="24"/>
          <w:szCs w:val="24"/>
          <w:lang w:eastAsia="ru-RU"/>
        </w:rPr>
        <w:t>Энергия электромагнитного поля.</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 xml:space="preserve">Электромагнитные колебания. Колебательный контур. </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 xml:space="preserve">Электромагнитные волны. Диапазоны электромагнитных излучений и их практическое применение. </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 xml:space="preserve">Геометрическая оптика. Волновые свойства света. </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p>
    <w:p w:rsidR="008B7C1C" w:rsidRPr="000C148F" w:rsidRDefault="008B7C1C" w:rsidP="000C148F">
      <w:pPr>
        <w:spacing w:after="0" w:line="240" w:lineRule="auto"/>
        <w:jc w:val="both"/>
        <w:rPr>
          <w:rFonts w:ascii="Times New Roman" w:eastAsia="Times New Roman" w:hAnsi="Times New Roman" w:cs="Times New Roman"/>
          <w:b/>
          <w:bCs/>
          <w:color w:val="000000"/>
          <w:sz w:val="24"/>
          <w:szCs w:val="24"/>
          <w:lang w:eastAsia="ru-RU"/>
        </w:rPr>
      </w:pP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b/>
          <w:bCs/>
          <w:color w:val="000000"/>
          <w:sz w:val="24"/>
          <w:szCs w:val="24"/>
          <w:lang w:eastAsia="ru-RU"/>
        </w:rPr>
        <w:t>Основы специальной теории относительности</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b/>
          <w:bCs/>
          <w:color w:val="000000"/>
          <w:sz w:val="24"/>
          <w:szCs w:val="24"/>
          <w:lang w:eastAsia="ru-RU"/>
        </w:rPr>
        <w:t>Квантовая физика. Физика атома и атомного ядра</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 xml:space="preserve">Гипотеза М. Планка. Фотоэлектрический эффект. Фотон. Корпускулярно-волновой дуализм. </w:t>
      </w:r>
      <w:r w:rsidRPr="000C148F">
        <w:rPr>
          <w:rFonts w:ascii="Times New Roman" w:eastAsia="Times New Roman" w:hAnsi="Times New Roman" w:cs="Times New Roman"/>
          <w:i/>
          <w:iCs/>
          <w:color w:val="000000"/>
          <w:sz w:val="24"/>
          <w:szCs w:val="24"/>
          <w:lang w:eastAsia="ru-RU"/>
        </w:rPr>
        <w:t>Соотношение неопределенностей Гейзенберга.</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 xml:space="preserve">Планетарная модель атома. Объяснение линейчатого спектра водорода на основе квантовых постулатов Бора. </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 xml:space="preserve">Закон радиоактивного распада. Ядерные реакции. Цепная реакция деления ядер. </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Элементарные частицы. Фундаментальные взаимодействия.</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b/>
          <w:bCs/>
          <w:color w:val="000000"/>
          <w:sz w:val="24"/>
          <w:szCs w:val="24"/>
          <w:lang w:eastAsia="ru-RU"/>
        </w:rPr>
        <w:t>Строение Вселенной</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Галактика. Представление о строении и эволюции Вселенной.</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p>
    <w:p w:rsidR="008B7C1C" w:rsidRDefault="008B7C1C" w:rsidP="008B7C1C"/>
    <w:p w:rsidR="008B7C1C" w:rsidRPr="000C148F" w:rsidRDefault="008B7C1C" w:rsidP="000C148F">
      <w:pPr>
        <w:pStyle w:val="3"/>
        <w:spacing w:line="240" w:lineRule="auto"/>
        <w:rPr>
          <w:sz w:val="24"/>
          <w:szCs w:val="24"/>
        </w:rPr>
      </w:pPr>
      <w:bookmarkStart w:id="171" w:name="_Toc435412715"/>
      <w:bookmarkStart w:id="172" w:name="_Toc453968190"/>
      <w:r w:rsidRPr="000C148F">
        <w:rPr>
          <w:sz w:val="24"/>
          <w:szCs w:val="24"/>
        </w:rPr>
        <w:t>Химия</w:t>
      </w:r>
      <w:bookmarkEnd w:id="171"/>
      <w:bookmarkEnd w:id="172"/>
    </w:p>
    <w:p w:rsidR="008B7C1C" w:rsidRPr="000C148F" w:rsidRDefault="008B7C1C" w:rsidP="000C148F">
      <w:pPr>
        <w:spacing w:after="0" w:line="240" w:lineRule="auto"/>
        <w:jc w:val="both"/>
        <w:rPr>
          <w:rFonts w:ascii="Times New Roman" w:eastAsia="Times New Roman" w:hAnsi="Times New Roman" w:cs="Times New Roman"/>
          <w:b/>
          <w:sz w:val="24"/>
          <w:szCs w:val="24"/>
        </w:rPr>
      </w:pPr>
    </w:p>
    <w:p w:rsidR="008B7C1C" w:rsidRPr="000C148F" w:rsidRDefault="008B7C1C" w:rsidP="000C148F">
      <w:pPr>
        <w:spacing w:after="0" w:line="240" w:lineRule="auto"/>
        <w:ind w:firstLine="708"/>
        <w:jc w:val="both"/>
        <w:rPr>
          <w:rFonts w:ascii="Times New Roman" w:hAnsi="Times New Roman" w:cs="Times New Roman"/>
          <w:sz w:val="24"/>
          <w:szCs w:val="24"/>
        </w:rPr>
      </w:pPr>
      <w:r w:rsidRPr="000C148F">
        <w:rPr>
          <w:rFonts w:ascii="Times New Roman" w:hAnsi="Times New Roman" w:cs="Times New Roman"/>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8B7C1C" w:rsidRPr="000C148F" w:rsidRDefault="008B7C1C" w:rsidP="000C148F">
      <w:pPr>
        <w:spacing w:after="0" w:line="240" w:lineRule="auto"/>
        <w:ind w:firstLine="708"/>
        <w:jc w:val="both"/>
        <w:rPr>
          <w:rFonts w:ascii="Times New Roman" w:hAnsi="Times New Roman" w:cs="Times New Roman"/>
          <w:sz w:val="24"/>
          <w:szCs w:val="24"/>
        </w:rPr>
      </w:pPr>
      <w:r w:rsidRPr="000C148F">
        <w:rPr>
          <w:rFonts w:ascii="Times New Roman" w:hAnsi="Times New Roman" w:cs="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8B7C1C" w:rsidRPr="000C148F" w:rsidRDefault="008B7C1C" w:rsidP="000C148F">
      <w:pPr>
        <w:spacing w:after="0" w:line="240" w:lineRule="auto"/>
        <w:ind w:firstLine="708"/>
        <w:jc w:val="both"/>
        <w:rPr>
          <w:rFonts w:ascii="Times New Roman" w:hAnsi="Times New Roman" w:cs="Times New Roman"/>
          <w:sz w:val="24"/>
          <w:szCs w:val="24"/>
        </w:rPr>
      </w:pPr>
      <w:r w:rsidRPr="000C148F">
        <w:rPr>
          <w:rFonts w:ascii="Times New Roman" w:hAnsi="Times New Roman" w:cs="Times New Roman"/>
          <w:sz w:val="24"/>
          <w:szCs w:val="24"/>
        </w:rPr>
        <w:t>В соответствии с ФГОС СОО химия может изучаться на базовом и углубленном уровнях.</w:t>
      </w:r>
    </w:p>
    <w:p w:rsidR="008B7C1C" w:rsidRPr="000C148F" w:rsidRDefault="008B7C1C" w:rsidP="000C148F">
      <w:pPr>
        <w:spacing w:after="0" w:line="240" w:lineRule="auto"/>
        <w:ind w:firstLine="708"/>
        <w:jc w:val="both"/>
        <w:rPr>
          <w:rFonts w:ascii="Times New Roman" w:hAnsi="Times New Roman" w:cs="Times New Roman"/>
          <w:sz w:val="24"/>
          <w:szCs w:val="24"/>
        </w:rPr>
      </w:pPr>
      <w:r w:rsidRPr="000C148F">
        <w:rPr>
          <w:rFonts w:ascii="Times New Roman" w:hAnsi="Times New Roman" w:cs="Times New Roman"/>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8B7C1C" w:rsidRPr="000C148F" w:rsidRDefault="008B7C1C" w:rsidP="000C148F">
      <w:pPr>
        <w:spacing w:after="0" w:line="240" w:lineRule="auto"/>
        <w:ind w:firstLine="708"/>
        <w:jc w:val="both"/>
        <w:rPr>
          <w:rFonts w:ascii="Times New Roman" w:hAnsi="Times New Roman" w:cs="Times New Roman"/>
          <w:sz w:val="24"/>
          <w:szCs w:val="24"/>
        </w:rPr>
      </w:pPr>
      <w:r w:rsidRPr="000C148F">
        <w:rPr>
          <w:rFonts w:ascii="Times New Roman" w:hAnsi="Times New Roman" w:cs="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8B7C1C" w:rsidRPr="000C148F" w:rsidRDefault="008B7C1C" w:rsidP="000C148F">
      <w:pPr>
        <w:spacing w:after="0" w:line="240" w:lineRule="auto"/>
        <w:ind w:firstLine="708"/>
        <w:jc w:val="both"/>
        <w:rPr>
          <w:rFonts w:ascii="Times New Roman" w:hAnsi="Times New Roman" w:cs="Times New Roman"/>
          <w:sz w:val="24"/>
          <w:szCs w:val="24"/>
        </w:rPr>
      </w:pPr>
      <w:r w:rsidRPr="000C148F">
        <w:rPr>
          <w:rFonts w:ascii="Times New Roman" w:hAnsi="Times New Roman" w:cs="Times New Roman"/>
          <w:sz w:val="24"/>
          <w:szCs w:val="24"/>
        </w:rPr>
        <w:t xml:space="preserve">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w:t>
      </w:r>
      <w:r w:rsidRPr="000C148F">
        <w:rPr>
          <w:rFonts w:ascii="Times New Roman" w:hAnsi="Times New Roman" w:cs="Times New Roman"/>
          <w:sz w:val="24"/>
          <w:szCs w:val="24"/>
        </w:rPr>
        <w:lastRenderedPageBreak/>
        <w:t>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8B7C1C" w:rsidRPr="000C148F" w:rsidRDefault="008B7C1C" w:rsidP="000C148F">
      <w:pPr>
        <w:spacing w:after="0" w:line="240" w:lineRule="auto"/>
        <w:ind w:firstLine="708"/>
        <w:jc w:val="both"/>
        <w:rPr>
          <w:rFonts w:ascii="Times New Roman" w:hAnsi="Times New Roman" w:cs="Times New Roman"/>
          <w:sz w:val="24"/>
          <w:szCs w:val="24"/>
        </w:rPr>
      </w:pPr>
      <w:bookmarkStart w:id="173" w:name="h.gjdgxs" w:colFirst="0" w:colLast="0"/>
      <w:bookmarkEnd w:id="173"/>
      <w:r w:rsidRPr="000C148F">
        <w:rPr>
          <w:rFonts w:ascii="Times New Roman" w:hAnsi="Times New Roman" w:cs="Times New Roman"/>
          <w:sz w:val="24"/>
          <w:szCs w:val="24"/>
        </w:rP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sidRPr="000C148F">
        <w:rPr>
          <w:rFonts w:ascii="Times New Roman" w:hAnsi="Times New Roman" w:cs="Times New Roman"/>
          <w:sz w:val="24"/>
          <w:szCs w:val="24"/>
        </w:rPr>
        <w:t>межпредметных</w:t>
      </w:r>
      <w:proofErr w:type="spellEnd"/>
      <w:r w:rsidRPr="000C148F">
        <w:rPr>
          <w:rFonts w:ascii="Times New Roman" w:hAnsi="Times New Roman" w:cs="Times New Roman"/>
          <w:sz w:val="24"/>
          <w:szCs w:val="24"/>
        </w:rPr>
        <w:t xml:space="preserve"> связях с предметами областей естественных, математических и гуманитарных наук.</w:t>
      </w:r>
    </w:p>
    <w:p w:rsidR="008B7C1C" w:rsidRPr="000C148F" w:rsidRDefault="008B7C1C" w:rsidP="000C148F">
      <w:pPr>
        <w:spacing w:after="0" w:line="240" w:lineRule="auto"/>
        <w:ind w:firstLine="708"/>
        <w:jc w:val="both"/>
        <w:rPr>
          <w:rFonts w:ascii="Times New Roman" w:hAnsi="Times New Roman" w:cs="Times New Roman"/>
          <w:sz w:val="24"/>
          <w:szCs w:val="24"/>
        </w:rPr>
      </w:pPr>
      <w:r w:rsidRPr="000C148F">
        <w:rPr>
          <w:rFonts w:ascii="Times New Roman" w:hAnsi="Times New Roman" w:cs="Times New Roman"/>
          <w:sz w:val="24"/>
          <w:szCs w:val="24"/>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8B7C1C" w:rsidRPr="000C148F" w:rsidRDefault="008B7C1C" w:rsidP="000C148F">
      <w:pPr>
        <w:spacing w:after="0" w:line="240" w:lineRule="auto"/>
        <w:ind w:firstLine="708"/>
        <w:jc w:val="both"/>
        <w:rPr>
          <w:rFonts w:ascii="Times New Roman" w:hAnsi="Times New Roman" w:cs="Times New Roman"/>
          <w:sz w:val="24"/>
          <w:szCs w:val="24"/>
        </w:rPr>
      </w:pPr>
      <w:r w:rsidRPr="000C148F">
        <w:rPr>
          <w:rFonts w:ascii="Times New Roman" w:hAnsi="Times New Roman" w:cs="Times New Roman"/>
          <w:sz w:val="24"/>
          <w:szCs w:val="24"/>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Базовый уровень</w:t>
      </w: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Основы органической химии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8B7C1C" w:rsidRPr="000C148F" w:rsidRDefault="008B7C1C" w:rsidP="000C148F">
      <w:pPr>
        <w:spacing w:after="0" w:line="240" w:lineRule="auto"/>
        <w:ind w:firstLine="720"/>
        <w:jc w:val="both"/>
        <w:rPr>
          <w:rFonts w:ascii="Times New Roman" w:hAnsi="Times New Roman" w:cs="Times New Roman"/>
          <w:sz w:val="24"/>
          <w:szCs w:val="24"/>
        </w:rPr>
      </w:pPr>
      <w:proofErr w:type="spellStart"/>
      <w:r w:rsidRPr="000C148F">
        <w:rPr>
          <w:rFonts w:ascii="Times New Roman" w:hAnsi="Times New Roman" w:cs="Times New Roman"/>
          <w:sz w:val="24"/>
          <w:szCs w:val="24"/>
        </w:rPr>
        <w:t>Алканы</w:t>
      </w:r>
      <w:proofErr w:type="spellEnd"/>
      <w:r w:rsidRPr="000C148F">
        <w:rPr>
          <w:rFonts w:ascii="Times New Roman" w:hAnsi="Times New Roman" w:cs="Times New Roman"/>
          <w:sz w:val="24"/>
          <w:szCs w:val="24"/>
        </w:rPr>
        <w:t xml:space="preserve">. </w:t>
      </w:r>
      <w:r w:rsidRPr="000C148F">
        <w:rPr>
          <w:rFonts w:ascii="Times New Roman" w:hAnsi="Times New Roman" w:cs="Times New Roman"/>
          <w:i/>
          <w:sz w:val="24"/>
          <w:szCs w:val="24"/>
        </w:rPr>
        <w:t>Строение молекулы метана</w:t>
      </w:r>
      <w:r w:rsidRPr="000C148F">
        <w:rPr>
          <w:rFonts w:ascii="Times New Roman" w:hAnsi="Times New Roman" w:cs="Times New Roman"/>
          <w:sz w:val="24"/>
          <w:szCs w:val="24"/>
        </w:rPr>
        <w:t xml:space="preserve">. Гомологический ряд </w:t>
      </w:r>
      <w:proofErr w:type="spellStart"/>
      <w:r w:rsidRPr="000C148F">
        <w:rPr>
          <w:rFonts w:ascii="Times New Roman" w:hAnsi="Times New Roman" w:cs="Times New Roman"/>
          <w:sz w:val="24"/>
          <w:szCs w:val="24"/>
        </w:rPr>
        <w:t>алканов</w:t>
      </w:r>
      <w:proofErr w:type="spellEnd"/>
      <w:r w:rsidRPr="000C148F">
        <w:rPr>
          <w:rFonts w:ascii="Times New Roman" w:hAnsi="Times New Roman" w:cs="Times New Roman"/>
          <w:sz w:val="24"/>
          <w:szCs w:val="24"/>
        </w:rPr>
        <w:t xml:space="preserve">.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w:t>
      </w:r>
      <w:proofErr w:type="spellStart"/>
      <w:r w:rsidRPr="000C148F">
        <w:rPr>
          <w:rFonts w:ascii="Times New Roman" w:hAnsi="Times New Roman" w:cs="Times New Roman"/>
          <w:sz w:val="24"/>
          <w:szCs w:val="24"/>
        </w:rPr>
        <w:t>алканов</w:t>
      </w:r>
      <w:proofErr w:type="spellEnd"/>
      <w:r w:rsidRPr="000C148F">
        <w:rPr>
          <w:rFonts w:ascii="Times New Roman" w:hAnsi="Times New Roman" w:cs="Times New Roman"/>
          <w:sz w:val="24"/>
          <w:szCs w:val="24"/>
        </w:rPr>
        <w:t xml:space="preserve">. </w:t>
      </w:r>
      <w:r w:rsidRPr="000C148F">
        <w:rPr>
          <w:rFonts w:ascii="Times New Roman" w:hAnsi="Times New Roman" w:cs="Times New Roman"/>
          <w:i/>
          <w:sz w:val="24"/>
          <w:szCs w:val="24"/>
        </w:rPr>
        <w:t xml:space="preserve">Понятие о </w:t>
      </w:r>
      <w:proofErr w:type="spellStart"/>
      <w:r w:rsidRPr="000C148F">
        <w:rPr>
          <w:rFonts w:ascii="Times New Roman" w:hAnsi="Times New Roman" w:cs="Times New Roman"/>
          <w:i/>
          <w:sz w:val="24"/>
          <w:szCs w:val="24"/>
        </w:rPr>
        <w:t>циклоалканах</w:t>
      </w:r>
      <w:proofErr w:type="spellEnd"/>
      <w:r w:rsidRPr="000C148F">
        <w:rPr>
          <w:rFonts w:ascii="Times New Roman" w:hAnsi="Times New Roman" w:cs="Times New Roman"/>
          <w:i/>
          <w:sz w:val="24"/>
          <w:szCs w:val="24"/>
        </w:rPr>
        <w:t>.</w:t>
      </w:r>
    </w:p>
    <w:p w:rsidR="008B7C1C" w:rsidRPr="000C148F" w:rsidRDefault="008B7C1C" w:rsidP="000C148F">
      <w:pPr>
        <w:spacing w:after="0" w:line="240" w:lineRule="auto"/>
        <w:ind w:firstLine="720"/>
        <w:jc w:val="both"/>
        <w:rPr>
          <w:rFonts w:ascii="Times New Roman" w:hAnsi="Times New Roman" w:cs="Times New Roman"/>
          <w:sz w:val="24"/>
          <w:szCs w:val="24"/>
        </w:rPr>
      </w:pPr>
      <w:proofErr w:type="spellStart"/>
      <w:r w:rsidRPr="000C148F">
        <w:rPr>
          <w:rFonts w:ascii="Times New Roman" w:hAnsi="Times New Roman" w:cs="Times New Roman"/>
          <w:sz w:val="24"/>
          <w:szCs w:val="24"/>
        </w:rPr>
        <w:t>Алкены</w:t>
      </w:r>
      <w:proofErr w:type="spellEnd"/>
      <w:r w:rsidRPr="000C148F">
        <w:rPr>
          <w:rFonts w:ascii="Times New Roman" w:hAnsi="Times New Roman" w:cs="Times New Roman"/>
          <w:sz w:val="24"/>
          <w:szCs w:val="24"/>
        </w:rPr>
        <w:t xml:space="preserve">. </w:t>
      </w:r>
      <w:r w:rsidRPr="000C148F">
        <w:rPr>
          <w:rFonts w:ascii="Times New Roman" w:hAnsi="Times New Roman" w:cs="Times New Roman"/>
          <w:i/>
          <w:sz w:val="24"/>
          <w:szCs w:val="24"/>
        </w:rPr>
        <w:t xml:space="preserve">Строение молекулы этилена. </w:t>
      </w:r>
      <w:r w:rsidRPr="000C148F">
        <w:rPr>
          <w:rFonts w:ascii="Times New Roman" w:hAnsi="Times New Roman" w:cs="Times New Roman"/>
          <w:sz w:val="24"/>
          <w:szCs w:val="24"/>
        </w:rPr>
        <w:t xml:space="preserve">Гомологический ряд </w:t>
      </w:r>
      <w:proofErr w:type="spellStart"/>
      <w:r w:rsidRPr="000C148F">
        <w:rPr>
          <w:rFonts w:ascii="Times New Roman" w:hAnsi="Times New Roman" w:cs="Times New Roman"/>
          <w:sz w:val="24"/>
          <w:szCs w:val="24"/>
        </w:rPr>
        <w:t>алкенов</w:t>
      </w:r>
      <w:proofErr w:type="spellEnd"/>
      <w:r w:rsidRPr="000C148F">
        <w:rPr>
          <w:rFonts w:ascii="Times New Roman" w:hAnsi="Times New Roman" w:cs="Times New Roman"/>
          <w:sz w:val="24"/>
          <w:szCs w:val="24"/>
        </w:rP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0C148F">
        <w:rPr>
          <w:rFonts w:ascii="Times New Roman" w:hAnsi="Times New Roman" w:cs="Times New Roman"/>
          <w:i/>
          <w:sz w:val="24"/>
          <w:szCs w:val="24"/>
        </w:rPr>
        <w:t>гидрирование</w:t>
      </w:r>
      <w:r w:rsidRPr="000C148F">
        <w:rPr>
          <w:rFonts w:ascii="Times New Roman" w:hAnsi="Times New Roman" w:cs="Times New Roman"/>
          <w:sz w:val="24"/>
          <w:szCs w:val="24"/>
        </w:rPr>
        <w:t xml:space="preserve">, гидратация, </w:t>
      </w:r>
      <w:proofErr w:type="spellStart"/>
      <w:r w:rsidRPr="000C148F">
        <w:rPr>
          <w:rFonts w:ascii="Times New Roman" w:hAnsi="Times New Roman" w:cs="Times New Roman"/>
          <w:i/>
          <w:sz w:val="24"/>
          <w:szCs w:val="24"/>
        </w:rPr>
        <w:t>гидрогалогенирование</w:t>
      </w:r>
      <w:proofErr w:type="spellEnd"/>
      <w:r w:rsidRPr="000C148F">
        <w:rPr>
          <w:rFonts w:ascii="Times New Roman" w:hAnsi="Times New Roman" w:cs="Times New Roman"/>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8B7C1C" w:rsidRPr="000C148F" w:rsidRDefault="008B7C1C" w:rsidP="000C148F">
      <w:pPr>
        <w:spacing w:after="0" w:line="240" w:lineRule="auto"/>
        <w:ind w:firstLine="720"/>
        <w:jc w:val="both"/>
        <w:rPr>
          <w:rFonts w:ascii="Times New Roman" w:hAnsi="Times New Roman" w:cs="Times New Roman"/>
          <w:sz w:val="24"/>
          <w:szCs w:val="24"/>
        </w:rPr>
      </w:pPr>
      <w:proofErr w:type="spellStart"/>
      <w:r w:rsidRPr="000C148F">
        <w:rPr>
          <w:rFonts w:ascii="Times New Roman" w:hAnsi="Times New Roman" w:cs="Times New Roman"/>
          <w:sz w:val="24"/>
          <w:szCs w:val="24"/>
        </w:rPr>
        <w:t>Алкадиены</w:t>
      </w:r>
      <w:proofErr w:type="spellEnd"/>
      <w:r w:rsidRPr="000C148F">
        <w:rPr>
          <w:rFonts w:ascii="Times New Roman" w:hAnsi="Times New Roman" w:cs="Times New Roman"/>
          <w:sz w:val="24"/>
          <w:szCs w:val="24"/>
        </w:rPr>
        <w:t xml:space="preserve"> и каучуки. Понятие об </w:t>
      </w:r>
      <w:proofErr w:type="spellStart"/>
      <w:r w:rsidRPr="000C148F">
        <w:rPr>
          <w:rFonts w:ascii="Times New Roman" w:hAnsi="Times New Roman" w:cs="Times New Roman"/>
          <w:sz w:val="24"/>
          <w:szCs w:val="24"/>
        </w:rPr>
        <w:t>алкадиенах</w:t>
      </w:r>
      <w:proofErr w:type="spellEnd"/>
      <w:r w:rsidRPr="000C148F">
        <w:rPr>
          <w:rFonts w:ascii="Times New Roman" w:hAnsi="Times New Roman" w:cs="Times New Roman"/>
          <w:sz w:val="24"/>
          <w:szCs w:val="24"/>
        </w:rPr>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8B7C1C" w:rsidRPr="000C148F" w:rsidRDefault="008B7C1C" w:rsidP="000C148F">
      <w:pPr>
        <w:spacing w:after="0" w:line="240" w:lineRule="auto"/>
        <w:ind w:firstLine="720"/>
        <w:jc w:val="both"/>
        <w:rPr>
          <w:rFonts w:ascii="Times New Roman" w:hAnsi="Times New Roman" w:cs="Times New Roman"/>
          <w:sz w:val="24"/>
          <w:szCs w:val="24"/>
        </w:rPr>
      </w:pPr>
      <w:proofErr w:type="spellStart"/>
      <w:r w:rsidRPr="000C148F">
        <w:rPr>
          <w:rFonts w:ascii="Times New Roman" w:hAnsi="Times New Roman" w:cs="Times New Roman"/>
          <w:sz w:val="24"/>
          <w:szCs w:val="24"/>
        </w:rPr>
        <w:lastRenderedPageBreak/>
        <w:t>Алкины</w:t>
      </w:r>
      <w:proofErr w:type="spellEnd"/>
      <w:r w:rsidRPr="000C148F">
        <w:rPr>
          <w:rFonts w:ascii="Times New Roman" w:hAnsi="Times New Roman" w:cs="Times New Roman"/>
          <w:sz w:val="24"/>
          <w:szCs w:val="24"/>
        </w:rPr>
        <w:t xml:space="preserve">. </w:t>
      </w:r>
      <w:r w:rsidRPr="000C148F">
        <w:rPr>
          <w:rFonts w:ascii="Times New Roman" w:hAnsi="Times New Roman" w:cs="Times New Roman"/>
          <w:i/>
          <w:sz w:val="24"/>
          <w:szCs w:val="24"/>
        </w:rPr>
        <w:t xml:space="preserve">Строение молекулы ацетилена. </w:t>
      </w:r>
      <w:r w:rsidRPr="000C148F">
        <w:rPr>
          <w:rFonts w:ascii="Times New Roman" w:hAnsi="Times New Roman" w:cs="Times New Roman"/>
          <w:sz w:val="24"/>
          <w:szCs w:val="24"/>
        </w:rPr>
        <w:t xml:space="preserve">Гомологический ряд </w:t>
      </w:r>
      <w:proofErr w:type="spellStart"/>
      <w:r w:rsidRPr="000C148F">
        <w:rPr>
          <w:rFonts w:ascii="Times New Roman" w:hAnsi="Times New Roman" w:cs="Times New Roman"/>
          <w:sz w:val="24"/>
          <w:szCs w:val="24"/>
        </w:rPr>
        <w:t>алкинов</w:t>
      </w:r>
      <w:proofErr w:type="spellEnd"/>
      <w:r w:rsidRPr="000C148F">
        <w:rPr>
          <w:rFonts w:ascii="Times New Roman" w:hAnsi="Times New Roman" w:cs="Times New Roman"/>
          <w:sz w:val="24"/>
          <w:szCs w:val="24"/>
        </w:rPr>
        <w:t xml:space="preserve">.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0C148F">
        <w:rPr>
          <w:rFonts w:ascii="Times New Roman" w:hAnsi="Times New Roman" w:cs="Times New Roman"/>
          <w:i/>
          <w:sz w:val="24"/>
          <w:szCs w:val="24"/>
        </w:rPr>
        <w:t>гидрирование</w:t>
      </w:r>
      <w:r w:rsidRPr="000C148F">
        <w:rPr>
          <w:rFonts w:ascii="Times New Roman" w:hAnsi="Times New Roman" w:cs="Times New Roman"/>
          <w:sz w:val="24"/>
          <w:szCs w:val="24"/>
        </w:rPr>
        <w:t xml:space="preserve">, гидратация, </w:t>
      </w:r>
      <w:proofErr w:type="spellStart"/>
      <w:r w:rsidRPr="000C148F">
        <w:rPr>
          <w:rFonts w:ascii="Times New Roman" w:hAnsi="Times New Roman" w:cs="Times New Roman"/>
          <w:i/>
          <w:sz w:val="24"/>
          <w:szCs w:val="24"/>
        </w:rPr>
        <w:t>гидрогалогенирование</w:t>
      </w:r>
      <w:proofErr w:type="spellEnd"/>
      <w:r w:rsidRPr="000C148F">
        <w:rPr>
          <w:rFonts w:ascii="Times New Roman" w:hAnsi="Times New Roman" w:cs="Times New Roman"/>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8B7C1C" w:rsidRPr="000C148F" w:rsidRDefault="008B7C1C" w:rsidP="000C148F">
      <w:pPr>
        <w:spacing w:after="0" w:line="240" w:lineRule="auto"/>
        <w:ind w:firstLine="720"/>
        <w:jc w:val="both"/>
        <w:rPr>
          <w:rFonts w:ascii="Times New Roman" w:hAnsi="Times New Roman" w:cs="Times New Roman"/>
          <w:sz w:val="24"/>
          <w:szCs w:val="24"/>
        </w:rPr>
      </w:pPr>
      <w:r w:rsidRPr="000C148F">
        <w:rPr>
          <w:rFonts w:ascii="Times New Roman" w:hAnsi="Times New Roman" w:cs="Times New Roman"/>
          <w:sz w:val="24"/>
          <w:szCs w:val="24"/>
        </w:rPr>
        <w:t xml:space="preserve">Арены. Бензол как представитель ароматических углеводородов. </w:t>
      </w:r>
      <w:r w:rsidRPr="000C148F">
        <w:rPr>
          <w:rFonts w:ascii="Times New Roman" w:hAnsi="Times New Roman" w:cs="Times New Roman"/>
          <w:i/>
          <w:sz w:val="24"/>
          <w:szCs w:val="24"/>
        </w:rPr>
        <w:t>Строение молекулы бензола.</w:t>
      </w:r>
      <w:r w:rsidRPr="000C148F">
        <w:rPr>
          <w:rFonts w:ascii="Times New Roman" w:hAnsi="Times New Roman" w:cs="Times New Roman"/>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8B7C1C" w:rsidRPr="000C148F" w:rsidRDefault="008B7C1C" w:rsidP="000C148F">
      <w:pPr>
        <w:spacing w:after="0" w:line="240" w:lineRule="auto"/>
        <w:ind w:firstLine="720"/>
        <w:jc w:val="both"/>
        <w:rPr>
          <w:rFonts w:ascii="Times New Roman" w:hAnsi="Times New Roman" w:cs="Times New Roman"/>
          <w:sz w:val="24"/>
          <w:szCs w:val="24"/>
        </w:rPr>
      </w:pPr>
      <w:r w:rsidRPr="000C148F">
        <w:rPr>
          <w:rFonts w:ascii="Times New Roman" w:hAnsi="Times New Roman" w:cs="Times New Roman"/>
          <w:sz w:val="24"/>
          <w:szCs w:val="24"/>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rsidRPr="000C148F">
        <w:rPr>
          <w:rFonts w:ascii="Times New Roman" w:hAnsi="Times New Roman" w:cs="Times New Roman"/>
          <w:sz w:val="24"/>
          <w:szCs w:val="24"/>
        </w:rPr>
        <w:t>гидроксогруппы</w:t>
      </w:r>
      <w:proofErr w:type="spellEnd"/>
      <w:r w:rsidRPr="000C148F">
        <w:rPr>
          <w:rFonts w:ascii="Times New Roman" w:hAnsi="Times New Roman" w:cs="Times New Roman"/>
          <w:sz w:val="24"/>
          <w:szCs w:val="24"/>
        </w:rPr>
        <w:t xml:space="preserve">, реакция с </w:t>
      </w:r>
      <w:proofErr w:type="spellStart"/>
      <w:r w:rsidRPr="000C148F">
        <w:rPr>
          <w:rFonts w:ascii="Times New Roman" w:hAnsi="Times New Roman" w:cs="Times New Roman"/>
          <w:sz w:val="24"/>
          <w:szCs w:val="24"/>
        </w:rPr>
        <w:t>галогеноводородами</w:t>
      </w:r>
      <w:proofErr w:type="spellEnd"/>
      <w:r w:rsidRPr="000C148F">
        <w:rPr>
          <w:rFonts w:ascii="Times New Roman" w:hAnsi="Times New Roman" w:cs="Times New Roman"/>
          <w:sz w:val="24"/>
          <w:szCs w:val="24"/>
        </w:rPr>
        <w:t xml:space="preserve">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8B7C1C" w:rsidRPr="000C148F" w:rsidRDefault="008B7C1C" w:rsidP="000C148F">
      <w:pPr>
        <w:spacing w:after="0" w:line="240" w:lineRule="auto"/>
        <w:ind w:firstLine="720"/>
        <w:jc w:val="both"/>
        <w:rPr>
          <w:rFonts w:ascii="Times New Roman" w:hAnsi="Times New Roman" w:cs="Times New Roman"/>
          <w:sz w:val="24"/>
          <w:szCs w:val="24"/>
        </w:rPr>
      </w:pPr>
      <w:r w:rsidRPr="000C148F">
        <w:rPr>
          <w:rFonts w:ascii="Times New Roman" w:hAnsi="Times New Roman" w:cs="Times New Roman"/>
          <w:sz w:val="24"/>
          <w:szCs w:val="24"/>
        </w:rPr>
        <w:t xml:space="preserve">Фенол. Строение молекулы фенола. </w:t>
      </w:r>
      <w:r w:rsidRPr="000C148F">
        <w:rPr>
          <w:rFonts w:ascii="Times New Roman" w:hAnsi="Times New Roman" w:cs="Times New Roman"/>
          <w:i/>
          <w:sz w:val="24"/>
          <w:szCs w:val="24"/>
        </w:rPr>
        <w:t>Взаимное влияние атомов в молекуле фенола. Химические свойства: взаимодействие с натрием, гидроксидом натрия, бромом.</w:t>
      </w:r>
      <w:r w:rsidRPr="000C148F">
        <w:rPr>
          <w:rFonts w:ascii="Times New Roman" w:hAnsi="Times New Roman" w:cs="Times New Roman"/>
          <w:sz w:val="24"/>
          <w:szCs w:val="24"/>
        </w:rPr>
        <w:t xml:space="preserve"> Применение фенола.</w:t>
      </w:r>
    </w:p>
    <w:p w:rsidR="008B7C1C" w:rsidRPr="000C148F" w:rsidRDefault="008B7C1C" w:rsidP="000C148F">
      <w:pPr>
        <w:spacing w:after="0" w:line="240" w:lineRule="auto"/>
        <w:ind w:firstLine="720"/>
        <w:jc w:val="both"/>
        <w:rPr>
          <w:rFonts w:ascii="Times New Roman" w:hAnsi="Times New Roman" w:cs="Times New Roman"/>
          <w:sz w:val="24"/>
          <w:szCs w:val="24"/>
        </w:rPr>
      </w:pPr>
      <w:r w:rsidRPr="000C148F">
        <w:rPr>
          <w:rFonts w:ascii="Times New Roman" w:hAnsi="Times New Roman" w:cs="Times New Roman"/>
          <w:sz w:val="24"/>
          <w:szCs w:val="24"/>
        </w:rPr>
        <w:t xml:space="preserve">Альдегиды. </w:t>
      </w:r>
      <w:proofErr w:type="spellStart"/>
      <w:r w:rsidRPr="000C148F">
        <w:rPr>
          <w:rFonts w:ascii="Times New Roman" w:hAnsi="Times New Roman" w:cs="Times New Roman"/>
          <w:sz w:val="24"/>
          <w:szCs w:val="24"/>
        </w:rPr>
        <w:t>Метаналь</w:t>
      </w:r>
      <w:proofErr w:type="spellEnd"/>
      <w:r w:rsidRPr="000C148F">
        <w:rPr>
          <w:rFonts w:ascii="Times New Roman" w:hAnsi="Times New Roman" w:cs="Times New Roman"/>
          <w:sz w:val="24"/>
          <w:szCs w:val="24"/>
        </w:rPr>
        <w:t xml:space="preserve"> (формальдегид) и </w:t>
      </w:r>
      <w:proofErr w:type="spellStart"/>
      <w:r w:rsidRPr="000C148F">
        <w:rPr>
          <w:rFonts w:ascii="Times New Roman" w:hAnsi="Times New Roman" w:cs="Times New Roman"/>
          <w:sz w:val="24"/>
          <w:szCs w:val="24"/>
        </w:rPr>
        <w:t>этаналь</w:t>
      </w:r>
      <w:proofErr w:type="spellEnd"/>
      <w:r w:rsidRPr="000C148F">
        <w:rPr>
          <w:rFonts w:ascii="Times New Roman" w:hAnsi="Times New Roman" w:cs="Times New Roman"/>
          <w:sz w:val="24"/>
          <w:szCs w:val="24"/>
        </w:rPr>
        <w:t xml:space="preserve">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8B7C1C" w:rsidRPr="000C148F" w:rsidRDefault="008B7C1C" w:rsidP="000C148F">
      <w:pPr>
        <w:spacing w:after="0" w:line="240" w:lineRule="auto"/>
        <w:ind w:firstLine="720"/>
        <w:jc w:val="both"/>
        <w:rPr>
          <w:rFonts w:ascii="Times New Roman" w:hAnsi="Times New Roman" w:cs="Times New Roman"/>
          <w:sz w:val="24"/>
          <w:szCs w:val="24"/>
        </w:rPr>
      </w:pPr>
      <w:r w:rsidRPr="000C148F">
        <w:rPr>
          <w:rFonts w:ascii="Times New Roman" w:hAnsi="Times New Roman" w:cs="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8B7C1C" w:rsidRPr="000C148F" w:rsidRDefault="008B7C1C" w:rsidP="000C148F">
      <w:pPr>
        <w:spacing w:after="0" w:line="240" w:lineRule="auto"/>
        <w:ind w:firstLine="720"/>
        <w:jc w:val="both"/>
        <w:rPr>
          <w:rFonts w:ascii="Times New Roman" w:hAnsi="Times New Roman" w:cs="Times New Roman"/>
          <w:sz w:val="24"/>
          <w:szCs w:val="24"/>
        </w:rPr>
      </w:pPr>
      <w:r w:rsidRPr="000C148F">
        <w:rPr>
          <w:rFonts w:ascii="Times New Roman" w:hAnsi="Times New Roman" w:cs="Times New Roman"/>
          <w:sz w:val="24"/>
          <w:szCs w:val="24"/>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proofErr w:type="spellStart"/>
      <w:r w:rsidRPr="000C148F">
        <w:rPr>
          <w:rFonts w:ascii="Times New Roman" w:hAnsi="Times New Roman" w:cs="Times New Roman"/>
          <w:sz w:val="24"/>
          <w:szCs w:val="24"/>
        </w:rPr>
        <w:t>Мылá</w:t>
      </w:r>
      <w:proofErr w:type="spellEnd"/>
      <w:r w:rsidRPr="000C148F">
        <w:rPr>
          <w:rFonts w:ascii="Times New Roman" w:hAnsi="Times New Roman" w:cs="Times New Roman"/>
          <w:sz w:val="24"/>
          <w:szCs w:val="24"/>
        </w:rPr>
        <w:t xml:space="preserve"> как соли высших карбоновых кислот. Моющие свойства мыла.</w:t>
      </w:r>
    </w:p>
    <w:p w:rsidR="008B7C1C" w:rsidRPr="000C148F" w:rsidRDefault="008B7C1C" w:rsidP="000C148F">
      <w:pPr>
        <w:spacing w:after="0" w:line="240" w:lineRule="auto"/>
        <w:ind w:firstLine="720"/>
        <w:jc w:val="both"/>
        <w:rPr>
          <w:rFonts w:ascii="Times New Roman" w:hAnsi="Times New Roman" w:cs="Times New Roman"/>
          <w:sz w:val="24"/>
          <w:szCs w:val="24"/>
        </w:rPr>
      </w:pPr>
      <w:r w:rsidRPr="000C148F">
        <w:rPr>
          <w:rFonts w:ascii="Times New Roman" w:hAnsi="Times New Roman" w:cs="Times New Roman"/>
          <w:sz w:val="24"/>
          <w:szCs w:val="24"/>
        </w:rPr>
        <w:t xml:space="preserve">Углеводы. Классификация углеводов. Нахождение углеводов в природе. Глюкоза как </w:t>
      </w:r>
      <w:proofErr w:type="spellStart"/>
      <w:r w:rsidRPr="000C148F">
        <w:rPr>
          <w:rFonts w:ascii="Times New Roman" w:hAnsi="Times New Roman" w:cs="Times New Roman"/>
          <w:sz w:val="24"/>
          <w:szCs w:val="24"/>
        </w:rPr>
        <w:t>альдегидоспирт</w:t>
      </w:r>
      <w:proofErr w:type="spellEnd"/>
      <w:r w:rsidRPr="000C148F">
        <w:rPr>
          <w:rFonts w:ascii="Times New Roman" w:hAnsi="Times New Roman" w:cs="Times New Roman"/>
          <w:sz w:val="24"/>
          <w:szCs w:val="24"/>
        </w:rPr>
        <w:t xml:space="preserve">. Брожение глюкозы. Сахароза. </w:t>
      </w:r>
      <w:r w:rsidRPr="000C148F">
        <w:rPr>
          <w:rFonts w:ascii="Times New Roman" w:hAnsi="Times New Roman" w:cs="Times New Roman"/>
          <w:i/>
          <w:sz w:val="24"/>
          <w:szCs w:val="24"/>
        </w:rPr>
        <w:t>Гидролиз сахарозы.</w:t>
      </w:r>
      <w:r w:rsidRPr="000C148F">
        <w:rPr>
          <w:rFonts w:ascii="Times New Roman" w:hAnsi="Times New Roman" w:cs="Times New Roman"/>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8B7C1C" w:rsidRPr="000C148F" w:rsidRDefault="008B7C1C" w:rsidP="000C148F">
      <w:pPr>
        <w:spacing w:after="0" w:line="240" w:lineRule="auto"/>
        <w:ind w:firstLine="720"/>
        <w:jc w:val="both"/>
        <w:rPr>
          <w:rFonts w:ascii="Times New Roman" w:hAnsi="Times New Roman" w:cs="Times New Roman"/>
          <w:sz w:val="24"/>
          <w:szCs w:val="24"/>
        </w:rPr>
      </w:pPr>
      <w:r w:rsidRPr="000C148F">
        <w:rPr>
          <w:rFonts w:ascii="Times New Roman" w:hAnsi="Times New Roman" w:cs="Times New Roman"/>
          <w:sz w:val="24"/>
          <w:szCs w:val="24"/>
        </w:rPr>
        <w:t>Идентификация органических соединений.</w:t>
      </w:r>
      <w:r w:rsidRPr="000C148F">
        <w:rPr>
          <w:rFonts w:ascii="Times New Roman" w:hAnsi="Times New Roman" w:cs="Times New Roman"/>
          <w:i/>
          <w:sz w:val="24"/>
          <w:szCs w:val="24"/>
        </w:rPr>
        <w:t xml:space="preserve"> Генетическая связь между классами органических соединений. </w:t>
      </w:r>
      <w:r w:rsidRPr="000C148F">
        <w:rPr>
          <w:rFonts w:ascii="Times New Roman" w:hAnsi="Times New Roman" w:cs="Times New Roman"/>
          <w:sz w:val="24"/>
          <w:szCs w:val="24"/>
        </w:rPr>
        <w:t>Типы химических реакций в органической химии.</w:t>
      </w:r>
    </w:p>
    <w:p w:rsidR="008B7C1C" w:rsidRPr="000C148F" w:rsidRDefault="008B7C1C" w:rsidP="000C148F">
      <w:pPr>
        <w:spacing w:after="0" w:line="240" w:lineRule="auto"/>
        <w:ind w:firstLine="720"/>
        <w:jc w:val="both"/>
        <w:rPr>
          <w:rFonts w:ascii="Times New Roman" w:hAnsi="Times New Roman" w:cs="Times New Roman"/>
          <w:sz w:val="24"/>
          <w:szCs w:val="24"/>
        </w:rPr>
      </w:pPr>
      <w:r w:rsidRPr="000C148F">
        <w:rPr>
          <w:rFonts w:ascii="Times New Roman" w:hAnsi="Times New Roman" w:cs="Times New Roman"/>
          <w:sz w:val="24"/>
          <w:szCs w:val="24"/>
        </w:rPr>
        <w:lastRenderedPageBreak/>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8B7C1C" w:rsidRPr="000C148F" w:rsidRDefault="008B7C1C" w:rsidP="000C148F">
      <w:pPr>
        <w:spacing w:after="0" w:line="240" w:lineRule="auto"/>
        <w:jc w:val="both"/>
        <w:rPr>
          <w:rFonts w:ascii="Times New Roman" w:hAnsi="Times New Roman" w:cs="Times New Roman"/>
          <w:b/>
          <w:sz w:val="24"/>
          <w:szCs w:val="24"/>
        </w:rPr>
      </w:pP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Теоретические основы химии</w:t>
      </w:r>
    </w:p>
    <w:p w:rsidR="008B7C1C" w:rsidRPr="000C148F" w:rsidRDefault="008B7C1C" w:rsidP="000C148F">
      <w:pPr>
        <w:spacing w:after="0" w:line="240" w:lineRule="auto"/>
        <w:ind w:firstLine="720"/>
        <w:jc w:val="both"/>
        <w:rPr>
          <w:rFonts w:ascii="Times New Roman" w:hAnsi="Times New Roman" w:cs="Times New Roman"/>
          <w:sz w:val="24"/>
          <w:szCs w:val="24"/>
        </w:rPr>
      </w:pPr>
      <w:r w:rsidRPr="000C148F">
        <w:rPr>
          <w:rFonts w:ascii="Times New Roman" w:hAnsi="Times New Roman" w:cs="Times New Roman"/>
          <w:sz w:val="24"/>
          <w:szCs w:val="24"/>
        </w:rPr>
        <w:t xml:space="preserve">Строение вещества. Современная модель строения атома. Электронная конфигурация атома. </w:t>
      </w:r>
      <w:r w:rsidRPr="000C148F">
        <w:rPr>
          <w:rFonts w:ascii="Times New Roman" w:hAnsi="Times New Roman" w:cs="Times New Roman"/>
          <w:i/>
          <w:sz w:val="24"/>
          <w:szCs w:val="24"/>
        </w:rPr>
        <w:t>Основное и возбужденные состояния атомов.</w:t>
      </w:r>
      <w:r w:rsidRPr="000C148F">
        <w:rPr>
          <w:rFonts w:ascii="Times New Roman" w:hAnsi="Times New Roman" w:cs="Times New Roman"/>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w:t>
      </w:r>
      <w:proofErr w:type="spellStart"/>
      <w:r w:rsidRPr="000C148F">
        <w:rPr>
          <w:rFonts w:ascii="Times New Roman" w:hAnsi="Times New Roman" w:cs="Times New Roman"/>
          <w:sz w:val="24"/>
          <w:szCs w:val="24"/>
        </w:rPr>
        <w:t>Электроотрицательность</w:t>
      </w:r>
      <w:proofErr w:type="spellEnd"/>
      <w:r w:rsidRPr="000C148F">
        <w:rPr>
          <w:rFonts w:ascii="Times New Roman" w:hAnsi="Times New Roman" w:cs="Times New Roman"/>
          <w:sz w:val="24"/>
          <w:szCs w:val="24"/>
        </w:rPr>
        <w:t>.</w:t>
      </w:r>
      <w:r w:rsidRPr="000C148F">
        <w:rPr>
          <w:rFonts w:ascii="Times New Roman" w:hAnsi="Times New Roman" w:cs="Times New Roman"/>
          <w:i/>
          <w:sz w:val="24"/>
          <w:szCs w:val="24"/>
        </w:rPr>
        <w:t xml:space="preserve"> </w:t>
      </w:r>
      <w:r w:rsidRPr="000C148F">
        <w:rPr>
          <w:rFonts w:ascii="Times New Roman" w:hAnsi="Times New Roman" w:cs="Times New Roman"/>
          <w:sz w:val="24"/>
          <w:szCs w:val="24"/>
        </w:rPr>
        <w:t xml:space="preserve">Виды химической связи (ковалентная, ионная, металлическая, водородная) и механизмы ее образования. </w:t>
      </w:r>
      <w:r w:rsidRPr="000C148F">
        <w:rPr>
          <w:rFonts w:ascii="Times New Roman" w:hAnsi="Times New Roman" w:cs="Times New Roman"/>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0C148F">
        <w:rPr>
          <w:rFonts w:ascii="Times New Roman" w:hAnsi="Times New Roman" w:cs="Times New Roman"/>
          <w:sz w:val="24"/>
          <w:szCs w:val="24"/>
        </w:rPr>
        <w:t>Причины многообразия веществ.</w:t>
      </w:r>
    </w:p>
    <w:p w:rsidR="008B7C1C" w:rsidRPr="000C148F" w:rsidRDefault="008B7C1C" w:rsidP="000C148F">
      <w:pPr>
        <w:spacing w:after="0" w:line="240" w:lineRule="auto"/>
        <w:ind w:firstLine="720"/>
        <w:jc w:val="both"/>
        <w:rPr>
          <w:rFonts w:ascii="Times New Roman" w:hAnsi="Times New Roman" w:cs="Times New Roman"/>
          <w:sz w:val="24"/>
          <w:szCs w:val="24"/>
        </w:rPr>
      </w:pPr>
      <w:r w:rsidRPr="000C148F">
        <w:rPr>
          <w:rFonts w:ascii="Times New Roman" w:hAnsi="Times New Roman" w:cs="Times New Roman"/>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0C148F">
        <w:rPr>
          <w:rFonts w:ascii="Times New Roman" w:hAnsi="Times New Roman" w:cs="Times New Roman"/>
          <w:i/>
          <w:sz w:val="24"/>
          <w:szCs w:val="24"/>
        </w:rPr>
        <w:t xml:space="preserve">Дисперсные системы. Понятие о коллоидах (золи, гели). Истинные растворы. </w:t>
      </w:r>
      <w:r w:rsidRPr="000C148F">
        <w:rPr>
          <w:rFonts w:ascii="Times New Roman" w:hAnsi="Times New Roman" w:cs="Times New Roman"/>
          <w:sz w:val="24"/>
          <w:szCs w:val="24"/>
        </w:rPr>
        <w:t xml:space="preserve">Реакции в растворах электролитов. </w:t>
      </w:r>
      <w:proofErr w:type="spellStart"/>
      <w:r w:rsidRPr="000C148F">
        <w:rPr>
          <w:rFonts w:ascii="Times New Roman" w:hAnsi="Times New Roman" w:cs="Times New Roman"/>
          <w:i/>
          <w:sz w:val="24"/>
          <w:szCs w:val="24"/>
        </w:rPr>
        <w:t>рH</w:t>
      </w:r>
      <w:proofErr w:type="spellEnd"/>
      <w:r w:rsidRPr="000C148F">
        <w:rPr>
          <w:rFonts w:ascii="Times New Roman" w:hAnsi="Times New Roman" w:cs="Times New Roman"/>
          <w:sz w:val="24"/>
          <w:szCs w:val="24"/>
        </w:rPr>
        <w:t xml:space="preserve"> раствора как показатель кислотности среды. Гидролиз солей. Значение гидролиза в биологических обменных процессах.</w:t>
      </w:r>
      <w:r w:rsidRPr="000C148F">
        <w:rPr>
          <w:rFonts w:ascii="Times New Roman" w:hAnsi="Times New Roman" w:cs="Times New Roman"/>
          <w:i/>
          <w:sz w:val="24"/>
          <w:szCs w:val="24"/>
        </w:rPr>
        <w:t xml:space="preserve"> </w:t>
      </w:r>
      <w:proofErr w:type="spellStart"/>
      <w:r w:rsidRPr="000C148F">
        <w:rPr>
          <w:rFonts w:ascii="Times New Roman" w:hAnsi="Times New Roman" w:cs="Times New Roman"/>
          <w:sz w:val="24"/>
          <w:szCs w:val="24"/>
        </w:rPr>
        <w:t>Окислительно</w:t>
      </w:r>
      <w:proofErr w:type="spellEnd"/>
      <w:r w:rsidRPr="000C148F">
        <w:rPr>
          <w:rFonts w:ascii="Times New Roman" w:hAnsi="Times New Roman" w:cs="Times New Roman"/>
          <w:sz w:val="24"/>
          <w:szCs w:val="24"/>
        </w:rPr>
        <w:t xml:space="preserve">-восстановительные реакции в природе, производственных процессах и жизнедеятельности организмов. </w:t>
      </w:r>
      <w:proofErr w:type="spellStart"/>
      <w:r w:rsidRPr="000C148F">
        <w:rPr>
          <w:rFonts w:ascii="Times New Roman" w:hAnsi="Times New Roman" w:cs="Times New Roman"/>
          <w:sz w:val="24"/>
          <w:szCs w:val="24"/>
        </w:rPr>
        <w:t>Окислительно</w:t>
      </w:r>
      <w:proofErr w:type="spellEnd"/>
      <w:r w:rsidRPr="000C148F">
        <w:rPr>
          <w:rFonts w:ascii="Times New Roman" w:hAnsi="Times New Roman" w:cs="Times New Roman"/>
          <w:sz w:val="24"/>
          <w:szCs w:val="24"/>
        </w:rPr>
        <w:t xml:space="preserve">-восстановительные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0C148F">
        <w:rPr>
          <w:rFonts w:ascii="Times New Roman" w:hAnsi="Times New Roman" w:cs="Times New Roman"/>
          <w:i/>
          <w:sz w:val="24"/>
          <w:szCs w:val="24"/>
        </w:rPr>
        <w:t>Электролиз растворов и расплавов. Применение электролиза в промышленности.</w:t>
      </w:r>
    </w:p>
    <w:p w:rsidR="008B7C1C" w:rsidRPr="000C148F" w:rsidRDefault="008B7C1C" w:rsidP="000C148F">
      <w:pPr>
        <w:spacing w:after="0" w:line="240" w:lineRule="auto"/>
        <w:ind w:firstLine="700"/>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
          <w:sz w:val="24"/>
          <w:szCs w:val="24"/>
        </w:rPr>
        <w:t>Химия и жизнь</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hAnsi="Times New Roman" w:cs="Times New Roman"/>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0C148F">
        <w:rPr>
          <w:rFonts w:ascii="Times New Roman" w:hAnsi="Times New Roman" w:cs="Times New Roman"/>
          <w:i/>
          <w:sz w:val="24"/>
          <w:szCs w:val="24"/>
        </w:rPr>
        <w:t>химический анализ и синтез</w:t>
      </w:r>
      <w:r w:rsidRPr="000C148F">
        <w:rPr>
          <w:rFonts w:ascii="Times New Roman" w:hAnsi="Times New Roman" w:cs="Times New Roman"/>
          <w:sz w:val="24"/>
          <w:szCs w:val="24"/>
        </w:rPr>
        <w:t xml:space="preserve"> как методы научного познания.</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hAnsi="Times New Roman" w:cs="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0C148F">
        <w:rPr>
          <w:rFonts w:ascii="Times New Roman" w:hAnsi="Times New Roman" w:cs="Times New Roman"/>
          <w:i/>
          <w:sz w:val="24"/>
          <w:szCs w:val="24"/>
        </w:rPr>
        <w:t>Пищевые добавки. Основы пищевой химии.</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hAnsi="Times New Roman" w:cs="Times New Roman"/>
          <w:sz w:val="24"/>
          <w:szCs w:val="24"/>
        </w:rPr>
        <w:t xml:space="preserve">Химия в повседневной жизни. Моющие и чистящие средства. </w:t>
      </w:r>
      <w:r w:rsidRPr="000C148F">
        <w:rPr>
          <w:rFonts w:ascii="Times New Roman" w:hAnsi="Times New Roman" w:cs="Times New Roman"/>
          <w:i/>
          <w:sz w:val="24"/>
          <w:szCs w:val="24"/>
        </w:rPr>
        <w:t xml:space="preserve">Средства борьбы с бытовыми насекомыми: репелленты, инсектициды. </w:t>
      </w:r>
      <w:r w:rsidRPr="000C148F">
        <w:rPr>
          <w:rFonts w:ascii="Times New Roman" w:hAnsi="Times New Roman" w:cs="Times New Roman"/>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hAnsi="Times New Roman" w:cs="Times New Roman"/>
          <w:sz w:val="24"/>
          <w:szCs w:val="24"/>
        </w:rPr>
        <w:lastRenderedPageBreak/>
        <w:t>Химия и сельское хозяйство. Минеральные и органические удобрения. Средства защиты растений.</w:t>
      </w:r>
    </w:p>
    <w:p w:rsidR="008B7C1C" w:rsidRPr="000C148F" w:rsidRDefault="008B7C1C" w:rsidP="000C148F">
      <w:pPr>
        <w:spacing w:after="0" w:line="240" w:lineRule="auto"/>
        <w:ind w:firstLine="720"/>
        <w:jc w:val="both"/>
        <w:rPr>
          <w:rFonts w:ascii="Times New Roman" w:hAnsi="Times New Roman" w:cs="Times New Roman"/>
          <w:sz w:val="24"/>
          <w:szCs w:val="24"/>
        </w:rPr>
      </w:pPr>
      <w:r w:rsidRPr="000C148F">
        <w:rPr>
          <w:rFonts w:ascii="Times New Roman"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hAnsi="Times New Roman" w:cs="Times New Roman"/>
          <w:sz w:val="24"/>
          <w:szCs w:val="24"/>
        </w:rPr>
        <w:t>Химия в строительстве. Цемент. Бетон.</w:t>
      </w:r>
      <w:r w:rsidRPr="000C148F">
        <w:rPr>
          <w:rFonts w:ascii="Times New Roman" w:hAnsi="Times New Roman" w:cs="Times New Roman"/>
          <w:i/>
          <w:sz w:val="24"/>
          <w:szCs w:val="24"/>
        </w:rPr>
        <w:t xml:space="preserve"> </w:t>
      </w:r>
      <w:r w:rsidRPr="000C148F">
        <w:rPr>
          <w:rFonts w:ascii="Times New Roman" w:hAnsi="Times New Roman" w:cs="Times New Roman"/>
          <w:sz w:val="24"/>
          <w:szCs w:val="24"/>
        </w:rPr>
        <w:t>Подбор оптимальных строительных материалов в практической деятельности человека.</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hAnsi="Times New Roman" w:cs="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6A65BB" w:rsidRDefault="006A65BB" w:rsidP="000C148F">
      <w:pPr>
        <w:pStyle w:val="3"/>
        <w:spacing w:line="240" w:lineRule="auto"/>
        <w:rPr>
          <w:sz w:val="24"/>
          <w:szCs w:val="24"/>
          <w:lang w:val="ru-RU"/>
        </w:rPr>
      </w:pPr>
      <w:bookmarkStart w:id="174" w:name="_Toc435412716"/>
      <w:bookmarkStart w:id="175" w:name="_Toc453968191"/>
    </w:p>
    <w:p w:rsidR="008B7C1C" w:rsidRPr="000C148F" w:rsidRDefault="008B7C1C" w:rsidP="000C148F">
      <w:pPr>
        <w:pStyle w:val="3"/>
        <w:spacing w:line="240" w:lineRule="auto"/>
        <w:rPr>
          <w:sz w:val="24"/>
          <w:szCs w:val="24"/>
        </w:rPr>
      </w:pPr>
      <w:r w:rsidRPr="000C148F">
        <w:rPr>
          <w:sz w:val="24"/>
          <w:szCs w:val="24"/>
        </w:rPr>
        <w:t>Биология</w:t>
      </w:r>
      <w:bookmarkEnd w:id="174"/>
      <w:bookmarkEnd w:id="175"/>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 xml:space="preserve">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w:t>
      </w:r>
      <w:proofErr w:type="spellStart"/>
      <w:r w:rsidRPr="000C148F">
        <w:rPr>
          <w:rFonts w:ascii="Times New Roman" w:eastAsia="Times New Roman" w:hAnsi="Times New Roman" w:cs="Times New Roman"/>
          <w:sz w:val="24"/>
          <w:szCs w:val="24"/>
        </w:rPr>
        <w:t>межпредметных</w:t>
      </w:r>
      <w:proofErr w:type="spellEnd"/>
      <w:r w:rsidRPr="000C148F">
        <w:rPr>
          <w:rFonts w:ascii="Times New Roman" w:eastAsia="Times New Roman" w:hAnsi="Times New Roman" w:cs="Times New Roman"/>
          <w:sz w:val="24"/>
          <w:szCs w:val="24"/>
        </w:rPr>
        <w:t xml:space="preserve"> связях с предметами областей естественных, математических и гуманитарных наук.</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 xml:space="preserve">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w:t>
      </w:r>
      <w:r w:rsidRPr="000C148F">
        <w:rPr>
          <w:rFonts w:ascii="Times New Roman" w:eastAsia="Times New Roman" w:hAnsi="Times New Roman" w:cs="Times New Roman"/>
          <w:sz w:val="24"/>
          <w:szCs w:val="24"/>
        </w:rPr>
        <w:lastRenderedPageBreak/>
        <w:t>выбрать из перечня работы, которые считает наиболее целесообразными с учетом необходимости достижения предметных результатов.</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Базовый уровень</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Биология как комплекс наук о живой природе</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 xml:space="preserve">Биология как комплексная наука, методы научного познания, используемые в биологии. </w:t>
      </w:r>
      <w:r w:rsidRPr="000C148F">
        <w:rPr>
          <w:rFonts w:ascii="Times New Roman" w:eastAsia="Times New Roman" w:hAnsi="Times New Roman" w:cs="Times New Roman"/>
          <w:i/>
          <w:sz w:val="24"/>
          <w:szCs w:val="24"/>
        </w:rPr>
        <w:t xml:space="preserve">Современные направления в биологии. </w:t>
      </w:r>
      <w:r w:rsidRPr="000C148F">
        <w:rPr>
          <w:rFonts w:ascii="Times New Roman" w:eastAsia="Times New Roman" w:hAnsi="Times New Roman" w:cs="Times New Roman"/>
          <w:sz w:val="24"/>
          <w:szCs w:val="24"/>
        </w:rPr>
        <w:t>Роль биологии в формировании современной научной картины мира, практическое значение биологических знаний.</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 xml:space="preserve">Биологические системы как предмет изучения биологии. </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Структурные и функциональные основы жизни</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0C148F">
        <w:rPr>
          <w:rFonts w:ascii="Times New Roman" w:eastAsia="Times New Roman" w:hAnsi="Times New Roman" w:cs="Times New Roman"/>
          <w:i/>
          <w:sz w:val="24"/>
          <w:szCs w:val="24"/>
        </w:rPr>
        <w:t xml:space="preserve">Другие органические вещества клетки. </w:t>
      </w:r>
      <w:proofErr w:type="spellStart"/>
      <w:r w:rsidRPr="000C148F">
        <w:rPr>
          <w:rFonts w:ascii="Times New Roman" w:eastAsia="Times New Roman" w:hAnsi="Times New Roman" w:cs="Times New Roman"/>
          <w:i/>
          <w:sz w:val="24"/>
          <w:szCs w:val="24"/>
        </w:rPr>
        <w:t>Нанотехнологии</w:t>
      </w:r>
      <w:proofErr w:type="spellEnd"/>
      <w:r w:rsidRPr="000C148F">
        <w:rPr>
          <w:rFonts w:ascii="Times New Roman" w:eastAsia="Times New Roman" w:hAnsi="Times New Roman" w:cs="Times New Roman"/>
          <w:i/>
          <w:sz w:val="24"/>
          <w:szCs w:val="24"/>
        </w:rPr>
        <w:t xml:space="preserve"> в биологии.</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Вирусы – неклеточная форма жизни, меры профилактики вирусных заболеваний.</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sidRPr="000C148F">
        <w:rPr>
          <w:rFonts w:ascii="Times New Roman" w:eastAsia="Times New Roman" w:hAnsi="Times New Roman" w:cs="Times New Roman"/>
          <w:i/>
          <w:sz w:val="24"/>
          <w:szCs w:val="24"/>
        </w:rPr>
        <w:t>Геномика</w:t>
      </w:r>
      <w:proofErr w:type="spellEnd"/>
      <w:r w:rsidRPr="000C148F">
        <w:rPr>
          <w:rFonts w:ascii="Times New Roman" w:eastAsia="Times New Roman" w:hAnsi="Times New Roman" w:cs="Times New Roman"/>
          <w:i/>
          <w:sz w:val="24"/>
          <w:szCs w:val="24"/>
        </w:rPr>
        <w:t xml:space="preserve">. Влияние </w:t>
      </w:r>
      <w:proofErr w:type="spellStart"/>
      <w:r w:rsidRPr="000C148F">
        <w:rPr>
          <w:rFonts w:ascii="Times New Roman" w:eastAsia="Times New Roman" w:hAnsi="Times New Roman" w:cs="Times New Roman"/>
          <w:i/>
          <w:sz w:val="24"/>
          <w:szCs w:val="24"/>
        </w:rPr>
        <w:t>наркогенных</w:t>
      </w:r>
      <w:proofErr w:type="spellEnd"/>
      <w:r w:rsidRPr="000C148F">
        <w:rPr>
          <w:rFonts w:ascii="Times New Roman" w:eastAsia="Times New Roman" w:hAnsi="Times New Roman" w:cs="Times New Roman"/>
          <w:i/>
          <w:sz w:val="24"/>
          <w:szCs w:val="24"/>
        </w:rPr>
        <w:t xml:space="preserve"> веществ на процессы в клетке.</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 xml:space="preserve">Клеточный цикл: интерфаза и деление. Митоз и мейоз, их значение. Соматические и половые клетки. </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Организм</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Организм — единое целое.</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 xml:space="preserve">Жизнедеятельность организма. Регуляция функций организма, гомеостаз. </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 xml:space="preserve">Размножение организмов (бесполое и половое). </w:t>
      </w:r>
      <w:r w:rsidRPr="000C148F">
        <w:rPr>
          <w:rFonts w:ascii="Times New Roman" w:eastAsia="Times New Roman" w:hAnsi="Times New Roman" w:cs="Times New Roman"/>
          <w:i/>
          <w:sz w:val="24"/>
          <w:szCs w:val="24"/>
        </w:rPr>
        <w:t xml:space="preserve">Способы размножения у растений и животных. </w:t>
      </w:r>
      <w:r w:rsidRPr="000C148F">
        <w:rPr>
          <w:rFonts w:ascii="Times New Roman" w:eastAsia="Times New Roman" w:hAnsi="Times New Roman" w:cs="Times New Roman"/>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0C148F">
        <w:rPr>
          <w:rFonts w:ascii="Times New Roman" w:eastAsia="Times New Roman" w:hAnsi="Times New Roman" w:cs="Times New Roman"/>
          <w:i/>
          <w:sz w:val="24"/>
          <w:szCs w:val="24"/>
        </w:rPr>
        <w:t>Жизненные циклы разных групп организмов.</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Генетика, методы генетики</w:t>
      </w:r>
      <w:r w:rsidRPr="000C148F">
        <w:rPr>
          <w:rFonts w:ascii="Times New Roman" w:eastAsia="Times New Roman" w:hAnsi="Times New Roman" w:cs="Times New Roman"/>
          <w:i/>
          <w:sz w:val="24"/>
          <w:szCs w:val="24"/>
        </w:rPr>
        <w:t>.</w:t>
      </w:r>
      <w:r w:rsidRPr="000C148F">
        <w:rPr>
          <w:rFonts w:ascii="Times New Roman" w:eastAsia="Times New Roman" w:hAnsi="Times New Roman" w:cs="Times New Roman"/>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Доместикация и селекция. Методы селекции. Биотехнология, ее направления и перспективы развития.</w:t>
      </w:r>
      <w:r w:rsidRPr="000C148F">
        <w:rPr>
          <w:rFonts w:ascii="Times New Roman" w:eastAsia="Times New Roman" w:hAnsi="Times New Roman" w:cs="Times New Roman"/>
          <w:i/>
          <w:sz w:val="24"/>
          <w:szCs w:val="24"/>
        </w:rPr>
        <w:t xml:space="preserve"> Биобезопасность.</w:t>
      </w:r>
    </w:p>
    <w:p w:rsidR="008B7C1C" w:rsidRPr="000C148F" w:rsidRDefault="008B7C1C" w:rsidP="000C148F">
      <w:pPr>
        <w:spacing w:after="0" w:line="240" w:lineRule="auto"/>
        <w:ind w:firstLine="700"/>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Теория эволюции</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rsidRPr="000C148F">
        <w:rPr>
          <w:rFonts w:ascii="Times New Roman" w:eastAsia="Times New Roman" w:hAnsi="Times New Roman" w:cs="Times New Roman"/>
          <w:sz w:val="24"/>
          <w:szCs w:val="24"/>
        </w:rPr>
        <w:t>Микроэволюция</w:t>
      </w:r>
      <w:proofErr w:type="spellEnd"/>
      <w:r w:rsidRPr="000C148F">
        <w:rPr>
          <w:rFonts w:ascii="Times New Roman" w:eastAsia="Times New Roman" w:hAnsi="Times New Roman" w:cs="Times New Roman"/>
          <w:sz w:val="24"/>
          <w:szCs w:val="24"/>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 xml:space="preserve">Многообразие организмов как результат эволюции. Принципы классификации, систематика. </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lastRenderedPageBreak/>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Развитие жизни на Земле</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 xml:space="preserve">Гипотезы происхождения жизни на Земле. Основные этапы эволюции органического мира на Земле. </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 xml:space="preserve"> </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eastAsia="Times New Roman" w:hAnsi="Times New Roman" w:cs="Times New Roman"/>
          <w:b/>
          <w:sz w:val="24"/>
          <w:szCs w:val="24"/>
        </w:rPr>
        <w:t>Организмы и окружающая среда</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 xml:space="preserve">Приспособления организмов к действию экологических факторов. </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 xml:space="preserve">Структура биосферы. Закономерности существования биосферы. </w:t>
      </w:r>
      <w:r w:rsidRPr="000C148F">
        <w:rPr>
          <w:rFonts w:ascii="Times New Roman" w:eastAsia="Times New Roman" w:hAnsi="Times New Roman" w:cs="Times New Roman"/>
          <w:i/>
          <w:sz w:val="24"/>
          <w:szCs w:val="24"/>
        </w:rPr>
        <w:t>Круговороты веществ в биосфере.</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sz w:val="24"/>
          <w:szCs w:val="24"/>
        </w:rPr>
        <w:t>Глобальные антропогенные изменения в биосфере. Проблемы устойчивого развития.</w:t>
      </w:r>
    </w:p>
    <w:p w:rsidR="008B7C1C" w:rsidRPr="000C148F" w:rsidRDefault="008B7C1C" w:rsidP="000C148F">
      <w:pPr>
        <w:spacing w:after="0" w:line="240" w:lineRule="auto"/>
        <w:ind w:firstLine="700"/>
        <w:jc w:val="both"/>
        <w:rPr>
          <w:rFonts w:ascii="Times New Roman" w:hAnsi="Times New Roman" w:cs="Times New Roman"/>
          <w:sz w:val="24"/>
          <w:szCs w:val="24"/>
        </w:rPr>
      </w:pPr>
      <w:r w:rsidRPr="000C148F">
        <w:rPr>
          <w:rFonts w:ascii="Times New Roman" w:eastAsia="Times New Roman" w:hAnsi="Times New Roman" w:cs="Times New Roman"/>
          <w:i/>
          <w:sz w:val="24"/>
          <w:szCs w:val="24"/>
        </w:rPr>
        <w:t>Перспективы развития биологических наук.</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pStyle w:val="3"/>
        <w:spacing w:line="240" w:lineRule="auto"/>
        <w:rPr>
          <w:sz w:val="24"/>
          <w:szCs w:val="24"/>
        </w:rPr>
      </w:pPr>
      <w:bookmarkStart w:id="176" w:name="_Toc435412718"/>
      <w:bookmarkStart w:id="177" w:name="_Toc453968193"/>
      <w:r w:rsidRPr="000C148F">
        <w:rPr>
          <w:sz w:val="24"/>
          <w:szCs w:val="24"/>
        </w:rPr>
        <w:t>Физическая культура</w:t>
      </w:r>
      <w:bookmarkEnd w:id="176"/>
      <w:bookmarkEnd w:id="177"/>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Учебный предмет «Физическая культура» должен изучаться на </w:t>
      </w:r>
      <w:proofErr w:type="spellStart"/>
      <w:r w:rsidRPr="000C148F">
        <w:rPr>
          <w:rFonts w:ascii="Times New Roman" w:hAnsi="Times New Roman" w:cs="Times New Roman"/>
          <w:sz w:val="24"/>
          <w:szCs w:val="24"/>
        </w:rPr>
        <w:t>межпредметной</w:t>
      </w:r>
      <w:proofErr w:type="spellEnd"/>
      <w:r w:rsidRPr="000C148F">
        <w:rPr>
          <w:rFonts w:ascii="Times New Roman" w:hAnsi="Times New Roman" w:cs="Times New Roman"/>
          <w:sz w:val="24"/>
          <w:szCs w:val="24"/>
        </w:rPr>
        <w:t xml:space="preserve"> основе практически со всеми предметными областями среднего общего образования.</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b/>
          <w:sz w:val="24"/>
          <w:szCs w:val="24"/>
        </w:rPr>
      </w:pPr>
      <w:r w:rsidRPr="000C148F">
        <w:rPr>
          <w:rFonts w:ascii="Times New Roman" w:hAnsi="Times New Roman" w:cs="Times New Roman"/>
          <w:b/>
          <w:sz w:val="24"/>
          <w:szCs w:val="24"/>
        </w:rPr>
        <w:t xml:space="preserve">Базовый </w:t>
      </w:r>
      <w:r w:rsidRPr="000C148F">
        <w:rPr>
          <w:rFonts w:ascii="Times New Roman" w:eastAsia="Times New Roman" w:hAnsi="Times New Roman" w:cs="Times New Roman"/>
          <w:b/>
          <w:bCs/>
          <w:color w:val="000000"/>
          <w:sz w:val="24"/>
          <w:szCs w:val="24"/>
          <w:lang w:eastAsia="ru-RU"/>
        </w:rPr>
        <w:t>уровень</w:t>
      </w: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b/>
          <w:bCs/>
          <w:color w:val="000000"/>
          <w:sz w:val="24"/>
          <w:szCs w:val="24"/>
          <w:lang w:eastAsia="ru-RU"/>
        </w:rPr>
        <w:t>Физическая культура и здоровый образ жизни</w:t>
      </w:r>
    </w:p>
    <w:p w:rsidR="008B7C1C" w:rsidRPr="000C148F" w:rsidRDefault="008B7C1C" w:rsidP="000C148F">
      <w:pPr>
        <w:spacing w:after="0" w:line="240" w:lineRule="auto"/>
        <w:ind w:firstLine="700"/>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8B7C1C" w:rsidRPr="000C148F" w:rsidRDefault="008B7C1C" w:rsidP="000C148F">
      <w:pPr>
        <w:spacing w:after="0" w:line="240" w:lineRule="auto"/>
        <w:ind w:firstLine="700"/>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lastRenderedPageBreak/>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8B7C1C" w:rsidRPr="000C148F" w:rsidRDefault="008B7C1C" w:rsidP="000C148F">
      <w:pPr>
        <w:spacing w:after="0" w:line="240" w:lineRule="auto"/>
        <w:ind w:firstLine="700"/>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8B7C1C" w:rsidRPr="000C148F" w:rsidRDefault="008B7C1C" w:rsidP="000C148F">
      <w:pPr>
        <w:spacing w:after="0" w:line="240" w:lineRule="auto"/>
        <w:ind w:firstLine="700"/>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0C148F">
        <w:rPr>
          <w:rFonts w:ascii="Times New Roman" w:eastAsia="Times New Roman" w:hAnsi="Times New Roman" w:cs="Times New Roman"/>
          <w:i/>
          <w:iCs/>
          <w:color w:val="000000"/>
          <w:sz w:val="24"/>
          <w:szCs w:val="24"/>
          <w:lang w:eastAsia="ru-RU"/>
        </w:rPr>
        <w:t>судейство.</w:t>
      </w:r>
    </w:p>
    <w:p w:rsidR="008B7C1C" w:rsidRPr="000C148F" w:rsidRDefault="008B7C1C" w:rsidP="000C148F">
      <w:pPr>
        <w:spacing w:after="0" w:line="240" w:lineRule="auto"/>
        <w:ind w:firstLine="700"/>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Формы организации занятий физической культурой.</w:t>
      </w:r>
    </w:p>
    <w:p w:rsidR="008B7C1C" w:rsidRPr="000C148F" w:rsidRDefault="008B7C1C" w:rsidP="000C148F">
      <w:pPr>
        <w:spacing w:after="0" w:line="240" w:lineRule="auto"/>
        <w:ind w:firstLine="700"/>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8B7C1C" w:rsidRPr="000C148F" w:rsidRDefault="008B7C1C" w:rsidP="000C148F">
      <w:pPr>
        <w:spacing w:after="0" w:line="240" w:lineRule="auto"/>
        <w:ind w:firstLine="700"/>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Современное состояние физической культуры и спорта в России.</w:t>
      </w:r>
    </w:p>
    <w:p w:rsidR="008B7C1C" w:rsidRPr="000C148F" w:rsidRDefault="008B7C1C" w:rsidP="000C148F">
      <w:pPr>
        <w:spacing w:after="0" w:line="240" w:lineRule="auto"/>
        <w:ind w:firstLine="700"/>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8B7C1C" w:rsidRPr="000C148F" w:rsidRDefault="008B7C1C" w:rsidP="000C148F">
      <w:pPr>
        <w:spacing w:after="0" w:line="240" w:lineRule="auto"/>
        <w:jc w:val="both"/>
        <w:rPr>
          <w:rFonts w:ascii="Times New Roman" w:eastAsia="Times New Roman" w:hAnsi="Times New Roman" w:cs="Times New Roman"/>
          <w:b/>
          <w:bCs/>
          <w:color w:val="000000"/>
          <w:sz w:val="24"/>
          <w:szCs w:val="24"/>
          <w:lang w:eastAsia="ru-RU"/>
        </w:rPr>
      </w:pP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b/>
          <w:bCs/>
          <w:color w:val="000000"/>
          <w:sz w:val="24"/>
          <w:szCs w:val="24"/>
          <w:lang w:eastAsia="ru-RU"/>
        </w:rPr>
        <w:t>Физкультурно-оздоровительная деятельность</w:t>
      </w:r>
    </w:p>
    <w:p w:rsidR="008B7C1C" w:rsidRPr="000C148F" w:rsidRDefault="008B7C1C" w:rsidP="000C148F">
      <w:pPr>
        <w:spacing w:after="0" w:line="240" w:lineRule="auto"/>
        <w:ind w:firstLine="700"/>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Оздоровительные системы физического воспитания.</w:t>
      </w:r>
    </w:p>
    <w:p w:rsidR="008B7C1C" w:rsidRPr="000C148F" w:rsidRDefault="008B7C1C" w:rsidP="000C148F">
      <w:pPr>
        <w:spacing w:after="0" w:line="240" w:lineRule="auto"/>
        <w:ind w:firstLine="700"/>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8B7C1C" w:rsidRPr="000C148F" w:rsidRDefault="008B7C1C" w:rsidP="000C148F">
      <w:pPr>
        <w:spacing w:after="0" w:line="240" w:lineRule="auto"/>
        <w:ind w:firstLine="700"/>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 xml:space="preserve">Индивидуально ориентированные </w:t>
      </w:r>
      <w:proofErr w:type="spellStart"/>
      <w:r w:rsidRPr="000C148F">
        <w:rPr>
          <w:rFonts w:ascii="Times New Roman" w:eastAsia="Times New Roman" w:hAnsi="Times New Roman" w:cs="Times New Roman"/>
          <w:color w:val="000000"/>
          <w:sz w:val="24"/>
          <w:szCs w:val="24"/>
          <w:lang w:eastAsia="ru-RU"/>
        </w:rPr>
        <w:t>здоровьесберегающие</w:t>
      </w:r>
      <w:proofErr w:type="spellEnd"/>
      <w:r w:rsidRPr="000C148F">
        <w:rPr>
          <w:rFonts w:ascii="Times New Roman" w:eastAsia="Times New Roman" w:hAnsi="Times New Roman" w:cs="Times New Roman"/>
          <w:color w:val="000000"/>
          <w:sz w:val="24"/>
          <w:szCs w:val="24"/>
          <w:lang w:eastAsia="ru-RU"/>
        </w:rP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8B7C1C" w:rsidRPr="000C148F" w:rsidRDefault="008B7C1C" w:rsidP="000C148F">
      <w:pPr>
        <w:spacing w:after="0" w:line="240" w:lineRule="auto"/>
        <w:jc w:val="both"/>
        <w:rPr>
          <w:rFonts w:ascii="Times New Roman" w:eastAsia="Times New Roman" w:hAnsi="Times New Roman" w:cs="Times New Roman"/>
          <w:b/>
          <w:bCs/>
          <w:color w:val="000000"/>
          <w:sz w:val="24"/>
          <w:szCs w:val="24"/>
          <w:lang w:eastAsia="ru-RU"/>
        </w:rPr>
      </w:pPr>
    </w:p>
    <w:p w:rsidR="008B7C1C" w:rsidRPr="000C148F" w:rsidRDefault="008B7C1C" w:rsidP="000C148F">
      <w:pPr>
        <w:spacing w:after="0" w:line="240" w:lineRule="auto"/>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b/>
          <w:bCs/>
          <w:color w:val="000000"/>
          <w:sz w:val="24"/>
          <w:szCs w:val="24"/>
          <w:lang w:eastAsia="ru-RU"/>
        </w:rPr>
        <w:t>Физическое совершенствование</w:t>
      </w:r>
    </w:p>
    <w:p w:rsidR="008B7C1C" w:rsidRPr="000C148F" w:rsidRDefault="008B7C1C" w:rsidP="000C148F">
      <w:pPr>
        <w:spacing w:after="0" w:line="240" w:lineRule="auto"/>
        <w:ind w:firstLine="700"/>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0C148F">
        <w:rPr>
          <w:rFonts w:ascii="Times New Roman" w:eastAsia="Times New Roman" w:hAnsi="Times New Roman" w:cs="Times New Roman"/>
          <w:i/>
          <w:iCs/>
          <w:color w:val="000000"/>
          <w:sz w:val="24"/>
          <w:szCs w:val="24"/>
          <w:lang w:eastAsia="ru-RU"/>
        </w:rPr>
        <w:t>техническая и тактическая подготовка в национальных видах спорта.</w:t>
      </w:r>
    </w:p>
    <w:p w:rsidR="008B7C1C" w:rsidRPr="000C148F" w:rsidRDefault="008B7C1C" w:rsidP="000C148F">
      <w:pPr>
        <w:spacing w:after="0" w:line="240" w:lineRule="auto"/>
        <w:ind w:firstLine="700"/>
        <w:jc w:val="both"/>
        <w:rPr>
          <w:rFonts w:ascii="Times New Roman" w:eastAsia="Times New Roman" w:hAnsi="Times New Roman" w:cs="Times New Roman"/>
          <w:sz w:val="24"/>
          <w:szCs w:val="24"/>
          <w:lang w:eastAsia="ru-RU"/>
        </w:rPr>
      </w:pPr>
      <w:r w:rsidRPr="000C148F">
        <w:rPr>
          <w:rFonts w:ascii="Times New Roman" w:eastAsia="Times New Roman" w:hAnsi="Times New Roman" w:cs="Times New Roman"/>
          <w:color w:val="000000"/>
          <w:sz w:val="24"/>
          <w:szCs w:val="24"/>
          <w:lang w:eastAsia="ru-RU"/>
        </w:rPr>
        <w:t xml:space="preserve">Спортивные единоборства: технико-тактические действия самообороны; приемы страховки и </w:t>
      </w:r>
      <w:proofErr w:type="spellStart"/>
      <w:r w:rsidRPr="000C148F">
        <w:rPr>
          <w:rFonts w:ascii="Times New Roman" w:eastAsia="Times New Roman" w:hAnsi="Times New Roman" w:cs="Times New Roman"/>
          <w:color w:val="000000"/>
          <w:sz w:val="24"/>
          <w:szCs w:val="24"/>
          <w:lang w:eastAsia="ru-RU"/>
        </w:rPr>
        <w:t>самостраховки</w:t>
      </w:r>
      <w:proofErr w:type="spellEnd"/>
      <w:r w:rsidRPr="000C148F">
        <w:rPr>
          <w:rFonts w:ascii="Times New Roman" w:eastAsia="Times New Roman" w:hAnsi="Times New Roman" w:cs="Times New Roman"/>
          <w:i/>
          <w:iCs/>
          <w:color w:val="000000"/>
          <w:sz w:val="24"/>
          <w:szCs w:val="24"/>
          <w:lang w:eastAsia="ru-RU"/>
        </w:rPr>
        <w:t>.</w:t>
      </w:r>
    </w:p>
    <w:p w:rsidR="008B7C1C" w:rsidRPr="000C148F" w:rsidRDefault="008B7C1C" w:rsidP="000C148F">
      <w:pPr>
        <w:spacing w:after="0" w:line="240" w:lineRule="auto"/>
        <w:jc w:val="both"/>
        <w:rPr>
          <w:rFonts w:ascii="Times New Roman" w:eastAsia="Times New Roman" w:hAnsi="Times New Roman" w:cs="Times New Roman"/>
          <w:i/>
          <w:iCs/>
          <w:color w:val="000000"/>
          <w:sz w:val="24"/>
          <w:szCs w:val="24"/>
          <w:lang w:eastAsia="ru-RU"/>
        </w:rPr>
      </w:pPr>
      <w:r w:rsidRPr="000C148F">
        <w:rPr>
          <w:rFonts w:ascii="Times New Roman" w:eastAsia="Times New Roman" w:hAnsi="Times New Roman" w:cs="Times New Roman"/>
          <w:color w:val="000000"/>
          <w:sz w:val="24"/>
          <w:szCs w:val="24"/>
          <w:lang w:eastAsia="ru-RU"/>
        </w:rPr>
        <w:t xml:space="preserve">Прикладная физическая подготовка: полосы препятствий; </w:t>
      </w:r>
      <w:r w:rsidRPr="000C148F">
        <w:rPr>
          <w:rFonts w:ascii="Times New Roman" w:eastAsia="Times New Roman" w:hAnsi="Times New Roman" w:cs="Times New Roman"/>
          <w:i/>
          <w:iCs/>
          <w:color w:val="000000"/>
          <w:sz w:val="24"/>
          <w:szCs w:val="24"/>
          <w:lang w:eastAsia="ru-RU"/>
        </w:rPr>
        <w:t>кросс по пересеченной местности с элементами спортивного ориентирования; прикладное плавание.</w:t>
      </w:r>
    </w:p>
    <w:p w:rsidR="008B7C1C" w:rsidRPr="0053785A" w:rsidRDefault="008B7C1C" w:rsidP="008B7C1C">
      <w:bookmarkStart w:id="178" w:name="_Toc435412720"/>
    </w:p>
    <w:p w:rsidR="008B7C1C" w:rsidRPr="000C148F" w:rsidRDefault="000C148F" w:rsidP="000C148F">
      <w:pPr>
        <w:pStyle w:val="3"/>
        <w:spacing w:line="240" w:lineRule="auto"/>
        <w:rPr>
          <w:sz w:val="24"/>
          <w:szCs w:val="24"/>
          <w:lang w:val="ru-RU"/>
        </w:rPr>
      </w:pPr>
      <w:bookmarkStart w:id="179" w:name="_Toc453968195"/>
      <w:r w:rsidRPr="000C148F">
        <w:rPr>
          <w:sz w:val="24"/>
          <w:szCs w:val="24"/>
          <w:lang w:val="ru-RU"/>
        </w:rPr>
        <w:t>О</w:t>
      </w:r>
      <w:proofErr w:type="spellStart"/>
      <w:r w:rsidR="008B7C1C" w:rsidRPr="000C148F">
        <w:rPr>
          <w:sz w:val="24"/>
          <w:szCs w:val="24"/>
        </w:rPr>
        <w:t>сновы</w:t>
      </w:r>
      <w:proofErr w:type="spellEnd"/>
      <w:r w:rsidR="008B7C1C" w:rsidRPr="000C148F">
        <w:rPr>
          <w:sz w:val="24"/>
          <w:szCs w:val="24"/>
        </w:rPr>
        <w:t xml:space="preserve"> безопасности жизнедеятельности</w:t>
      </w:r>
      <w:bookmarkEnd w:id="178"/>
      <w:bookmarkEnd w:id="179"/>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lastRenderedPageBreak/>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Модуль «Основы здорового образа жизни» раскрывает основы здорового образа жизни.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Модуль «Основы обороны государства» раскрывает вопросы, связанные с</w:t>
      </w:r>
      <w:r w:rsidRPr="000C148F">
        <w:rPr>
          <w:rFonts w:ascii="Times New Roman" w:hAnsi="Times New Roman" w:cs="Times New Roman"/>
          <w:b/>
          <w:sz w:val="24"/>
          <w:szCs w:val="24"/>
        </w:rPr>
        <w:t xml:space="preserve"> </w:t>
      </w:r>
      <w:r w:rsidRPr="000C148F">
        <w:rPr>
          <w:rFonts w:ascii="Times New Roman" w:hAnsi="Times New Roman" w:cs="Times New Roman"/>
          <w:sz w:val="24"/>
          <w:szCs w:val="24"/>
        </w:rPr>
        <w:t>состоянием и тенденциями развития современного мира и России, а также факторы и источники угроз и основы обороны РФ.</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Модуль «Правовые основы военной службы» включает вопросы</w:t>
      </w:r>
      <w:r w:rsidRPr="000C148F">
        <w:rPr>
          <w:rFonts w:ascii="Times New Roman" w:hAnsi="Times New Roman" w:cs="Times New Roman"/>
          <w:b/>
          <w:sz w:val="24"/>
          <w:szCs w:val="24"/>
        </w:rPr>
        <w:t xml:space="preserve"> </w:t>
      </w:r>
      <w:r w:rsidRPr="000C148F">
        <w:rPr>
          <w:rFonts w:ascii="Times New Roman" w:hAnsi="Times New Roman" w:cs="Times New Roman"/>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Модуль «Элементы начальной военной подготовки» раскрывает вопросы строевой, огневой, тактической подготовки.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Модуль «Военно-профессиональная деятельность» раскрывает вопросы военно-профессиональной деятельности гражданина.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«Основы безопасности жизнедеятельности» как учебный предмет обеспечивает:</w:t>
      </w:r>
    </w:p>
    <w:p w:rsidR="008B7C1C" w:rsidRPr="000C148F" w:rsidRDefault="008B7C1C" w:rsidP="000C148F">
      <w:pPr>
        <w:pStyle w:val="a0"/>
        <w:spacing w:line="240" w:lineRule="auto"/>
        <w:rPr>
          <w:sz w:val="24"/>
          <w:szCs w:val="24"/>
        </w:rPr>
      </w:pPr>
      <w:proofErr w:type="spellStart"/>
      <w:r w:rsidRPr="000C148F">
        <w:rPr>
          <w:sz w:val="24"/>
          <w:szCs w:val="24"/>
        </w:rPr>
        <w:t>сформированность</w:t>
      </w:r>
      <w:proofErr w:type="spellEnd"/>
      <w:r w:rsidRPr="000C148F">
        <w:rPr>
          <w:sz w:val="24"/>
          <w:szCs w:val="24"/>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8B7C1C" w:rsidRPr="000C148F" w:rsidRDefault="008B7C1C" w:rsidP="000C148F">
      <w:pPr>
        <w:pStyle w:val="a0"/>
        <w:spacing w:line="240" w:lineRule="auto"/>
        <w:rPr>
          <w:sz w:val="24"/>
          <w:szCs w:val="24"/>
        </w:rPr>
      </w:pPr>
      <w:r w:rsidRPr="000C148F">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8B7C1C" w:rsidRPr="000C148F" w:rsidRDefault="008B7C1C" w:rsidP="000C148F">
      <w:pPr>
        <w:pStyle w:val="a0"/>
        <w:spacing w:line="240" w:lineRule="auto"/>
        <w:rPr>
          <w:sz w:val="24"/>
          <w:szCs w:val="24"/>
        </w:rPr>
      </w:pPr>
      <w:r w:rsidRPr="000C148F">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8B7C1C" w:rsidRPr="000C148F" w:rsidRDefault="008B7C1C" w:rsidP="000C148F">
      <w:pPr>
        <w:pStyle w:val="a0"/>
        <w:spacing w:line="240" w:lineRule="auto"/>
        <w:rPr>
          <w:sz w:val="24"/>
          <w:szCs w:val="24"/>
        </w:rPr>
      </w:pPr>
      <w:r w:rsidRPr="000C148F">
        <w:rPr>
          <w:sz w:val="24"/>
          <w:szCs w:val="24"/>
        </w:rPr>
        <w:t>умение действовать индивидуально и в группе в опасных и чрезвычайных ситуациях;</w:t>
      </w:r>
    </w:p>
    <w:p w:rsidR="008B7C1C" w:rsidRPr="000C148F" w:rsidRDefault="008B7C1C" w:rsidP="000C148F">
      <w:pPr>
        <w:pStyle w:val="a0"/>
        <w:spacing w:line="240" w:lineRule="auto"/>
        <w:rPr>
          <w:sz w:val="24"/>
          <w:szCs w:val="24"/>
        </w:rPr>
      </w:pPr>
      <w:r w:rsidRPr="000C148F">
        <w:rPr>
          <w:sz w:val="24"/>
          <w:szCs w:val="24"/>
        </w:rPr>
        <w:t>формирование морально-психологических и физических качеств гражданина, необходимых для прохождения военной службы;</w:t>
      </w:r>
    </w:p>
    <w:p w:rsidR="008B7C1C" w:rsidRPr="000C148F" w:rsidRDefault="008B7C1C" w:rsidP="000C148F">
      <w:pPr>
        <w:pStyle w:val="a0"/>
        <w:spacing w:line="240" w:lineRule="auto"/>
        <w:rPr>
          <w:sz w:val="24"/>
          <w:szCs w:val="24"/>
        </w:rPr>
      </w:pPr>
      <w:r w:rsidRPr="000C148F">
        <w:rPr>
          <w:sz w:val="24"/>
          <w:szCs w:val="24"/>
        </w:rPr>
        <w:t>воспитание патриотизма, уважения к историческому и культурному прошлому России и ее Вооруженным Силам;</w:t>
      </w:r>
    </w:p>
    <w:p w:rsidR="008B7C1C" w:rsidRPr="000C148F" w:rsidRDefault="008B7C1C" w:rsidP="000C148F">
      <w:pPr>
        <w:pStyle w:val="a0"/>
        <w:spacing w:line="240" w:lineRule="auto"/>
        <w:rPr>
          <w:sz w:val="24"/>
          <w:szCs w:val="24"/>
        </w:rPr>
      </w:pPr>
      <w:r w:rsidRPr="000C148F">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8B7C1C" w:rsidRPr="000C148F" w:rsidRDefault="008B7C1C" w:rsidP="000C148F">
      <w:pPr>
        <w:pStyle w:val="a0"/>
        <w:spacing w:line="240" w:lineRule="auto"/>
        <w:rPr>
          <w:sz w:val="24"/>
          <w:szCs w:val="24"/>
        </w:rPr>
      </w:pPr>
      <w:r w:rsidRPr="000C148F">
        <w:rPr>
          <w:sz w:val="24"/>
          <w:szCs w:val="24"/>
        </w:rPr>
        <w:t>приобретение навыков в области гражданской обороны;</w:t>
      </w:r>
    </w:p>
    <w:p w:rsidR="008B7C1C" w:rsidRPr="000C148F" w:rsidRDefault="008B7C1C" w:rsidP="000C148F">
      <w:pPr>
        <w:pStyle w:val="a0"/>
        <w:spacing w:line="240" w:lineRule="auto"/>
        <w:rPr>
          <w:sz w:val="24"/>
          <w:szCs w:val="24"/>
        </w:rPr>
      </w:pPr>
      <w:r w:rsidRPr="000C148F">
        <w:rPr>
          <w:sz w:val="24"/>
          <w:szCs w:val="24"/>
        </w:rPr>
        <w:lastRenderedPageBreak/>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8B7C1C" w:rsidRPr="000C148F" w:rsidRDefault="008B7C1C" w:rsidP="000C148F">
      <w:pPr>
        <w:spacing w:after="0" w:line="240" w:lineRule="auto"/>
        <w:jc w:val="both"/>
        <w:rPr>
          <w:rFonts w:ascii="Times New Roman" w:hAnsi="Times New Roman" w:cs="Times New Roman"/>
          <w:sz w:val="24"/>
          <w:szCs w:val="24"/>
        </w:rPr>
      </w:pPr>
      <w:proofErr w:type="spellStart"/>
      <w:r w:rsidRPr="000C148F">
        <w:rPr>
          <w:rFonts w:ascii="Times New Roman" w:hAnsi="Times New Roman" w:cs="Times New Roman"/>
          <w:sz w:val="24"/>
          <w:szCs w:val="24"/>
        </w:rPr>
        <w:t>Межпредметная</w:t>
      </w:r>
      <w:proofErr w:type="spellEnd"/>
      <w:r w:rsidRPr="000C148F">
        <w:rPr>
          <w:rFonts w:ascii="Times New Roman" w:hAnsi="Times New Roman" w:cs="Times New Roman"/>
          <w:sz w:val="24"/>
          <w:szCs w:val="24"/>
        </w:rPr>
        <w:t xml:space="preserve">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
          <w:sz w:val="24"/>
          <w:szCs w:val="24"/>
        </w:rPr>
        <w:t>Базовый уровень</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
          <w:sz w:val="24"/>
          <w:szCs w:val="24"/>
        </w:rPr>
        <w:t>Основы комплексной безопасности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Экологическая безопасность и охрана окружающей среды. </w:t>
      </w:r>
      <w:r w:rsidRPr="000C148F">
        <w:rPr>
          <w:rFonts w:ascii="Times New Roman" w:hAnsi="Times New Roman" w:cs="Times New Roman"/>
          <w:i/>
          <w:sz w:val="24"/>
          <w:szCs w:val="24"/>
        </w:rPr>
        <w:t xml:space="preserve">Влияние экологической безопасности на национальную безопасность РФ. </w:t>
      </w:r>
      <w:r w:rsidRPr="000C148F">
        <w:rPr>
          <w:rFonts w:ascii="Times New Roman" w:hAnsi="Times New Roman" w:cs="Times New Roman"/>
          <w:sz w:val="24"/>
          <w:szCs w:val="24"/>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0C148F">
        <w:rPr>
          <w:rFonts w:ascii="Times New Roman" w:hAnsi="Times New Roman" w:cs="Times New Roman"/>
          <w:sz w:val="24"/>
          <w:szCs w:val="24"/>
        </w:rPr>
        <w:t>экориска</w:t>
      </w:r>
      <w:proofErr w:type="spellEnd"/>
      <w:r w:rsidRPr="000C148F">
        <w:rPr>
          <w:rFonts w:ascii="Times New Roman" w:hAnsi="Times New Roman" w:cs="Times New Roman"/>
          <w:sz w:val="24"/>
          <w:szCs w:val="24"/>
        </w:rPr>
        <w:t>. Средства индивидуальной защиты. Предназначение и использование экологических знаков.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Явные и скрытые опасности современных молодежных хобби. Последствия и ответственность.</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
          <w:sz w:val="24"/>
          <w:szCs w:val="24"/>
        </w:rPr>
        <w:t>Защита населения Российской Федерации от опасных и чрезвычайных ситуаций</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w:t>
      </w:r>
      <w:r w:rsidRPr="000C148F">
        <w:rPr>
          <w:rFonts w:ascii="Times New Roman" w:hAnsi="Times New Roman" w:cs="Times New Roman"/>
          <w:sz w:val="24"/>
          <w:szCs w:val="24"/>
        </w:rPr>
        <w:lastRenderedPageBreak/>
        <w:t>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
          <w:sz w:val="24"/>
          <w:szCs w:val="24"/>
        </w:rPr>
        <w:t>Основы противодействия экстремизму, терроризму и наркотизму в Российской Федерации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
          <w:sz w:val="24"/>
          <w:szCs w:val="24"/>
        </w:rPr>
        <w:t>Основы здорового образа жизни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8B7C1C" w:rsidRPr="000C148F" w:rsidRDefault="008B7C1C" w:rsidP="000C148F">
      <w:pPr>
        <w:spacing w:after="0" w:line="240" w:lineRule="auto"/>
        <w:jc w:val="both"/>
        <w:rPr>
          <w:rFonts w:ascii="Times New Roman" w:hAnsi="Times New Roman" w:cs="Times New Roman"/>
          <w:b/>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
          <w:sz w:val="24"/>
          <w:szCs w:val="24"/>
        </w:rPr>
        <w:t>Основы медицинских знаний и оказание первой помощи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0C148F">
        <w:rPr>
          <w:rFonts w:ascii="Times New Roman" w:hAnsi="Times New Roman" w:cs="Times New Roman"/>
          <w:b/>
          <w:sz w:val="24"/>
          <w:szCs w:val="24"/>
        </w:rPr>
        <w:t xml:space="preserve"> </w:t>
      </w:r>
      <w:r w:rsidRPr="000C148F">
        <w:rPr>
          <w:rFonts w:ascii="Times New Roman" w:hAnsi="Times New Roman" w:cs="Times New Roman"/>
          <w:sz w:val="24"/>
          <w:szCs w:val="24"/>
        </w:rPr>
        <w:t>медицинского и санитарного назначения.</w:t>
      </w:r>
    </w:p>
    <w:p w:rsidR="008B7C1C" w:rsidRPr="000C148F" w:rsidRDefault="008B7C1C" w:rsidP="000C148F">
      <w:pPr>
        <w:spacing w:after="0" w:line="240" w:lineRule="auto"/>
        <w:jc w:val="both"/>
        <w:rPr>
          <w:rFonts w:ascii="Times New Roman" w:hAnsi="Times New Roman" w:cs="Times New Roman"/>
          <w:b/>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
          <w:sz w:val="24"/>
          <w:szCs w:val="24"/>
        </w:rPr>
        <w:t>Основы обороны государства</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0C148F">
        <w:rPr>
          <w:rFonts w:ascii="Times New Roman" w:hAnsi="Times New Roman" w:cs="Times New Roman"/>
          <w:i/>
          <w:sz w:val="24"/>
          <w:szCs w:val="24"/>
        </w:rPr>
        <w:t>Основные направления развития и строительства ВС РФ.</w:t>
      </w:r>
      <w:r w:rsidRPr="000C148F">
        <w:rPr>
          <w:rFonts w:ascii="Times New Roman" w:hAnsi="Times New Roman" w:cs="Times New Roman"/>
          <w:sz w:val="24"/>
          <w:szCs w:val="24"/>
        </w:rPr>
        <w:t xml:space="preserve"> </w:t>
      </w:r>
      <w:r w:rsidRPr="000C148F">
        <w:rPr>
          <w:rFonts w:ascii="Times New Roman" w:hAnsi="Times New Roman" w:cs="Times New Roman"/>
          <w:i/>
          <w:sz w:val="24"/>
          <w:szCs w:val="24"/>
        </w:rPr>
        <w:t>Модернизация вооружения, военной и специальной техники. Техническая оснащенность и ресурсное обеспечение ВС РФ.</w:t>
      </w:r>
    </w:p>
    <w:p w:rsidR="008B7C1C" w:rsidRPr="000C148F" w:rsidRDefault="008B7C1C" w:rsidP="000C148F">
      <w:pPr>
        <w:spacing w:after="0" w:line="240" w:lineRule="auto"/>
        <w:jc w:val="both"/>
        <w:rPr>
          <w:rFonts w:ascii="Times New Roman" w:hAnsi="Times New Roman" w:cs="Times New Roman"/>
          <w:b/>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
          <w:sz w:val="24"/>
          <w:szCs w:val="24"/>
        </w:rPr>
        <w:t>Правовые основы военной службы</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8B7C1C" w:rsidRPr="000C148F" w:rsidRDefault="008B7C1C" w:rsidP="000C148F">
      <w:pPr>
        <w:spacing w:after="0" w:line="240" w:lineRule="auto"/>
        <w:jc w:val="both"/>
        <w:rPr>
          <w:rFonts w:ascii="Times New Roman" w:hAnsi="Times New Roman" w:cs="Times New Roman"/>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
          <w:sz w:val="24"/>
          <w:szCs w:val="24"/>
        </w:rPr>
        <w:t>Элементы начальной военной подготовки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 xml:space="preserve">Назначение, боевые свойства и общее устройство автомата Калашникова. </w:t>
      </w:r>
      <w:r w:rsidRPr="000C148F">
        <w:rPr>
          <w:rFonts w:ascii="Times New Roman" w:hAnsi="Times New Roman" w:cs="Times New Roman"/>
          <w:i/>
          <w:sz w:val="24"/>
          <w:szCs w:val="24"/>
        </w:rPr>
        <w:t xml:space="preserve">Работа частей и механизмов автомата Калашникова при стрельбе. </w:t>
      </w:r>
      <w:r w:rsidRPr="000C148F">
        <w:rPr>
          <w:rFonts w:ascii="Times New Roman" w:hAnsi="Times New Roman" w:cs="Times New Roman"/>
          <w:sz w:val="24"/>
          <w:szCs w:val="24"/>
        </w:rPr>
        <w:t>Неполная разборка и сборка автомата Калашникова для чистки и смазки.</w:t>
      </w:r>
      <w:r w:rsidRPr="000C148F">
        <w:rPr>
          <w:rFonts w:ascii="Times New Roman" w:hAnsi="Times New Roman" w:cs="Times New Roman"/>
          <w:i/>
          <w:sz w:val="24"/>
          <w:szCs w:val="24"/>
        </w:rPr>
        <w:t xml:space="preserve"> </w:t>
      </w:r>
      <w:r w:rsidRPr="000C148F">
        <w:rPr>
          <w:rFonts w:ascii="Times New Roman" w:hAnsi="Times New Roman" w:cs="Times New Roman"/>
          <w:sz w:val="24"/>
          <w:szCs w:val="24"/>
        </w:rPr>
        <w:t>Хранение автомата Калашникова. Устройство патрона.</w:t>
      </w:r>
      <w:r w:rsidRPr="000C148F">
        <w:rPr>
          <w:rFonts w:ascii="Times New Roman" w:hAnsi="Times New Roman" w:cs="Times New Roman"/>
          <w:i/>
          <w:sz w:val="24"/>
          <w:szCs w:val="24"/>
        </w:rPr>
        <w:t xml:space="preserve"> </w:t>
      </w:r>
      <w:r w:rsidRPr="000C148F">
        <w:rPr>
          <w:rFonts w:ascii="Times New Roman" w:hAnsi="Times New Roman" w:cs="Times New Roman"/>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8B7C1C" w:rsidRPr="000C148F" w:rsidRDefault="008B7C1C" w:rsidP="000C148F">
      <w:pPr>
        <w:spacing w:after="0" w:line="240" w:lineRule="auto"/>
        <w:jc w:val="both"/>
        <w:rPr>
          <w:rFonts w:ascii="Times New Roman" w:hAnsi="Times New Roman" w:cs="Times New Roman"/>
          <w:b/>
          <w:sz w:val="24"/>
          <w:szCs w:val="24"/>
        </w:rPr>
      </w:pPr>
    </w:p>
    <w:p w:rsidR="008B7C1C" w:rsidRPr="000C148F" w:rsidRDefault="008B7C1C" w:rsidP="000C148F">
      <w:pPr>
        <w:spacing w:after="0" w:line="240" w:lineRule="auto"/>
        <w:jc w:val="both"/>
        <w:rPr>
          <w:rFonts w:ascii="Times New Roman" w:hAnsi="Times New Roman" w:cs="Times New Roman"/>
          <w:sz w:val="24"/>
          <w:szCs w:val="24"/>
        </w:rPr>
      </w:pPr>
      <w:r w:rsidRPr="000C148F">
        <w:rPr>
          <w:rFonts w:ascii="Times New Roman" w:hAnsi="Times New Roman" w:cs="Times New Roman"/>
          <w:b/>
          <w:sz w:val="24"/>
          <w:szCs w:val="24"/>
        </w:rPr>
        <w:t>Военно-профессиональная деятельность</w:t>
      </w:r>
    </w:p>
    <w:p w:rsidR="008B7C1C" w:rsidRDefault="008B7C1C" w:rsidP="000C148F">
      <w:pPr>
        <w:spacing w:after="0" w:line="240" w:lineRule="auto"/>
        <w:jc w:val="both"/>
      </w:pPr>
      <w:r w:rsidRPr="000C148F">
        <w:rPr>
          <w:rFonts w:ascii="Times New Roman" w:hAnsi="Times New Roman" w:cs="Times New Roman"/>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sectPr w:rsidR="008B7C1C" w:rsidSect="002935D6">
      <w:pgSz w:w="11906" w:h="16838"/>
      <w:pgMar w:top="1134" w:right="567" w:bottom="1134" w:left="1701" w:header="708" w:footer="54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F82" w:rsidRDefault="00532F82" w:rsidP="006A15DB">
      <w:pPr>
        <w:spacing w:after="0" w:line="240" w:lineRule="auto"/>
      </w:pPr>
      <w:r>
        <w:separator/>
      </w:r>
    </w:p>
  </w:endnote>
  <w:endnote w:type="continuationSeparator" w:id="0">
    <w:p w:rsidR="00532F82" w:rsidRDefault="00532F82" w:rsidP="006A1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C1C" w:rsidRPr="006A15DB" w:rsidRDefault="008B7C1C" w:rsidP="006A15DB">
    <w:r>
      <w:fldChar w:fldCharType="begin"/>
    </w:r>
    <w:r>
      <w:instrText>PAGE   \* MERGEFORMAT</w:instrText>
    </w:r>
    <w:r>
      <w:fldChar w:fldCharType="separate"/>
    </w:r>
    <w:r w:rsidR="00D75521">
      <w:rPr>
        <w:noProof/>
      </w:rPr>
      <w:t>4</w:t>
    </w:r>
    <w:r>
      <w:rPr>
        <w:noProof/>
      </w:rPr>
      <w:fldChar w:fldCharType="end"/>
    </w:r>
  </w:p>
  <w:p w:rsidR="008B7C1C" w:rsidRPr="006A15DB" w:rsidRDefault="008B7C1C" w:rsidP="006A15DB"/>
  <w:p w:rsidR="008B7C1C" w:rsidRPr="006A15DB" w:rsidRDefault="008B7C1C" w:rsidP="006A15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F82" w:rsidRDefault="00532F82" w:rsidP="006A15DB">
      <w:pPr>
        <w:spacing w:after="0" w:line="240" w:lineRule="auto"/>
      </w:pPr>
      <w:r>
        <w:separator/>
      </w:r>
    </w:p>
  </w:footnote>
  <w:footnote w:type="continuationSeparator" w:id="0">
    <w:p w:rsidR="00532F82" w:rsidRDefault="00532F82" w:rsidP="006A15DB">
      <w:pPr>
        <w:spacing w:after="0" w:line="240" w:lineRule="auto"/>
      </w:pPr>
      <w:r>
        <w:continuationSeparator/>
      </w:r>
    </w:p>
  </w:footnote>
  <w:footnote w:id="1">
    <w:p w:rsidR="008B7C1C" w:rsidRPr="006A15DB" w:rsidRDefault="008B7C1C" w:rsidP="006A15DB">
      <w:r w:rsidRPr="006A15DB">
        <w:footnoteRef/>
      </w:r>
      <w:r w:rsidRPr="006A15DB">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2">
    <w:p w:rsidR="008B7C1C" w:rsidRPr="006A15DB" w:rsidRDefault="008B7C1C" w:rsidP="006A15DB">
      <w:r w:rsidRPr="006A15DB">
        <w:footnoteRef/>
      </w:r>
      <w:r w:rsidRPr="006A15DB">
        <w:t xml:space="preserve"> 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footnote>
  <w:footnote w:id="3">
    <w:p w:rsidR="008B7C1C" w:rsidRPr="006A15DB" w:rsidRDefault="008B7C1C" w:rsidP="006A15DB">
      <w:r w:rsidRPr="006A15DB">
        <w:footnoteRef/>
      </w:r>
      <w:r w:rsidRPr="006A15DB">
        <w:t xml:space="preserve"> Здесь и далее: знать определение понятия, знать и уметь обосновывать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4">
    <w:p w:rsidR="008B7C1C" w:rsidRPr="006A15DB" w:rsidRDefault="008B7C1C" w:rsidP="006A15DB">
      <w:r w:rsidRPr="006A15DB">
        <w:footnoteRef/>
      </w:r>
      <w:r w:rsidRPr="006A15DB">
        <w:t xml:space="preserve"> Осуществляется в соответствии со статьей 58 Федерального закона «Об образовании в Российской Федерации».</w:t>
      </w:r>
    </w:p>
  </w:footnote>
  <w:footnote w:id="5">
    <w:p w:rsidR="008B7C1C" w:rsidRPr="006A15DB" w:rsidRDefault="008B7C1C" w:rsidP="006A15DB">
      <w:r w:rsidRPr="006A15DB">
        <w:footnoteRef/>
      </w:r>
      <w:r w:rsidRPr="006A15DB">
        <w:t xml:space="preserve"> Осуществляется в соответствии со статьей 59 Федерального закона «Об образовании в Российской Федерации».</w:t>
      </w:r>
    </w:p>
  </w:footnote>
  <w:footnote w:id="6">
    <w:p w:rsidR="008B7C1C" w:rsidRPr="006A15DB" w:rsidRDefault="008B7C1C" w:rsidP="006A15DB">
      <w:r w:rsidRPr="006A15DB">
        <w:footnoteRef/>
      </w:r>
      <w:r w:rsidRPr="006A15DB">
        <w:t xml:space="preserve"> Осуществляется в соответствии со статьей 95 Федерального закона «Об образовании в Российской Федерации».</w:t>
      </w:r>
    </w:p>
  </w:footnote>
  <w:footnote w:id="7">
    <w:p w:rsidR="008B7C1C" w:rsidRPr="006A15DB" w:rsidRDefault="008B7C1C" w:rsidP="006A15DB">
      <w:r w:rsidRPr="006A15DB">
        <w:footnoteRef/>
      </w:r>
      <w:r w:rsidRPr="006A15DB">
        <w:t xml:space="preserve"> 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w:t>
      </w:r>
    </w:p>
    <w:p w:rsidR="008B7C1C" w:rsidRPr="006A15DB" w:rsidRDefault="008B7C1C" w:rsidP="006A15DB"/>
  </w:footnote>
  <w:footnote w:id="8">
    <w:p w:rsidR="008B7C1C" w:rsidRPr="006A15DB" w:rsidRDefault="008B7C1C" w:rsidP="006A15DB">
      <w:r w:rsidRPr="006A15DB">
        <w:footnoteRef/>
      </w:r>
      <w:r w:rsidRPr="006A15DB">
        <w:t>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footnote>
  <w:footnote w:id="9">
    <w:p w:rsidR="008B7C1C" w:rsidRPr="006A15DB" w:rsidRDefault="008B7C1C" w:rsidP="006A15DB">
      <w:r w:rsidRPr="006A15DB">
        <w:t>*Минимальный обязательный выбор учебных предметов на базовом или углубленном уровне.</w:t>
      </w:r>
    </w:p>
    <w:p w:rsidR="008B7C1C" w:rsidRPr="006A15DB" w:rsidRDefault="008B7C1C" w:rsidP="006A15DB">
      <w:r w:rsidRPr="006A15DB">
        <w:t>**Учебный предмет «Россия в мире» может быть выбран вместо «Истории».</w:t>
      </w:r>
    </w:p>
  </w:footnote>
  <w:footnote w:id="10">
    <w:p w:rsidR="008B7C1C" w:rsidRPr="006A15DB" w:rsidRDefault="008B7C1C" w:rsidP="006A15DB"/>
  </w:footnote>
  <w:footnote w:id="11">
    <w:p w:rsidR="008B7C1C" w:rsidRPr="006A15DB" w:rsidRDefault="008B7C1C" w:rsidP="006A15DB">
      <w:r w:rsidRPr="006A15DB">
        <w:sym w:font="Symbol" w:char="F02A"/>
      </w:r>
      <w:r w:rsidRPr="006A15DB">
        <w:t>Расчет приведен на два года обучения для 35 учебных недель (образовательная организация составляет учебный план исходя из своего календарного графика на текущий учебный год).</w:t>
      </w:r>
    </w:p>
  </w:footnote>
  <w:footnote w:id="12">
    <w:p w:rsidR="008B7C1C" w:rsidRPr="006A15DB" w:rsidRDefault="008B7C1C" w:rsidP="006A15DB">
      <w:r w:rsidRPr="006A15DB">
        <w:t>1В предложенном варианте на внеурочную деятельность выделено не более 300 часов.</w:t>
      </w:r>
    </w:p>
  </w:footnote>
  <w:footnote w:id="13">
    <w:p w:rsidR="008B7C1C" w:rsidRPr="006A15DB" w:rsidRDefault="008B7C1C" w:rsidP="006A15DB">
      <w:r w:rsidRPr="006A15DB">
        <w:footnoteRef/>
      </w:r>
      <w:r w:rsidRPr="006A15DB">
        <w:t xml:space="preserve"> 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2010 г. № 03339).</w:t>
      </w:r>
    </w:p>
  </w:footnote>
  <w:footnote w:id="14">
    <w:p w:rsidR="008B7C1C" w:rsidRPr="008B7C1C" w:rsidRDefault="008B7C1C" w:rsidP="008B7C1C">
      <w:r w:rsidRPr="008B7C1C">
        <w:footnoteRef/>
      </w:r>
      <w:r w:rsidRPr="008B7C1C">
        <w:t xml:space="preserve"> Предметный результат, отчужденный от личности, согласно ФГОС, не считается образовательным результатом.</w:t>
      </w:r>
    </w:p>
  </w:footnote>
  <w:footnote w:id="15">
    <w:p w:rsidR="008B7C1C" w:rsidRPr="008B7C1C" w:rsidRDefault="008B7C1C" w:rsidP="008B7C1C">
      <w:r w:rsidRPr="008B7C1C">
        <w:footnoteRef/>
      </w:r>
      <w:r w:rsidRPr="008B7C1C">
        <w:t xml:space="preserve"> Данные идеи не являются для школьного литературного образования новыми: их в свое время развивали М. Рыбникова, В. </w:t>
      </w:r>
      <w:proofErr w:type="spellStart"/>
      <w:r w:rsidRPr="008B7C1C">
        <w:t>Маранцман</w:t>
      </w:r>
      <w:proofErr w:type="spellEnd"/>
      <w:r w:rsidRPr="008B7C1C">
        <w:t xml:space="preserve"> и др. ФГОС и данная примерная образовательная программа лишь фиксируют  методические идеи предшествующих лет в статусе результата образования.</w:t>
      </w:r>
    </w:p>
  </w:footnote>
  <w:footnote w:id="16">
    <w:p w:rsidR="008B7C1C" w:rsidRPr="008B7C1C" w:rsidRDefault="008B7C1C" w:rsidP="008B7C1C">
      <w:r w:rsidRPr="008B7C1C">
        <w:footnoteRef/>
      </w:r>
      <w:r w:rsidRPr="008B7C1C">
        <w:t xml:space="preserve"> Понятие «медленное чтение» в методике преподавания литературы было определено Н. Эйдельманом в статье «Учитесь читать!» (ж. «Знание – сила», 1979, № 8), идею медленного чтения на уроке поддерживали и развивали Л. Щерба, М. Рыбникова, Д. Лихачев, А. Леонтьев, М. </w:t>
      </w:r>
      <w:proofErr w:type="spellStart"/>
      <w:r w:rsidRPr="008B7C1C">
        <w:t>Гаспаров</w:t>
      </w:r>
      <w:proofErr w:type="spellEnd"/>
      <w:r w:rsidRPr="008B7C1C">
        <w:t xml:space="preserve"> и др. Под 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7">
    <w:p w:rsidR="008B7C1C" w:rsidRPr="008B7C1C" w:rsidRDefault="008B7C1C" w:rsidP="008B7C1C">
      <w:r w:rsidRPr="008B7C1C">
        <w:footnoteRef/>
      </w:r>
      <w:r w:rsidRPr="008B7C1C">
        <w:t xml:space="preserve"> Под </w:t>
      </w:r>
      <w:proofErr w:type="spellStart"/>
      <w:r w:rsidRPr="008B7C1C">
        <w:t>субъектностью</w:t>
      </w:r>
      <w:proofErr w:type="spellEnd"/>
      <w:r w:rsidRPr="008B7C1C">
        <w:t xml:space="preserve">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8B7C1C" w:rsidDel="009173E0">
        <w:t xml:space="preserve"> </w:t>
      </w:r>
    </w:p>
    <w:p w:rsidR="008B7C1C" w:rsidRPr="008B7C1C" w:rsidRDefault="008B7C1C" w:rsidP="008B7C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CF7"/>
    <w:multiLevelType w:val="hybridMultilevel"/>
    <w:tmpl w:val="E71810F6"/>
    <w:lvl w:ilvl="0" w:tplc="A54261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BA30BCC"/>
    <w:multiLevelType w:val="hybridMultilevel"/>
    <w:tmpl w:val="8F2E6222"/>
    <w:lvl w:ilvl="0" w:tplc="A54261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
    <w:nsid w:val="1A212249"/>
    <w:multiLevelType w:val="hybridMultilevel"/>
    <w:tmpl w:val="0D6678B8"/>
    <w:lvl w:ilvl="0" w:tplc="A54261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D27AB9"/>
    <w:multiLevelType w:val="hybridMultilevel"/>
    <w:tmpl w:val="A1BC5500"/>
    <w:lvl w:ilvl="0" w:tplc="A54261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356426"/>
    <w:multiLevelType w:val="hybridMultilevel"/>
    <w:tmpl w:val="ADD0A5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625346"/>
    <w:multiLevelType w:val="hybridMultilevel"/>
    <w:tmpl w:val="EC32D57C"/>
    <w:lvl w:ilvl="0" w:tplc="A54261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C51116"/>
    <w:multiLevelType w:val="hybridMultilevel"/>
    <w:tmpl w:val="372883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D15FA2"/>
    <w:multiLevelType w:val="hybridMultilevel"/>
    <w:tmpl w:val="0A8C19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EF25AD"/>
    <w:multiLevelType w:val="hybridMultilevel"/>
    <w:tmpl w:val="13A874B2"/>
    <w:lvl w:ilvl="0" w:tplc="A54261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13699D"/>
    <w:multiLevelType w:val="hybridMultilevel"/>
    <w:tmpl w:val="D1CE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B83002"/>
    <w:multiLevelType w:val="hybridMultilevel"/>
    <w:tmpl w:val="E7EAB8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473A07"/>
    <w:multiLevelType w:val="hybridMultilevel"/>
    <w:tmpl w:val="E29C1B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DA35F6"/>
    <w:multiLevelType w:val="hybridMultilevel"/>
    <w:tmpl w:val="DC2AC9D8"/>
    <w:lvl w:ilvl="0" w:tplc="A54261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25096A"/>
    <w:multiLevelType w:val="hybridMultilevel"/>
    <w:tmpl w:val="A4E0A73E"/>
    <w:lvl w:ilvl="0" w:tplc="A54261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4578A9"/>
    <w:multiLevelType w:val="hybridMultilevel"/>
    <w:tmpl w:val="7EA02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6C3678"/>
    <w:multiLevelType w:val="hybridMultilevel"/>
    <w:tmpl w:val="9D38FE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0C3AE6"/>
    <w:multiLevelType w:val="hybridMultilevel"/>
    <w:tmpl w:val="92DC9320"/>
    <w:lvl w:ilvl="0" w:tplc="A54261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E4258E"/>
    <w:multiLevelType w:val="hybridMultilevel"/>
    <w:tmpl w:val="E3DAA51A"/>
    <w:lvl w:ilvl="0" w:tplc="A54261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230198"/>
    <w:multiLevelType w:val="hybridMultilevel"/>
    <w:tmpl w:val="BD0059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B7487B"/>
    <w:multiLevelType w:val="hybridMultilevel"/>
    <w:tmpl w:val="D90EA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5F77FF"/>
    <w:multiLevelType w:val="hybridMultilevel"/>
    <w:tmpl w:val="A63605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27468B"/>
    <w:multiLevelType w:val="hybridMultilevel"/>
    <w:tmpl w:val="021A0F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801FBB"/>
    <w:multiLevelType w:val="hybridMultilevel"/>
    <w:tmpl w:val="12D827F4"/>
    <w:lvl w:ilvl="0" w:tplc="A54261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2728BC"/>
    <w:multiLevelType w:val="hybridMultilevel"/>
    <w:tmpl w:val="C7A6DD4E"/>
    <w:lvl w:ilvl="0" w:tplc="A54261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AD7989"/>
    <w:multiLevelType w:val="hybridMultilevel"/>
    <w:tmpl w:val="A04E4C5E"/>
    <w:lvl w:ilvl="0" w:tplc="A54261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E0140F"/>
    <w:multiLevelType w:val="hybridMultilevel"/>
    <w:tmpl w:val="8D009F38"/>
    <w:lvl w:ilvl="0" w:tplc="A54261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8D46D1"/>
    <w:multiLevelType w:val="hybridMultilevel"/>
    <w:tmpl w:val="075CC0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3E04B8"/>
    <w:multiLevelType w:val="hybridMultilevel"/>
    <w:tmpl w:val="681EA1C2"/>
    <w:lvl w:ilvl="0" w:tplc="A54261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3A53E1"/>
    <w:multiLevelType w:val="hybridMultilevel"/>
    <w:tmpl w:val="3FD08D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8068CE"/>
    <w:multiLevelType w:val="hybridMultilevel"/>
    <w:tmpl w:val="F3C6B1A6"/>
    <w:lvl w:ilvl="0" w:tplc="A54261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02441F"/>
    <w:multiLevelType w:val="hybridMultilevel"/>
    <w:tmpl w:val="389C20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1F65CE"/>
    <w:multiLevelType w:val="hybridMultilevel"/>
    <w:tmpl w:val="9C80594E"/>
    <w:lvl w:ilvl="0" w:tplc="A54261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DB4DFA"/>
    <w:multiLevelType w:val="hybridMultilevel"/>
    <w:tmpl w:val="74B833DE"/>
    <w:lvl w:ilvl="0" w:tplc="A54261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473D91"/>
    <w:multiLevelType w:val="hybridMultilevel"/>
    <w:tmpl w:val="359C0610"/>
    <w:lvl w:ilvl="0" w:tplc="A54261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427EF3"/>
    <w:multiLevelType w:val="hybridMultilevel"/>
    <w:tmpl w:val="F044EF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400492"/>
    <w:multiLevelType w:val="hybridMultilevel"/>
    <w:tmpl w:val="0BFE94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726AA2"/>
    <w:multiLevelType w:val="hybridMultilevel"/>
    <w:tmpl w:val="2C68DE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824C79"/>
    <w:multiLevelType w:val="hybridMultilevel"/>
    <w:tmpl w:val="F46C57CA"/>
    <w:lvl w:ilvl="0" w:tplc="A54261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03264F"/>
    <w:multiLevelType w:val="hybridMultilevel"/>
    <w:tmpl w:val="CB725690"/>
    <w:lvl w:ilvl="0" w:tplc="A54261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6A111B"/>
    <w:multiLevelType w:val="hybridMultilevel"/>
    <w:tmpl w:val="E23809AC"/>
    <w:lvl w:ilvl="0" w:tplc="A54261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FF01BF"/>
    <w:multiLevelType w:val="hybridMultilevel"/>
    <w:tmpl w:val="44CC9390"/>
    <w:lvl w:ilvl="0" w:tplc="A54261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787ED6"/>
    <w:multiLevelType w:val="hybridMultilevel"/>
    <w:tmpl w:val="60727C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2A2D2C"/>
    <w:multiLevelType w:val="hybridMultilevel"/>
    <w:tmpl w:val="522AA4C8"/>
    <w:lvl w:ilvl="0" w:tplc="A54261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885CEC"/>
    <w:multiLevelType w:val="hybridMultilevel"/>
    <w:tmpl w:val="31CEFB30"/>
    <w:lvl w:ilvl="0" w:tplc="A54261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0B6BF4"/>
    <w:multiLevelType w:val="hybridMultilevel"/>
    <w:tmpl w:val="684E05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F44E6B"/>
    <w:multiLevelType w:val="hybridMultilevel"/>
    <w:tmpl w:val="5E2C2B52"/>
    <w:lvl w:ilvl="0" w:tplc="A54261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AD768F2"/>
    <w:multiLevelType w:val="multilevel"/>
    <w:tmpl w:val="057A563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1">
    <w:nsid w:val="7C1757EF"/>
    <w:multiLevelType w:val="hybridMultilevel"/>
    <w:tmpl w:val="5E28BE26"/>
    <w:lvl w:ilvl="0" w:tplc="A54261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0"/>
  </w:num>
  <w:num w:numId="2">
    <w:abstractNumId w:val="40"/>
  </w:num>
  <w:num w:numId="3">
    <w:abstractNumId w:val="34"/>
  </w:num>
  <w:num w:numId="4">
    <w:abstractNumId w:val="45"/>
  </w:num>
  <w:num w:numId="5">
    <w:abstractNumId w:val="7"/>
  </w:num>
  <w:num w:numId="6">
    <w:abstractNumId w:val="30"/>
  </w:num>
  <w:num w:numId="7">
    <w:abstractNumId w:val="22"/>
  </w:num>
  <w:num w:numId="8">
    <w:abstractNumId w:val="14"/>
  </w:num>
  <w:num w:numId="9">
    <w:abstractNumId w:val="38"/>
  </w:num>
  <w:num w:numId="10">
    <w:abstractNumId w:val="18"/>
  </w:num>
  <w:num w:numId="11">
    <w:abstractNumId w:val="32"/>
  </w:num>
  <w:num w:numId="12">
    <w:abstractNumId w:val="25"/>
  </w:num>
  <w:num w:numId="13">
    <w:abstractNumId w:val="29"/>
  </w:num>
  <w:num w:numId="14">
    <w:abstractNumId w:val="16"/>
  </w:num>
  <w:num w:numId="15">
    <w:abstractNumId w:val="26"/>
  </w:num>
  <w:num w:numId="16">
    <w:abstractNumId w:val="51"/>
  </w:num>
  <w:num w:numId="17">
    <w:abstractNumId w:val="12"/>
  </w:num>
  <w:num w:numId="18">
    <w:abstractNumId w:val="27"/>
  </w:num>
  <w:num w:numId="19">
    <w:abstractNumId w:val="8"/>
  </w:num>
  <w:num w:numId="20">
    <w:abstractNumId w:val="21"/>
  </w:num>
  <w:num w:numId="21">
    <w:abstractNumId w:val="28"/>
  </w:num>
  <w:num w:numId="22">
    <w:abstractNumId w:val="17"/>
  </w:num>
  <w:num w:numId="23">
    <w:abstractNumId w:val="37"/>
  </w:num>
  <w:num w:numId="24">
    <w:abstractNumId w:val="0"/>
  </w:num>
  <w:num w:numId="25">
    <w:abstractNumId w:val="46"/>
  </w:num>
  <w:num w:numId="26">
    <w:abstractNumId w:val="6"/>
  </w:num>
  <w:num w:numId="27">
    <w:abstractNumId w:val="42"/>
  </w:num>
  <w:num w:numId="28">
    <w:abstractNumId w:val="44"/>
  </w:num>
  <w:num w:numId="29">
    <w:abstractNumId w:val="33"/>
  </w:num>
  <w:num w:numId="30">
    <w:abstractNumId w:val="43"/>
  </w:num>
  <w:num w:numId="31">
    <w:abstractNumId w:val="20"/>
  </w:num>
  <w:num w:numId="32">
    <w:abstractNumId w:val="36"/>
  </w:num>
  <w:num w:numId="33">
    <w:abstractNumId w:val="31"/>
  </w:num>
  <w:num w:numId="34">
    <w:abstractNumId w:val="47"/>
  </w:num>
  <w:num w:numId="35">
    <w:abstractNumId w:val="49"/>
  </w:num>
  <w:num w:numId="36">
    <w:abstractNumId w:val="41"/>
  </w:num>
  <w:num w:numId="37">
    <w:abstractNumId w:val="23"/>
  </w:num>
  <w:num w:numId="38">
    <w:abstractNumId w:val="10"/>
  </w:num>
  <w:num w:numId="39">
    <w:abstractNumId w:val="35"/>
  </w:num>
  <w:num w:numId="40">
    <w:abstractNumId w:val="13"/>
  </w:num>
  <w:num w:numId="41">
    <w:abstractNumId w:val="48"/>
  </w:num>
  <w:num w:numId="42">
    <w:abstractNumId w:val="9"/>
  </w:num>
  <w:num w:numId="43">
    <w:abstractNumId w:val="19"/>
  </w:num>
  <w:num w:numId="44">
    <w:abstractNumId w:val="24"/>
  </w:num>
  <w:num w:numId="45">
    <w:abstractNumId w:val="39"/>
  </w:num>
  <w:num w:numId="46">
    <w:abstractNumId w:val="15"/>
  </w:num>
  <w:num w:numId="47">
    <w:abstractNumId w:val="2"/>
  </w:num>
  <w:num w:numId="48">
    <w:abstractNumId w:val="5"/>
  </w:num>
  <w:num w:numId="49">
    <w:abstractNumId w:val="11"/>
  </w:num>
  <w:num w:numId="50">
    <w:abstractNumId w:val="3"/>
  </w:num>
  <w:num w:numId="51">
    <w:abstractNumId w:val="1"/>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0480"/>
    <w:rsid w:val="0001337E"/>
    <w:rsid w:val="00020CAD"/>
    <w:rsid w:val="00046233"/>
    <w:rsid w:val="00047D6D"/>
    <w:rsid w:val="00050568"/>
    <w:rsid w:val="000622DB"/>
    <w:rsid w:val="000643FF"/>
    <w:rsid w:val="000656A0"/>
    <w:rsid w:val="00081E95"/>
    <w:rsid w:val="000C148F"/>
    <w:rsid w:val="000D47FE"/>
    <w:rsid w:val="000D55D8"/>
    <w:rsid w:val="000E69B5"/>
    <w:rsid w:val="000F38F5"/>
    <w:rsid w:val="001124F5"/>
    <w:rsid w:val="00170414"/>
    <w:rsid w:val="00191E38"/>
    <w:rsid w:val="00192C62"/>
    <w:rsid w:val="00211DF4"/>
    <w:rsid w:val="00212353"/>
    <w:rsid w:val="00223502"/>
    <w:rsid w:val="00256658"/>
    <w:rsid w:val="002935D6"/>
    <w:rsid w:val="002B5424"/>
    <w:rsid w:val="002D2C2A"/>
    <w:rsid w:val="00305432"/>
    <w:rsid w:val="00330D80"/>
    <w:rsid w:val="00357376"/>
    <w:rsid w:val="00360942"/>
    <w:rsid w:val="003701D0"/>
    <w:rsid w:val="00383BC5"/>
    <w:rsid w:val="00387A3A"/>
    <w:rsid w:val="00396162"/>
    <w:rsid w:val="003D041E"/>
    <w:rsid w:val="0041371D"/>
    <w:rsid w:val="004839CB"/>
    <w:rsid w:val="004A4D53"/>
    <w:rsid w:val="004E3711"/>
    <w:rsid w:val="004E4C79"/>
    <w:rsid w:val="004F02FC"/>
    <w:rsid w:val="005007BC"/>
    <w:rsid w:val="00510087"/>
    <w:rsid w:val="00517BED"/>
    <w:rsid w:val="00526AB8"/>
    <w:rsid w:val="00532F82"/>
    <w:rsid w:val="00552348"/>
    <w:rsid w:val="00555916"/>
    <w:rsid w:val="005620B0"/>
    <w:rsid w:val="005964CF"/>
    <w:rsid w:val="00627A34"/>
    <w:rsid w:val="006309B6"/>
    <w:rsid w:val="00631707"/>
    <w:rsid w:val="00683897"/>
    <w:rsid w:val="006A15DB"/>
    <w:rsid w:val="006A5440"/>
    <w:rsid w:val="006A65BB"/>
    <w:rsid w:val="006B1264"/>
    <w:rsid w:val="006C2522"/>
    <w:rsid w:val="006D4C65"/>
    <w:rsid w:val="00726377"/>
    <w:rsid w:val="00737902"/>
    <w:rsid w:val="0074139C"/>
    <w:rsid w:val="00746612"/>
    <w:rsid w:val="00751E39"/>
    <w:rsid w:val="00752E9E"/>
    <w:rsid w:val="007906AB"/>
    <w:rsid w:val="007C6F5C"/>
    <w:rsid w:val="007F50AE"/>
    <w:rsid w:val="008239D1"/>
    <w:rsid w:val="00825F99"/>
    <w:rsid w:val="008A37CC"/>
    <w:rsid w:val="008B7C1C"/>
    <w:rsid w:val="008D26D9"/>
    <w:rsid w:val="008D7334"/>
    <w:rsid w:val="008F67FD"/>
    <w:rsid w:val="009801C7"/>
    <w:rsid w:val="00996604"/>
    <w:rsid w:val="009C466E"/>
    <w:rsid w:val="00A108BD"/>
    <w:rsid w:val="00A17895"/>
    <w:rsid w:val="00A3669F"/>
    <w:rsid w:val="00A44811"/>
    <w:rsid w:val="00AB7E9D"/>
    <w:rsid w:val="00B0519A"/>
    <w:rsid w:val="00B40C2D"/>
    <w:rsid w:val="00B46FF6"/>
    <w:rsid w:val="00B81D47"/>
    <w:rsid w:val="00B835A7"/>
    <w:rsid w:val="00BA6A8D"/>
    <w:rsid w:val="00BE399C"/>
    <w:rsid w:val="00BE5A34"/>
    <w:rsid w:val="00C41F65"/>
    <w:rsid w:val="00C562E1"/>
    <w:rsid w:val="00C5772C"/>
    <w:rsid w:val="00C70EB1"/>
    <w:rsid w:val="00C93A66"/>
    <w:rsid w:val="00C97E64"/>
    <w:rsid w:val="00CB0480"/>
    <w:rsid w:val="00CE512B"/>
    <w:rsid w:val="00D10122"/>
    <w:rsid w:val="00D346A2"/>
    <w:rsid w:val="00D42347"/>
    <w:rsid w:val="00D6478D"/>
    <w:rsid w:val="00D70576"/>
    <w:rsid w:val="00D75521"/>
    <w:rsid w:val="00D866A4"/>
    <w:rsid w:val="00D8776A"/>
    <w:rsid w:val="00D96E37"/>
    <w:rsid w:val="00DA3C81"/>
    <w:rsid w:val="00DE3524"/>
    <w:rsid w:val="00DE476A"/>
    <w:rsid w:val="00DF2BC3"/>
    <w:rsid w:val="00DF57C8"/>
    <w:rsid w:val="00E40AAD"/>
    <w:rsid w:val="00E54EB6"/>
    <w:rsid w:val="00E83260"/>
    <w:rsid w:val="00E975FB"/>
    <w:rsid w:val="00EB5AD7"/>
    <w:rsid w:val="00FB5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93A66"/>
  </w:style>
  <w:style w:type="paragraph" w:styleId="2">
    <w:name w:val="heading 2"/>
    <w:aliases w:val="h2,H2,Numbered text 3"/>
    <w:basedOn w:val="a1"/>
    <w:next w:val="a1"/>
    <w:link w:val="20"/>
    <w:uiPriority w:val="9"/>
    <w:qFormat/>
    <w:rsid w:val="008B7C1C"/>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val="x-none" w:eastAsia="x-none"/>
    </w:rPr>
  </w:style>
  <w:style w:type="paragraph" w:styleId="3">
    <w:name w:val="heading 3"/>
    <w:basedOn w:val="a1"/>
    <w:next w:val="a1"/>
    <w:link w:val="30"/>
    <w:uiPriority w:val="9"/>
    <w:qFormat/>
    <w:rsid w:val="008B7C1C"/>
    <w:pPr>
      <w:keepNext/>
      <w:keepLines/>
      <w:suppressAutoHyphens/>
      <w:spacing w:after="0" w:line="360" w:lineRule="auto"/>
      <w:ind w:firstLine="709"/>
      <w:jc w:val="both"/>
      <w:outlineLvl w:val="2"/>
    </w:pPr>
    <w:rPr>
      <w:rFonts w:ascii="Times New Roman" w:eastAsia="Calibri" w:hAnsi="Times New Roman" w:cs="Times New Roman"/>
      <w:b/>
      <w:sz w:val="28"/>
      <w:szCs w:val="28"/>
      <w:lang w:val="x-none" w:eastAsia="x-none"/>
    </w:rPr>
  </w:style>
  <w:style w:type="paragraph" w:styleId="4">
    <w:name w:val="heading 4"/>
    <w:basedOn w:val="a1"/>
    <w:next w:val="a1"/>
    <w:link w:val="40"/>
    <w:uiPriority w:val="9"/>
    <w:semiHidden/>
    <w:unhideWhenUsed/>
    <w:qFormat/>
    <w:rsid w:val="008B7C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6A15DB"/>
    <w:pPr>
      <w:ind w:left="720"/>
      <w:contextualSpacing/>
    </w:pPr>
  </w:style>
  <w:style w:type="paragraph" w:styleId="a6">
    <w:name w:val="header"/>
    <w:basedOn w:val="a1"/>
    <w:link w:val="a7"/>
    <w:uiPriority w:val="99"/>
    <w:semiHidden/>
    <w:unhideWhenUsed/>
    <w:rsid w:val="00552348"/>
    <w:pPr>
      <w:tabs>
        <w:tab w:val="center" w:pos="4677"/>
        <w:tab w:val="right" w:pos="9355"/>
      </w:tabs>
      <w:spacing w:after="0" w:line="240" w:lineRule="auto"/>
    </w:pPr>
  </w:style>
  <w:style w:type="character" w:customStyle="1" w:styleId="a7">
    <w:name w:val="Верхний колонтитул Знак"/>
    <w:basedOn w:val="a2"/>
    <w:link w:val="a6"/>
    <w:uiPriority w:val="99"/>
    <w:semiHidden/>
    <w:rsid w:val="00552348"/>
  </w:style>
  <w:style w:type="paragraph" w:styleId="a8">
    <w:name w:val="footer"/>
    <w:basedOn w:val="a1"/>
    <w:link w:val="a9"/>
    <w:uiPriority w:val="99"/>
    <w:semiHidden/>
    <w:unhideWhenUsed/>
    <w:rsid w:val="00552348"/>
    <w:pPr>
      <w:tabs>
        <w:tab w:val="center" w:pos="4677"/>
        <w:tab w:val="right" w:pos="9355"/>
      </w:tabs>
      <w:spacing w:after="0" w:line="240" w:lineRule="auto"/>
    </w:pPr>
  </w:style>
  <w:style w:type="character" w:customStyle="1" w:styleId="a9">
    <w:name w:val="Нижний колонтитул Знак"/>
    <w:basedOn w:val="a2"/>
    <w:link w:val="a8"/>
    <w:uiPriority w:val="99"/>
    <w:semiHidden/>
    <w:rsid w:val="00552348"/>
  </w:style>
  <w:style w:type="paragraph" w:styleId="aa">
    <w:name w:val="Balloon Text"/>
    <w:basedOn w:val="a1"/>
    <w:link w:val="ab"/>
    <w:uiPriority w:val="99"/>
    <w:semiHidden/>
    <w:unhideWhenUsed/>
    <w:rsid w:val="0074139C"/>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74139C"/>
    <w:rPr>
      <w:rFonts w:ascii="Tahoma" w:hAnsi="Tahoma" w:cs="Tahoma"/>
      <w:sz w:val="16"/>
      <w:szCs w:val="16"/>
    </w:rPr>
  </w:style>
  <w:style w:type="paragraph" w:customStyle="1" w:styleId="Default">
    <w:name w:val="Default"/>
    <w:rsid w:val="00631707"/>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3"/>
    <w:rsid w:val="00A178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ody Text"/>
    <w:basedOn w:val="a1"/>
    <w:link w:val="ae"/>
    <w:rsid w:val="006D4C65"/>
    <w:pPr>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basedOn w:val="a2"/>
    <w:link w:val="ad"/>
    <w:rsid w:val="006D4C65"/>
    <w:rPr>
      <w:rFonts w:ascii="Times New Roman" w:eastAsia="Times New Roman" w:hAnsi="Times New Roman" w:cs="Times New Roman"/>
      <w:sz w:val="28"/>
      <w:szCs w:val="24"/>
      <w:lang w:eastAsia="ru-RU"/>
    </w:rPr>
  </w:style>
  <w:style w:type="character" w:customStyle="1" w:styleId="20">
    <w:name w:val="Заголовок 2 Знак"/>
    <w:aliases w:val="h2 Знак,H2 Знак,Numbered text 3 Знак"/>
    <w:basedOn w:val="a2"/>
    <w:link w:val="2"/>
    <w:uiPriority w:val="9"/>
    <w:rsid w:val="008B7C1C"/>
    <w:rPr>
      <w:rFonts w:ascii="Times New Roman" w:eastAsia="Times New Roman" w:hAnsi="Times New Roman" w:cs="Times New Roman"/>
      <w:b/>
      <w:sz w:val="28"/>
      <w:szCs w:val="26"/>
      <w:lang w:val="x-none" w:eastAsia="x-none"/>
    </w:rPr>
  </w:style>
  <w:style w:type="character" w:customStyle="1" w:styleId="30">
    <w:name w:val="Заголовок 3 Знак"/>
    <w:basedOn w:val="a2"/>
    <w:link w:val="3"/>
    <w:uiPriority w:val="9"/>
    <w:rsid w:val="008B7C1C"/>
    <w:rPr>
      <w:rFonts w:ascii="Times New Roman" w:eastAsia="Calibri" w:hAnsi="Times New Roman" w:cs="Times New Roman"/>
      <w:b/>
      <w:sz w:val="28"/>
      <w:szCs w:val="28"/>
      <w:lang w:val="x-none" w:eastAsia="x-none"/>
    </w:rPr>
  </w:style>
  <w:style w:type="paragraph" w:customStyle="1" w:styleId="a0">
    <w:name w:val="Перечень"/>
    <w:basedOn w:val="a1"/>
    <w:next w:val="a1"/>
    <w:link w:val="af"/>
    <w:qFormat/>
    <w:rsid w:val="008B7C1C"/>
    <w:pPr>
      <w:numPr>
        <w:numId w:val="49"/>
      </w:numPr>
      <w:suppressAutoHyphens/>
      <w:spacing w:after="0" w:line="360" w:lineRule="auto"/>
      <w:ind w:left="0" w:firstLine="284"/>
      <w:jc w:val="both"/>
    </w:pPr>
    <w:rPr>
      <w:rFonts w:ascii="Times New Roman" w:eastAsia="Calibri" w:hAnsi="Times New Roman" w:cs="Times New Roman"/>
      <w:sz w:val="28"/>
      <w:szCs w:val="20"/>
      <w:u w:color="000000"/>
      <w:bdr w:val="nil"/>
      <w:lang w:val="x-none" w:eastAsia="ru-RU"/>
    </w:rPr>
  </w:style>
  <w:style w:type="character" w:customStyle="1" w:styleId="af">
    <w:name w:val="Перечень Знак"/>
    <w:link w:val="a0"/>
    <w:rsid w:val="008B7C1C"/>
    <w:rPr>
      <w:rFonts w:ascii="Times New Roman" w:eastAsia="Calibri" w:hAnsi="Times New Roman" w:cs="Times New Roman"/>
      <w:sz w:val="28"/>
      <w:szCs w:val="20"/>
      <w:u w:color="000000"/>
      <w:bdr w:val="nil"/>
      <w:lang w:val="x-none" w:eastAsia="ru-RU"/>
    </w:rPr>
  </w:style>
  <w:style w:type="paragraph" w:customStyle="1" w:styleId="31">
    <w:name w:val="Обычный3"/>
    <w:rsid w:val="008B7C1C"/>
    <w:pPr>
      <w:spacing w:after="0"/>
    </w:pPr>
    <w:rPr>
      <w:rFonts w:ascii="Arial" w:eastAsia="Arial" w:hAnsi="Arial" w:cs="Arial"/>
      <w:color w:val="000000"/>
      <w:lang w:eastAsia="ru-RU"/>
    </w:rPr>
  </w:style>
  <w:style w:type="paragraph" w:customStyle="1" w:styleId="41">
    <w:name w:val="Обычный4"/>
    <w:rsid w:val="008B7C1C"/>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f0">
    <w:name w:val="footnote reference"/>
    <w:rsid w:val="008B7C1C"/>
    <w:rPr>
      <w:rFonts w:cs="Times New Roman"/>
      <w:vertAlign w:val="superscript"/>
    </w:rPr>
  </w:style>
  <w:style w:type="paragraph" w:styleId="af1">
    <w:name w:val="footnote text"/>
    <w:aliases w:val="Знак6,F1"/>
    <w:basedOn w:val="a1"/>
    <w:link w:val="af2"/>
    <w:rsid w:val="008B7C1C"/>
    <w:pPr>
      <w:spacing w:after="0" w:line="360" w:lineRule="auto"/>
    </w:pPr>
    <w:rPr>
      <w:rFonts w:ascii="Times New Roman" w:eastAsia="Times New Roman" w:hAnsi="Times New Roman" w:cs="Times New Roman"/>
      <w:sz w:val="20"/>
      <w:szCs w:val="20"/>
      <w:lang w:val="x-none" w:eastAsia="ru-RU"/>
    </w:rPr>
  </w:style>
  <w:style w:type="character" w:customStyle="1" w:styleId="af2">
    <w:name w:val="Текст сноски Знак"/>
    <w:aliases w:val="Знак6 Знак,F1 Знак"/>
    <w:basedOn w:val="a2"/>
    <w:link w:val="af1"/>
    <w:rsid w:val="008B7C1C"/>
    <w:rPr>
      <w:rFonts w:ascii="Times New Roman" w:eastAsia="Times New Roman" w:hAnsi="Times New Roman" w:cs="Times New Roman"/>
      <w:sz w:val="20"/>
      <w:szCs w:val="20"/>
      <w:lang w:val="x-none" w:eastAsia="ru-RU"/>
    </w:rPr>
  </w:style>
  <w:style w:type="paragraph" w:customStyle="1" w:styleId="a">
    <w:name w:val="Перечень номер"/>
    <w:basedOn w:val="a1"/>
    <w:next w:val="a1"/>
    <w:qFormat/>
    <w:rsid w:val="008B7C1C"/>
    <w:pPr>
      <w:numPr>
        <w:numId w:val="50"/>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lang w:eastAsia="ru-RU"/>
    </w:rPr>
  </w:style>
  <w:style w:type="character" w:customStyle="1" w:styleId="40">
    <w:name w:val="Заголовок 4 Знак"/>
    <w:basedOn w:val="a2"/>
    <w:link w:val="4"/>
    <w:uiPriority w:val="9"/>
    <w:semiHidden/>
    <w:rsid w:val="008B7C1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6A1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ABCF3F04028D109116B2191643291783C10185B30D08A7337CB4C146C34072F1419DDA662D0F9K8o9M" TargetMode="External"/><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7.wmf"/><Relationship Id="rId10" Type="http://schemas.openxmlformats.org/officeDocument/2006/relationships/hyperlink" Target="http://www.consultant.ru/document/cons_doc_LAW_99661/?dst=100004"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1190</TotalTime>
  <Pages>278</Pages>
  <Words>89086</Words>
  <Characters>507791</Characters>
  <Application>Microsoft Office Word</Application>
  <DocSecurity>0</DocSecurity>
  <Lines>4231</Lines>
  <Paragraphs>1191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ЗАВВР</dc:creator>
  <cp:keywords/>
  <dc:description/>
  <cp:lastModifiedBy>ЗАВВР</cp:lastModifiedBy>
  <cp:revision>25</cp:revision>
  <cp:lastPrinted>2020-09-01T06:01:00Z</cp:lastPrinted>
  <dcterms:created xsi:type="dcterms:W3CDTF">2020-05-19T06:58:00Z</dcterms:created>
  <dcterms:modified xsi:type="dcterms:W3CDTF">2020-10-29T09:21:00Z</dcterms:modified>
</cp:coreProperties>
</file>