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C4" w:rsidRP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5C5BC4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 В помощь классному руководителю</w:t>
      </w: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E474C"/>
          <w:sz w:val="36"/>
          <w:szCs w:val="36"/>
          <w:lang w:eastAsia="ru-RU"/>
        </w:rPr>
        <w:t>Примерная программа занятий по БДД для учащихся 1-11 классов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 класс (10 часов)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Город, район, в котором мы живем.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формировать и развивать у учащихся целостное восприятие окружающей дорожной среды, наблюдательность; учить выбирать наиболее безопасный путь в школу и домой. Показать учащимся опасные места вокруг школы, объекты, закрывающие обзор улиц и дорог. Научить первоклассников видеть движение машин, концентрировать внимание на них, слышать звуки, шум приближающихся машин, адекватно реагировать на изменяющуюся дорожную обстановку.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дорога в школу и домой;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br/>
        <w:t xml:space="preserve">- экскурсия по маршруту одного из учащихся к его дому и другого от дома в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школу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;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br/>
        <w:t>- обсуждение на маршруте и после возвращения — в классе наиболее опасных мест пути;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br/>
        <w:t>- зачем нужны Правила дорожного движения?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br/>
        <w:t xml:space="preserve">- когда они появились и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какую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пользу приносят?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br/>
        <w:t>- опасности, которые несет транспорт человеку;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2.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Кого называют пешеходом, водителем, пассажиром? Как правильно перейти улицу, по которой движется транспорт.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сформировать у учащихся некоторые обобщенные понятия, добиться их понимания и осмысления; развить умение оценивать действия водителей, пешеходов, пассажиров как правильные — безопасные и неправильные — опасные; расширить словарный запас по дорожной лексике, используя специальные задания в учебной книжке — тетради.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пешеход;</w:t>
      </w:r>
    </w:p>
    <w:p w:rsidR="005064BE" w:rsidRPr="005064BE" w:rsidRDefault="005064BE" w:rsidP="005064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водитель;</w:t>
      </w:r>
    </w:p>
    <w:p w:rsidR="005064BE" w:rsidRPr="005064BE" w:rsidRDefault="005064BE" w:rsidP="005064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пассажир;</w:t>
      </w:r>
    </w:p>
    <w:p w:rsidR="005064BE" w:rsidRPr="005064BE" w:rsidRDefault="005064BE" w:rsidP="005064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виды пешеходных переходов. Знаки и обозначения;</w:t>
      </w:r>
    </w:p>
    <w:p w:rsidR="005064BE" w:rsidRPr="005064BE" w:rsidRDefault="005064BE" w:rsidP="005064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почему подземный и надземный переходы полностью безопасны?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3.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Какие опасности возникают на улицах и дорогах?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формировать, развивать у учащихся целостное восприятие окружающей дорожной среды; провести анализ типичных ошибок в поведении детей на улицах и дорогах.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опасные места на улицах и дорогах;</w:t>
      </w:r>
    </w:p>
    <w:p w:rsidR="005064BE" w:rsidRPr="005064BE" w:rsidRDefault="005064BE" w:rsidP="00506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опасность выхода на проезжую часть из-за стоящих машин, деревьев, кустов;</w:t>
      </w:r>
    </w:p>
    <w:p w:rsidR="005064BE" w:rsidRPr="005064BE" w:rsidRDefault="005064BE" w:rsidP="00506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поведение детей во дворах, на улицах, дорогах;</w:t>
      </w:r>
    </w:p>
    <w:p w:rsidR="005064BE" w:rsidRPr="005064BE" w:rsidRDefault="005064BE" w:rsidP="00506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ознакомление с элементами, обеспечивающими безопасность (знаки «Пешеходный переход», «Дети» и др.);</w:t>
      </w:r>
    </w:p>
    <w:p w:rsidR="005064BE" w:rsidRPr="005064BE" w:rsidRDefault="005064BE" w:rsidP="00506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обозначение переходов;</w:t>
      </w:r>
    </w:p>
    <w:p w:rsidR="005064BE" w:rsidRPr="005064BE" w:rsidRDefault="005064BE" w:rsidP="005064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знак «Движение пешеходов запрещено».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4.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lastRenderedPageBreak/>
        <w:t>Тема: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Наземный пешеходный переход. Знаки и обозначения. Светофор.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дать первоклассникам новое понятие — «светофор», объяснить его световые сигналы и научить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безопасно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переходить улицу по зеленому сигналу светофора. Объяснить, в чем различие светофоров для водителей и для пешеходов; приучить к дисциплине на дороге, вырабатывать привычку переходить улицу только на зеленый сигнал светофора.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первичное понятие о светофоре;</w:t>
      </w:r>
    </w:p>
    <w:p w:rsidR="005064BE" w:rsidRPr="005064BE" w:rsidRDefault="005064BE" w:rsidP="00506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как перейти улицу и дорогу, используя сигналы светофора?</w:t>
      </w:r>
    </w:p>
    <w:p w:rsidR="005064BE" w:rsidRPr="005064BE" w:rsidRDefault="005064BE" w:rsidP="00506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знаки и обозначения;</w:t>
      </w:r>
    </w:p>
    <w:p w:rsidR="005064BE" w:rsidRPr="005064BE" w:rsidRDefault="005064BE" w:rsidP="00506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нарушители подвергают опасности свою жизнь и жизнь других пешеходов, водителей и пассажиров;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Игры «Светофор», «Водители и пешеходы».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5.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Правила поведения на тротуаре, пешеходной дорожке, обочине.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сформировать у учащихся представление о значении новых терминов: «тротуар», «пешеходная дорожка» и «обочина», научить правилам дисциплинированного поведения, умению предвидеть опасность, воспитывать наблюдательность, осторожность.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тротуар;</w:t>
      </w:r>
    </w:p>
    <w:p w:rsidR="005064BE" w:rsidRPr="005064BE" w:rsidRDefault="005064BE" w:rsidP="005064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пешеходная дорожка;</w:t>
      </w:r>
    </w:p>
    <w:p w:rsidR="005064BE" w:rsidRPr="005064BE" w:rsidRDefault="005064BE" w:rsidP="005064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обочина;</w:t>
      </w:r>
    </w:p>
    <w:p w:rsidR="005064BE" w:rsidRPr="005064BE" w:rsidRDefault="005064BE" w:rsidP="005064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нахождение у края тротуара рядом с дорогой;</w:t>
      </w:r>
    </w:p>
    <w:p w:rsidR="005064BE" w:rsidRPr="005064BE" w:rsidRDefault="005064BE" w:rsidP="005064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правила, которые надо соблюдать.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Игра «Водители и пешеходы.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6.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Что такое проезжая часть дороги, неожиданности улицы без интенсивного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ознакомить учащихся с новыми терминами; сформировать чувство предвидения опасности, закрепить правило движения по тротуару, пешеходной дорожке и обочине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проезжая часть дороги;</w:t>
      </w:r>
    </w:p>
    <w:p w:rsidR="005064BE" w:rsidRPr="005064BE" w:rsidRDefault="005064BE" w:rsidP="005064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двор и внутриквартальные проезды — чем они опасны;</w:t>
      </w:r>
    </w:p>
    <w:p w:rsidR="005064BE" w:rsidRPr="005064BE" w:rsidRDefault="005064BE" w:rsidP="005064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опасности от транспорта внутри двора;</w:t>
      </w:r>
    </w:p>
    <w:p w:rsidR="005064BE" w:rsidRPr="005064BE" w:rsidRDefault="005064BE" w:rsidP="005064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зачем устанавливают знаки: «Ограничение максимальной скорости», «Стоянка запрещена». Как они помогают обеспечить безопасность?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7.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Пешеходный переход. Что такое перекресток?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повторить и закрепить знания о проезжей части дороги и правилах движения по тротуару, пешеходной дорожке и обочине; сформировать представление о пешеходных переходах; воспитывать дисциплинированность в соблюдении правил перехода улицы и дороги.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«Зебра»;</w:t>
      </w:r>
    </w:p>
    <w:p w:rsidR="005064BE" w:rsidRPr="005064BE" w:rsidRDefault="005064BE" w:rsidP="00506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понятие регулируемого и не регулируемого перекрестка;</w:t>
      </w:r>
    </w:p>
    <w:p w:rsidR="005064BE" w:rsidRPr="005064BE" w:rsidRDefault="005064BE" w:rsidP="00506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места и границы пешеходных переходов;</w:t>
      </w:r>
    </w:p>
    <w:p w:rsidR="005064BE" w:rsidRPr="005064BE" w:rsidRDefault="005064BE" w:rsidP="00506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транспортные светофоры. Правила их использования при переходе улицы или дороги.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lastRenderedPageBreak/>
        <w:t>Игра «Пешеходный переход».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8.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Что означают дорожные знаки.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ознакомить учащихся со значением дорожных знаков для пешеходов, научить понимать их схематическое изображение для правильной ориентации на улицах и дорогах.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дорожный знак;</w:t>
      </w:r>
    </w:p>
    <w:p w:rsidR="005064BE" w:rsidRPr="005064BE" w:rsidRDefault="005064BE" w:rsidP="005064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наличие знаков на маршрутах учащихся в школу и домой. Объяснение необходимости их установки;</w:t>
      </w:r>
    </w:p>
    <w:p w:rsidR="005064BE" w:rsidRPr="005064BE" w:rsidRDefault="005064BE" w:rsidP="005064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зачем пешеходу нужно их знать?</w:t>
      </w:r>
    </w:p>
    <w:p w:rsidR="005064BE" w:rsidRPr="005064BE" w:rsidRDefault="005064BE" w:rsidP="005064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значение знаков.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9.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Заключительное занятие по пройденному материалу.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провести воспитательную работу по соблюдению Правил дорожного движения и безопасного поведения на улицах и дорогах, внушить учащимся, что дисциплинированность должна стать их привычкой. Обратить внимание на нарушителей правил перехода улиц и дорог, объяснить, какой опасности они подвергают свою жизнь и окружающих. Убедить первоклассников в необходимости 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правопослушного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поведения.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разыгрывание ситуативной обстановки, связанной с наиболее опасными маршрутами учащихся в школу и домой и правилами безопасности.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Раздел.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Основы медицинских знаний и оказание первой медицинской помощи.</w:t>
      </w:r>
    </w:p>
    <w:p w:rsidR="005064BE" w:rsidRPr="005064BE" w:rsidRDefault="005064BE" w:rsidP="005064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как себя вести при дорожно-транспортном происшествии (ДТП)? Вызов милиции «02» и скорой помощи «03»;</w:t>
      </w:r>
    </w:p>
    <w:p w:rsidR="005064BE" w:rsidRPr="005064BE" w:rsidRDefault="005064BE" w:rsidP="005064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травмы кожи, оказание первой медицинской помощи.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Итоговое тестирование для 1 класса: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Какое дорожное движение принято в нашей стране?</w:t>
      </w:r>
    </w:p>
    <w:p w:rsidR="005064BE" w:rsidRPr="005064BE" w:rsidRDefault="005064BE" w:rsidP="005064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левостороннее</w:t>
      </w:r>
    </w:p>
    <w:p w:rsidR="005064BE" w:rsidRPr="005064BE" w:rsidRDefault="005064BE" w:rsidP="005064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правостороннее</w:t>
      </w:r>
    </w:p>
    <w:p w:rsidR="005064BE" w:rsidRPr="005064BE" w:rsidRDefault="005064BE" w:rsidP="005064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левостороннее и правостороннее</w:t>
      </w:r>
    </w:p>
    <w:p w:rsidR="005064BE" w:rsidRPr="005064BE" w:rsidRDefault="005064BE" w:rsidP="005064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Что такое улица?</w:t>
      </w:r>
    </w:p>
    <w:p w:rsidR="005064BE" w:rsidRPr="005064BE" w:rsidRDefault="005064BE" w:rsidP="005064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дорога в городе и деревне (населенных пунктах)</w:t>
      </w:r>
    </w:p>
    <w:p w:rsidR="005064BE" w:rsidRPr="005064BE" w:rsidRDefault="005064BE" w:rsidP="005064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двор</w:t>
      </w:r>
    </w:p>
    <w:p w:rsidR="005064BE" w:rsidRPr="005064BE" w:rsidRDefault="005064BE" w:rsidP="005064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все пространство, находящееся под открытым небом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 Для чего необходимо знать правила безопасного поведения на дорогах и улицах?</w:t>
      </w:r>
    </w:p>
    <w:p w:rsidR="005064BE" w:rsidRPr="005064BE" w:rsidRDefault="005064BE" w:rsidP="005064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для того чтобы защитить свою жизнь и здоровье</w:t>
      </w:r>
    </w:p>
    <w:p w:rsidR="005064BE" w:rsidRPr="005064BE" w:rsidRDefault="005064BE" w:rsidP="005064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для того чтобы взрослые не ругались</w:t>
      </w:r>
    </w:p>
    <w:p w:rsidR="005064BE" w:rsidRPr="005064BE" w:rsidRDefault="005064BE" w:rsidP="005064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для того чтобы не наказал милиционер</w:t>
      </w:r>
    </w:p>
    <w:p w:rsidR="005064BE" w:rsidRPr="005064BE" w:rsidRDefault="005064BE" w:rsidP="005064B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 В каком случае можно переходить дорогу по регулируемому переходу?</w:t>
      </w:r>
    </w:p>
    <w:p w:rsidR="005064BE" w:rsidRPr="005064BE" w:rsidRDefault="005064BE" w:rsidP="005064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когда все окружающие переходят</w:t>
      </w:r>
    </w:p>
    <w:p w:rsidR="005064BE" w:rsidRPr="005064BE" w:rsidRDefault="005064BE" w:rsidP="005064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когда зажжется зеленый сигнал пешеходного перехода</w:t>
      </w:r>
    </w:p>
    <w:p w:rsidR="005064BE" w:rsidRPr="005064BE" w:rsidRDefault="005064BE" w:rsidP="005064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когда зажжется зеленый сигнал пешеходного перехода, и все машины остановятся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 Кому нужны дорожные знаки?</w:t>
      </w:r>
    </w:p>
    <w:p w:rsidR="005064BE" w:rsidRPr="005064BE" w:rsidRDefault="005064BE" w:rsidP="005064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водителям и пешеходам</w:t>
      </w:r>
    </w:p>
    <w:p w:rsidR="005064BE" w:rsidRPr="005064BE" w:rsidRDefault="005064BE" w:rsidP="005064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водителям</w:t>
      </w:r>
    </w:p>
    <w:p w:rsidR="005064BE" w:rsidRPr="005064BE" w:rsidRDefault="005064BE" w:rsidP="005064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 пешеходам</w:t>
      </w:r>
    </w:p>
    <w:p w:rsidR="005064BE" w:rsidRPr="005064BE" w:rsidRDefault="005064BE" w:rsidP="005064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 взрослым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6. Где должны ходить пешеходы в городе?</w:t>
      </w:r>
    </w:p>
    <w:p w:rsidR="005064BE" w:rsidRPr="005064BE" w:rsidRDefault="005064BE" w:rsidP="005064B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 улице</w:t>
      </w:r>
    </w:p>
    <w:p w:rsidR="005064BE" w:rsidRPr="005064BE" w:rsidRDefault="005064BE" w:rsidP="005064B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 тротуарам и пешеходным дорожкам</w:t>
      </w:r>
    </w:p>
    <w:p w:rsidR="005064BE" w:rsidRPr="005064BE" w:rsidRDefault="005064BE" w:rsidP="005064B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 краю проезжей части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7. Как называется часть дороги, предназначенная для проезда машин?</w:t>
      </w:r>
    </w:p>
    <w:p w:rsidR="005064BE" w:rsidRPr="005064BE" w:rsidRDefault="005064BE" w:rsidP="005064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проезжая часть</w:t>
      </w:r>
    </w:p>
    <w:p w:rsidR="005064BE" w:rsidRPr="005064BE" w:rsidRDefault="005064BE" w:rsidP="005064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улица</w:t>
      </w:r>
    </w:p>
    <w:p w:rsidR="005064BE" w:rsidRPr="005064BE" w:rsidRDefault="005064BE" w:rsidP="005064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шоссе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8. Как на проезжей части дороги называются белые широкие полосы разметки, обозначающие переход</w:t>
      </w:r>
    </w:p>
    <w:p w:rsidR="005064BE" w:rsidRPr="005064BE" w:rsidRDefault="005064BE" w:rsidP="005064B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«Тигр»</w:t>
      </w:r>
    </w:p>
    <w:p w:rsidR="005064BE" w:rsidRPr="005064BE" w:rsidRDefault="005064BE" w:rsidP="005064B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«Зебра»</w:t>
      </w:r>
    </w:p>
    <w:p w:rsidR="005064BE" w:rsidRPr="005064BE" w:rsidRDefault="005064BE" w:rsidP="005064B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«Лошадь»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9. Как называется техническое средство, регулирующее транспортные и пешеходные потоки?</w:t>
      </w:r>
    </w:p>
    <w:p w:rsidR="005064BE" w:rsidRPr="005064BE" w:rsidRDefault="005064BE" w:rsidP="005064B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семафор</w:t>
      </w:r>
    </w:p>
    <w:p w:rsidR="005064BE" w:rsidRPr="005064BE" w:rsidRDefault="005064BE" w:rsidP="005064B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маячок</w:t>
      </w:r>
    </w:p>
    <w:p w:rsidR="005064BE" w:rsidRPr="005064BE" w:rsidRDefault="005064BE" w:rsidP="005064B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светофор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10. Какой сигнал светофора разрешает движение?</w:t>
      </w:r>
    </w:p>
    <w:p w:rsidR="005064BE" w:rsidRPr="005064BE" w:rsidRDefault="005064BE" w:rsidP="005064B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красный</w:t>
      </w:r>
    </w:p>
    <w:p w:rsidR="005064BE" w:rsidRPr="005064BE" w:rsidRDefault="005064BE" w:rsidP="005064B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желтый</w:t>
      </w:r>
    </w:p>
    <w:p w:rsidR="005064BE" w:rsidRPr="005064BE" w:rsidRDefault="005064BE" w:rsidP="005064B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зеленый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11. Где следует переходить дорогу при отсутствии пешеходного перехода?</w:t>
      </w:r>
    </w:p>
    <w:p w:rsidR="005064BE" w:rsidRPr="005064BE" w:rsidRDefault="005064BE" w:rsidP="005064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 регулируемом перекрестке</w:t>
      </w:r>
    </w:p>
    <w:p w:rsidR="005064BE" w:rsidRPr="005064BE" w:rsidRDefault="005064BE" w:rsidP="005064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рядом с остановкой общественного транспорта</w:t>
      </w:r>
    </w:p>
    <w:p w:rsidR="005064BE" w:rsidRPr="005064BE" w:rsidRDefault="005064BE" w:rsidP="005064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 любом месте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12. У тебя есть велосипед, на котором ты можешь кататься</w:t>
      </w:r>
    </w:p>
    <w:p w:rsidR="005064BE" w:rsidRPr="005064BE" w:rsidRDefault="005064BE" w:rsidP="005064B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 тротуару</w:t>
      </w:r>
    </w:p>
    <w:p w:rsidR="005064BE" w:rsidRPr="005064BE" w:rsidRDefault="005064BE" w:rsidP="005064B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 проезжей части дороги</w:t>
      </w:r>
    </w:p>
    <w:p w:rsidR="005064BE" w:rsidRPr="005064BE" w:rsidRDefault="005064BE" w:rsidP="005064B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только во дворе, где нет транспортного движения</w:t>
      </w: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064BE" w:rsidRPr="005C5BC4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C5BC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2 класс (10 часов)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Движение транспорта и правила безопасного поведения на улицах и дорогах. Детский дорожно-транспортный травматизм.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расширить представление учащихся о дорожной среде, развивать целостность восприятия, чувство предвидения опасности, наблюдательность, дисциплинированность, умения и навыки безопасного поведения.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статистика происшествий;</w:t>
      </w:r>
    </w:p>
    <w:p w:rsidR="005064BE" w:rsidRPr="005064BE" w:rsidRDefault="005064BE" w:rsidP="005064B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основные правила поведения на улицах и дорогах;</w:t>
      </w:r>
    </w:p>
    <w:p w:rsidR="005064BE" w:rsidRPr="005064BE" w:rsidRDefault="005064BE" w:rsidP="005064B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отрицательные привычки;</w:t>
      </w:r>
    </w:p>
    <w:p w:rsidR="005064BE" w:rsidRPr="005064BE" w:rsidRDefault="005064BE" w:rsidP="005064B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положительные привычки.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2.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История появления автомобиля и правил дорожного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развивать интерес к технике, ознакомить с историей появления автомобиля и правил дорожного движения, воспитывать дисциплинированность и ответственное отношение к соблюдению изложенных в ППД обязанностей пешеходов и пассажиров.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история появление транспортных средств;</w:t>
      </w:r>
    </w:p>
    <w:p w:rsidR="005064BE" w:rsidRPr="005064BE" w:rsidRDefault="005064BE" w:rsidP="005064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первый автомобиль России;</w:t>
      </w:r>
    </w:p>
    <w:p w:rsidR="005064BE" w:rsidRPr="005064BE" w:rsidRDefault="005064BE" w:rsidP="005064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Парижская конвенция по автомобильному движению, введение первых дорожных знаков.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3.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Что мешает вовремя увидеть опасность на улицах? Что такое Госавтоинспекция?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формировать и развивать у учащихся целостное восприятие окружающей дорожной среды; провести анализ типичных ошибок в поведении детей на улицах и дорогах; ознакомить учащихся с терминами «Госавтоинспекция» и «ДПС»; разъяснить значимость работы в обеспечении порядка и безопасности на проезжей части дороги.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как себя вести, когда видишь стоящие транспортные средства, деревья, высокие сугробы, заборы, выходы из арок, кучи высоких бетонных плит, высокие рекламные щиты, которые мешают видеть улицу или дорогу;</w:t>
      </w:r>
    </w:p>
    <w:p w:rsidR="005064BE" w:rsidRPr="005064BE" w:rsidRDefault="005064BE" w:rsidP="005064B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значение термина «Госавтоинспекция;</w:t>
      </w:r>
    </w:p>
    <w:p w:rsidR="005064BE" w:rsidRPr="005064BE" w:rsidRDefault="005064BE" w:rsidP="005064B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дорожно-патрульная служба.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Создание и обсуждение игровых ситуаций.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4.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Сигналы для регулирования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 ознакомить учащихся с историей появления светофора, научить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безопасно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переходить улицу по зеленому сигналу светофора. Объяснить, в чем различие светофоров для водителей и для пешеходов; приучить к дисциплине на дороге, вырабатывать привычку переходить улицу только на зеленый сигнал светофора.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история появления светофора;</w:t>
      </w:r>
    </w:p>
    <w:p w:rsidR="005064BE" w:rsidRPr="005064BE" w:rsidRDefault="005064BE" w:rsidP="005064B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кому светофоры подают сигналы;</w:t>
      </w:r>
    </w:p>
    <w:p w:rsidR="005064BE" w:rsidRPr="005064BE" w:rsidRDefault="005064BE" w:rsidP="005064B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транспортные светофоры;</w:t>
      </w:r>
    </w:p>
    <w:p w:rsidR="005064BE" w:rsidRPr="005064BE" w:rsidRDefault="005064BE" w:rsidP="005064B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- светофоры для пешеходов.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5.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безопасного перехода улиц и дорог. Что нам помогает соблюдать безопасность на улицах и дорогах.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 сформировать у учащихся представления о правостороннем движении транспорта, возможных опасностях и неожиданностях на улицах и дорогах, научить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правильно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ориентироваться в дорожных ситуациях, развивать двигательные умения и навыки безопасного поведения, воспитывать ответственность, дисциплинированность и культуру поведения.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дорожного движения — основа безопасности на улицах и дорогах;</w:t>
      </w:r>
    </w:p>
    <w:p w:rsidR="005064BE" w:rsidRPr="005064BE" w:rsidRDefault="005064BE" w:rsidP="005064B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дорожные знаки, дорожная разметка и сигналы для регулирования движения.</w:t>
      </w:r>
    </w:p>
    <w:p w:rsidR="005064BE" w:rsidRPr="005064BE" w:rsidRDefault="005064BE" w:rsidP="005064B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правостороннее движение;</w:t>
      </w:r>
    </w:p>
    <w:p w:rsidR="005064BE" w:rsidRPr="005064BE" w:rsidRDefault="005064BE" w:rsidP="005064B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левостороннее движение.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Игра «Пешеходы».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6.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Новое об улицах, дорогах и дорожных знаках. Наиболее безопасный маршрут из школы домой и из дома в школу.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gramStart"/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ознакомить учащихся с новыми понятиями «двустороннее» и «одностороннее» движение транспорта, расширить словарный запас по дорожной лексике, формировать и развивать целостность восприятия дорожной среды, воспитывать дисциплинированность в соблюдении Правил дорожного движения и безопасного поведения на улицах, дорогах и во дворах (езда на велосипеде); добиваться понимания, осознания и осмысления символов — схематичных обозначений на дорожных знаках.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Доработка (переработка) маршрута из дома в школу и из школы домой, с учетом полученных знаний, обозначение знаков и сигналов на маршруте.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экскурсия по маршруту учащегося, у которого путь в школу самый опасный. Знаки и сигналы в «опасных местах»;</w:t>
      </w:r>
    </w:p>
    <w:p w:rsidR="005064BE" w:rsidRPr="005064BE" w:rsidRDefault="005064BE" w:rsidP="005064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вид дороги;</w:t>
      </w:r>
    </w:p>
    <w:p w:rsidR="005064BE" w:rsidRPr="005064BE" w:rsidRDefault="005064BE" w:rsidP="005064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особенности перехода.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7.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перехода перекрестка.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сформировать у учащихся представление о перекрестке, развивать осмысление, понимание и осознание его опасности как места, где пересекаются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дороги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и транспорт движется в разных направлениях. Научить безопасному поведению на перекрестке.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перекресток;</w:t>
      </w:r>
    </w:p>
    <w:p w:rsidR="005064BE" w:rsidRPr="005064BE" w:rsidRDefault="005064BE" w:rsidP="005064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регулируемый перекресток;</w:t>
      </w:r>
    </w:p>
    <w:p w:rsidR="005064BE" w:rsidRPr="005064BE" w:rsidRDefault="005064BE" w:rsidP="005064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нерегулируемый перекресток;</w:t>
      </w:r>
    </w:p>
    <w:p w:rsidR="005064BE" w:rsidRPr="005064BE" w:rsidRDefault="005064BE" w:rsidP="005064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перехода перекрестка.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Игра «Перекресток».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8.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Мы — пассажиры.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воспитывать у учащихся дисциплинированность, вежливость, уважительное отношение к пассажирам и культуру поведения в транспорте.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lastRenderedPageBreak/>
        <w:t>Содержание:</w:t>
      </w:r>
    </w:p>
    <w:p w:rsidR="005064BE" w:rsidRPr="005064BE" w:rsidRDefault="005064BE" w:rsidP="005064B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права и обязанности пассажиров;</w:t>
      </w:r>
    </w:p>
    <w:p w:rsidR="005064BE" w:rsidRPr="005064BE" w:rsidRDefault="005064BE" w:rsidP="005064B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маршрутный транспорт;</w:t>
      </w:r>
    </w:p>
    <w:p w:rsidR="005064BE" w:rsidRPr="005064BE" w:rsidRDefault="005064BE" w:rsidP="005064B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поведения в автомобиле;</w:t>
      </w:r>
    </w:p>
    <w:p w:rsidR="005064BE" w:rsidRPr="005064BE" w:rsidRDefault="005064BE" w:rsidP="005064B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посадки и высадки из транспортного средства.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Игра «Мы — пассажиры».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9.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Экскурсия: «Я пешеход и пассажир»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gramStart"/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обратить внимание на ДПС и патрульный автомобиль (по возможности), провести опрос о задачах несения службы, воспитывать дисциплинированность и культуру поведения учащихся, осудить опасное поведение пешеходов-нарушителей, показать учащимся светофоры транспортные и пешеходные, разметку на проезжей части дорог, перейти на противоположную сторону проезжей части с соблюдением правил перехода, на остановке понаблюдать, как выходят и входят пассажиры, как они переходят на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противоположную сторону дороги, как они обходят стоящий транспорт (спереди или сзади), показать посадочную площадку трамвая,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понаблюдать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как пассажиры входят и выходят из трамвая, проехать на маршрутном транспорте, соблюдая правила культуры поведения.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закрепление материала по курсу обучения за 1–2 класс.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Раздел.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Основы медицинских знаний и оказание первой медицинской помощи.</w:t>
      </w:r>
    </w:p>
    <w:p w:rsidR="005064BE" w:rsidRPr="005064BE" w:rsidRDefault="005064BE" w:rsidP="005064B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первая медицинская помощь при носовом кровотечении.</w:t>
      </w:r>
    </w:p>
    <w:p w:rsidR="005064BE" w:rsidRPr="005064BE" w:rsidRDefault="005064BE" w:rsidP="005064B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ожоги. Как следует поступить, если произошел ожог?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Итоговое тестирование для 2 класса: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Какое дорожное движение принято в нашей стране?</w:t>
      </w:r>
    </w:p>
    <w:p w:rsidR="005064BE" w:rsidRPr="005064BE" w:rsidRDefault="005064BE" w:rsidP="005064B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левостороннее</w:t>
      </w:r>
    </w:p>
    <w:p w:rsidR="005064BE" w:rsidRPr="005064BE" w:rsidRDefault="005064BE" w:rsidP="005064B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правостороннее</w:t>
      </w:r>
    </w:p>
    <w:p w:rsidR="005064BE" w:rsidRPr="005064BE" w:rsidRDefault="005064BE" w:rsidP="005064B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левостороннее и правостороннее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Для чего необходимо знать правила безопасного поведения на дорогах и улицах?</w:t>
      </w:r>
    </w:p>
    <w:p w:rsidR="005064BE" w:rsidRPr="005064BE" w:rsidRDefault="005064BE" w:rsidP="005064B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для того чтобы защищать свою жизнь и здоровье</w:t>
      </w:r>
    </w:p>
    <w:p w:rsidR="005064BE" w:rsidRPr="005064BE" w:rsidRDefault="005064BE" w:rsidP="005064B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для того чтобы взрослые не ругались</w:t>
      </w:r>
    </w:p>
    <w:p w:rsidR="005064BE" w:rsidRPr="005064BE" w:rsidRDefault="005064BE" w:rsidP="005064B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для того чтобы не наказал милиционер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 На загородных дорогах нет тротуаров. По какой обочине дороги безопасней идти?</w:t>
      </w:r>
    </w:p>
    <w:p w:rsidR="005064BE" w:rsidRPr="005064BE" w:rsidRDefault="005064BE" w:rsidP="005064B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 направлению движения машин</w:t>
      </w:r>
    </w:p>
    <w:p w:rsidR="005064BE" w:rsidRPr="005064BE" w:rsidRDefault="005064BE" w:rsidP="005064B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навстречу движению машин</w:t>
      </w:r>
    </w:p>
    <w:p w:rsidR="005064BE" w:rsidRPr="005064BE" w:rsidRDefault="005064BE" w:rsidP="005064B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 любой обочине идти безопасно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 Что является самым опасным в дорожных «ловушках»?</w:t>
      </w:r>
    </w:p>
    <w:p w:rsidR="005064BE" w:rsidRPr="005064BE" w:rsidRDefault="005064BE" w:rsidP="005064B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машина</w:t>
      </w:r>
    </w:p>
    <w:p w:rsidR="005064BE" w:rsidRPr="005064BE" w:rsidRDefault="005064BE" w:rsidP="005064B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невнимательный водитель</w:t>
      </w:r>
    </w:p>
    <w:p w:rsidR="005064BE" w:rsidRPr="005064BE" w:rsidRDefault="005064BE" w:rsidP="005064B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беспечный пешеход</w:t>
      </w:r>
    </w:p>
    <w:p w:rsidR="005064BE" w:rsidRPr="005064BE" w:rsidRDefault="005064BE" w:rsidP="005064B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то, что водитель и пешеход не видят друг друга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 Какое первое правило безопасного поведения?</w:t>
      </w:r>
    </w:p>
    <w:p w:rsidR="005064BE" w:rsidRPr="005064BE" w:rsidRDefault="005064BE" w:rsidP="005064B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переходить дорогу только на зеленый свет светофора</w:t>
      </w:r>
    </w:p>
    <w:p w:rsidR="005064BE" w:rsidRPr="005064BE" w:rsidRDefault="005064BE" w:rsidP="005064B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не играть на дороге</w:t>
      </w:r>
    </w:p>
    <w:p w:rsidR="005064BE" w:rsidRPr="005064BE" w:rsidRDefault="005064BE" w:rsidP="005064B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предвидеть опасную ситуацию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6. В каком случае автомобиль может стать опасным для пешехода?</w:t>
      </w:r>
    </w:p>
    <w:p w:rsidR="005064BE" w:rsidRPr="005064BE" w:rsidRDefault="005064BE" w:rsidP="005064B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когда в нем нет водителя</w:t>
      </w:r>
    </w:p>
    <w:p w:rsidR="005064BE" w:rsidRPr="005064BE" w:rsidRDefault="005064BE" w:rsidP="005064B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когда машина несправна</w:t>
      </w:r>
    </w:p>
    <w:p w:rsidR="005064BE" w:rsidRPr="005064BE" w:rsidRDefault="005064BE" w:rsidP="005064B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когда водитель едущего автомобиля и пешеход не видят друг друга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7. Кому нужны дорожные знаки?</w:t>
      </w:r>
    </w:p>
    <w:p w:rsidR="005064BE" w:rsidRPr="005064BE" w:rsidRDefault="005064BE" w:rsidP="005064B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водителям и пешеходам</w:t>
      </w:r>
    </w:p>
    <w:p w:rsidR="005064BE" w:rsidRPr="005064BE" w:rsidRDefault="005064BE" w:rsidP="005064B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водителям</w:t>
      </w:r>
    </w:p>
    <w:p w:rsidR="005064BE" w:rsidRPr="005064BE" w:rsidRDefault="005064BE" w:rsidP="005064B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пешеходам</w:t>
      </w:r>
    </w:p>
    <w:p w:rsidR="005064BE" w:rsidRPr="005064BE" w:rsidRDefault="005064BE" w:rsidP="005064B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взрослым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8. Как выглядят предупреждающие знаки?</w:t>
      </w:r>
    </w:p>
    <w:p w:rsidR="005064BE" w:rsidRPr="005064BE" w:rsidRDefault="005064BE" w:rsidP="005064B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круглые, синего цвета</w:t>
      </w:r>
      <w:proofErr w:type="gramEnd"/>
    </w:p>
    <w:p w:rsidR="005064BE" w:rsidRPr="005064BE" w:rsidRDefault="005064BE" w:rsidP="005064B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прямоугольные, синего цвета</w:t>
      </w:r>
      <w:proofErr w:type="gramEnd"/>
    </w:p>
    <w:p w:rsidR="005064BE" w:rsidRPr="005064BE" w:rsidRDefault="005064BE" w:rsidP="005064B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треугольные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, с красной каймой и белым фоном</w:t>
      </w:r>
    </w:p>
    <w:p w:rsidR="005064BE" w:rsidRPr="005064BE" w:rsidRDefault="005064BE" w:rsidP="005064B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круглые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, с красной каймой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9. Как выглядят запрещающие знаки?</w:t>
      </w:r>
    </w:p>
    <w:p w:rsidR="005064BE" w:rsidRPr="005064BE" w:rsidRDefault="005064BE" w:rsidP="005064B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круглые, синего цвета</w:t>
      </w:r>
      <w:proofErr w:type="gramEnd"/>
    </w:p>
    <w:p w:rsidR="005064BE" w:rsidRPr="005064BE" w:rsidRDefault="005064BE" w:rsidP="005064B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прямоугольные, синего цвета</w:t>
      </w:r>
      <w:proofErr w:type="gramEnd"/>
    </w:p>
    <w:p w:rsidR="005064BE" w:rsidRPr="005064BE" w:rsidRDefault="005064BE" w:rsidP="005064B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треугольные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, с красной каймой и белым фоном</w:t>
      </w:r>
    </w:p>
    <w:p w:rsidR="005064BE" w:rsidRPr="005064BE" w:rsidRDefault="005064BE" w:rsidP="005064B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круглые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, с красной каймой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10. Для чего нужна дорожная разметка?</w:t>
      </w:r>
    </w:p>
    <w:p w:rsidR="005064BE" w:rsidRPr="005064BE" w:rsidRDefault="005064BE" w:rsidP="005064B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она делает дорогу красивой</w:t>
      </w:r>
    </w:p>
    <w:p w:rsidR="005064BE" w:rsidRPr="005064BE" w:rsidRDefault="005064BE" w:rsidP="005064B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она помогает ориентироваться водителям и пешеходам</w:t>
      </w:r>
    </w:p>
    <w:p w:rsidR="005064BE" w:rsidRPr="005064BE" w:rsidRDefault="005064BE" w:rsidP="005064B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она нужна водителям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11. Кто отвечает за порядок на дороге?</w:t>
      </w:r>
    </w:p>
    <w:p w:rsidR="005064BE" w:rsidRPr="005064BE" w:rsidRDefault="005064BE" w:rsidP="005064B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дорожно-ремонтная служба</w:t>
      </w:r>
    </w:p>
    <w:p w:rsidR="005064BE" w:rsidRPr="005064BE" w:rsidRDefault="005064BE" w:rsidP="005064B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дружинники</w:t>
      </w:r>
    </w:p>
    <w:p w:rsidR="005064BE" w:rsidRPr="005064BE" w:rsidRDefault="005064BE" w:rsidP="005064B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государственная инспекция безопасности дорожного движения (ГИБДД)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12. Если при работающем светофоре на перекрестке стоит регулировщик, то кому необходимо подчиняться при переходе дороги?</w:t>
      </w:r>
    </w:p>
    <w:p w:rsidR="005064BE" w:rsidRDefault="005064BE" w:rsidP="005064B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светофору 2. регулировщику 3. необходимо поступать как окружающие</w:t>
      </w:r>
    </w:p>
    <w:p w:rsidR="005C5BC4" w:rsidRDefault="005C5BC4" w:rsidP="005C5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</w:p>
    <w:p w:rsidR="005C5BC4" w:rsidRDefault="005C5BC4" w:rsidP="005C5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</w:p>
    <w:p w:rsidR="005C5BC4" w:rsidRDefault="005C5BC4" w:rsidP="005C5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</w:p>
    <w:p w:rsidR="005C5BC4" w:rsidRDefault="005C5BC4" w:rsidP="005C5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</w:p>
    <w:p w:rsidR="005C5BC4" w:rsidRDefault="005C5BC4" w:rsidP="005C5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</w:p>
    <w:p w:rsidR="005C5BC4" w:rsidRPr="005064BE" w:rsidRDefault="005C5BC4" w:rsidP="005C5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</w:p>
    <w:p w:rsidR="005064BE" w:rsidRPr="005C5BC4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C5BC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3 класс (10 часов)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Причины несчастных случаев и аварий на улицах и дорогах.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сформировать у учащихся осознанные представления о причинах несчастных случаев и аварий на улицах и дорогах из-за типичных ошибок, воспитывать дисциплинированность, развивать умения, навыки и привычки безопасного поведения.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причины аварий из-за типичных ошибок в поведении;</w:t>
      </w:r>
    </w:p>
    <w:p w:rsidR="005064BE" w:rsidRPr="005064BE" w:rsidRDefault="005064BE" w:rsidP="005064B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правильные безопасные действия на улицах и дорогах;</w:t>
      </w:r>
    </w:p>
    <w:p w:rsidR="005064BE" w:rsidRPr="005064BE" w:rsidRDefault="005064BE" w:rsidP="005064B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при высадке из транспорта;</w:t>
      </w:r>
    </w:p>
    <w:p w:rsidR="005064BE" w:rsidRPr="005064BE" w:rsidRDefault="005064BE" w:rsidP="005064B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безопасный переход улиц.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2.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Новое о светофоре. Информационно-указательные знаки.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расширить знания о светофоре и дорожных знаках, развивать понимание, осмысление, осознание безопасных действий в опасных ситуациях.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светофор;</w:t>
      </w:r>
    </w:p>
    <w:p w:rsidR="005064BE" w:rsidRPr="005064BE" w:rsidRDefault="005064BE" w:rsidP="005064B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ограничение времени действий сигналов светофоров;</w:t>
      </w:r>
    </w:p>
    <w:p w:rsidR="005064BE" w:rsidRPr="005064BE" w:rsidRDefault="005064BE" w:rsidP="005064B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рассказ — объяснение о дорожных знаках;</w:t>
      </w:r>
    </w:p>
    <w:p w:rsidR="005064BE" w:rsidRPr="005064BE" w:rsidRDefault="005064BE" w:rsidP="005064B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 чем они информируют и какие «дают указания»?</w:t>
      </w:r>
    </w:p>
    <w:p w:rsidR="005064BE" w:rsidRPr="005064BE" w:rsidRDefault="005064BE" w:rsidP="005064B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можно ли обойтись без этих знаков?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3.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Что надо знать о перекрестках и опасных поворотах транспорта.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повторить материал о перекрестке за курс 2 класса, сформировать представления об опасных поворотах транспорта; учить ориентироваться в опасных ситуациях; отработать в игровой форме навыки безопасного поведения на перекрестке; воспитывать наблюдательность, бдительность, осторожность, дисциплинированность.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что такое регулируемый и нерегулируемый перекресток;</w:t>
      </w:r>
    </w:p>
    <w:p w:rsidR="005064BE" w:rsidRPr="005064BE" w:rsidRDefault="005064BE" w:rsidP="005064B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опасные повороты транспорта на зеленый сигнал светофора;</w:t>
      </w:r>
    </w:p>
    <w:p w:rsidR="005064BE" w:rsidRPr="005064BE" w:rsidRDefault="005064BE" w:rsidP="005064B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поворота автомобиля;</w:t>
      </w:r>
    </w:p>
    <w:p w:rsidR="005064BE" w:rsidRPr="005064BE" w:rsidRDefault="005064BE" w:rsidP="005064B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безопасное поведение при повороте автомобиля.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Игра «Перекресток».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4.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Световые сигналы на пешеходных переходах. Правила перехода улиц и дорог.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сформировать у учащихся умения и навыки безопасных действий при переходе проезжей части; воспитывать дисциплинированность, сдержанность, спокойствие, выдержку.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световые сигналы на наземных пешеходных переходах;</w:t>
      </w:r>
    </w:p>
    <w:p w:rsidR="005064BE" w:rsidRPr="005064BE" w:rsidRDefault="005064BE" w:rsidP="005064B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перехода улиц и дорог;</w:t>
      </w:r>
    </w:p>
    <w:p w:rsidR="005064BE" w:rsidRPr="005064BE" w:rsidRDefault="005064BE" w:rsidP="005064B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дорожная разметка.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Игры «Водители и пешеходы», «В гостях у доктора Айболита».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lastRenderedPageBreak/>
        <w:t>Занятие 5.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Что помогает соблюдать безопасность на улицах города и дорогах?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сформировать у учащихся представления о правостороннем движении транспорта, возможных опасностях и неожиданностях на улицах и дорогах, научить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правильно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ориентироваться в дорожных ситуациях.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дорожные знаки и сигналы для регулирования движения;</w:t>
      </w:r>
    </w:p>
    <w:p w:rsidR="005064BE" w:rsidRPr="005064BE" w:rsidRDefault="005064BE" w:rsidP="005064B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классификация знаков по названиям;</w:t>
      </w:r>
    </w:p>
    <w:p w:rsidR="005064BE" w:rsidRPr="005064BE" w:rsidRDefault="005064BE" w:rsidP="005064B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элементы улиц и дорог.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6.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безопасного перехода железнодорожного переезда.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сформировать у учащихся представление об опасности на железной дороге, развивать целостность восприятия окружающей среды; дать понятие об оборудовании железнодорожных переездов, правилах перехода железнодорожных путей.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знаки и обозначения (дорожные знаки «Железнодорожный переезд со шлагбаумом» и «Железнодорожный переезд без шлагбаума»);</w:t>
      </w:r>
    </w:p>
    <w:p w:rsidR="005064BE" w:rsidRPr="005064BE" w:rsidRDefault="005064BE" w:rsidP="005064B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световая и звуковая сигнализация;</w:t>
      </w:r>
    </w:p>
    <w:p w:rsidR="005064BE" w:rsidRPr="005064BE" w:rsidRDefault="005064BE" w:rsidP="005064B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особая опасность перехода через железнодорожные и трамвайные пути;</w:t>
      </w:r>
    </w:p>
    <w:p w:rsidR="005064BE" w:rsidRPr="005064BE" w:rsidRDefault="005064BE" w:rsidP="005064B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меры безопасности.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7.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езды на велосипеде.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научить предвидеть опасность при езде на велосипеде, обучить правилам обращения с ним для безопасности окружающих.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безопасной езды на велосипеде;</w:t>
      </w:r>
    </w:p>
    <w:p w:rsidR="005064BE" w:rsidRPr="005064BE" w:rsidRDefault="005064BE" w:rsidP="005064B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дорожный знак «Движение на велосипеде запрещено»;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8.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поведения на посадочных площадках и в транспорте. Безопасность пассажиров.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воспитать культуру поведения учащихся в маршрутном транспорте, научить посадке и высадке из транспорта и безопасному поведению на посадочных площадках.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как найти остановку маршрутного транспорта;</w:t>
      </w:r>
    </w:p>
    <w:p w:rsidR="005064BE" w:rsidRPr="005064BE" w:rsidRDefault="005064BE" w:rsidP="005064B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поведения на посадочных площадках и в маршрутном транспорте;</w:t>
      </w:r>
    </w:p>
    <w:p w:rsidR="005064BE" w:rsidRPr="005064BE" w:rsidRDefault="005064BE" w:rsidP="005064B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меры безопасности при ожидании маршрутного транспорта, при поездке и при выходе из него;</w:t>
      </w:r>
    </w:p>
    <w:p w:rsidR="005064BE" w:rsidRPr="005064BE" w:rsidRDefault="005064BE" w:rsidP="005064B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меры предосторожности в метро.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9.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Я — пешеход. Экскурсия.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показать учащимся железнодорожный переезд, настил, шлагбаум, светофор, с ними материал о переходе железнодорожных путей, показать учащимся перекресток, светофоры, пешеходные переходы, разметку на дорогах, посадочные площадки и повторить материал о переходе перекрестка.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lastRenderedPageBreak/>
        <w:t>Содержание:</w:t>
      </w:r>
    </w:p>
    <w:p w:rsidR="005064BE" w:rsidRPr="005064BE" w:rsidRDefault="005064BE" w:rsidP="005064B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закрепление материала по курсу обучения за 1–3 класс.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Раздел.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Основы медицинских знаний и оказание первой медицинской помощи.</w:t>
      </w:r>
    </w:p>
    <w:p w:rsidR="005064BE" w:rsidRPr="005064BE" w:rsidRDefault="005064BE" w:rsidP="005064B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автомобильная аптечка, ее состав и назначение.</w:t>
      </w:r>
    </w:p>
    <w:p w:rsidR="005064BE" w:rsidRPr="005064BE" w:rsidRDefault="005064BE" w:rsidP="005064B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ушибы. Что следует делать, чтобы не появились «синяк» и «шишка»? растяжение связок. Как помочь себе и товарищу?</w:t>
      </w:r>
    </w:p>
    <w:p w:rsidR="005064BE" w:rsidRPr="005064BE" w:rsidRDefault="005064BE" w:rsidP="005064B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обобщение знаний по оказанию первой медицинской помощи пострадавшим при ДТП.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Итоговое тестирование для 3 класса: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Что такое улица?</w:t>
      </w:r>
    </w:p>
    <w:p w:rsidR="005064BE" w:rsidRPr="005064BE" w:rsidRDefault="005064BE" w:rsidP="005064B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дорога в городе и деревне (населенных пунктах)</w:t>
      </w:r>
    </w:p>
    <w:p w:rsidR="005064BE" w:rsidRPr="005064BE" w:rsidRDefault="005064BE" w:rsidP="005064B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двор</w:t>
      </w:r>
    </w:p>
    <w:p w:rsidR="005064BE" w:rsidRPr="005064BE" w:rsidRDefault="005064BE" w:rsidP="005064B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3.все пространство, находящееся под открытым небом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Почему, переходя улицу, вначале необходимо смотреть налево, а затем направо?</w:t>
      </w:r>
    </w:p>
    <w:p w:rsidR="005064BE" w:rsidRPr="005064BE" w:rsidRDefault="005064BE" w:rsidP="005064B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так как движение в нашей стране правостороннее</w:t>
      </w:r>
    </w:p>
    <w:p w:rsidR="005064BE" w:rsidRPr="005064BE" w:rsidRDefault="005064BE" w:rsidP="005064B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слева находится светофор</w:t>
      </w:r>
    </w:p>
    <w:p w:rsidR="005064BE" w:rsidRPr="005064BE" w:rsidRDefault="005064BE" w:rsidP="005064B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так как движение в нашей стране левостороннее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3. Почему улицу или дорогу безопаснее переходить по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прямой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?</w:t>
      </w:r>
    </w:p>
    <w:p w:rsidR="005064BE" w:rsidRPr="005064BE" w:rsidRDefault="005064BE" w:rsidP="005064BE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чтобы успеть на автобус или трамвай</w:t>
      </w:r>
    </w:p>
    <w:p w:rsidR="005064BE" w:rsidRPr="005064BE" w:rsidRDefault="005064BE" w:rsidP="005064BE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потому что, чем меньше пешеход находится на проезжей части, тем безопаснее для него</w:t>
      </w:r>
    </w:p>
    <w:p w:rsidR="005064BE" w:rsidRPr="005064BE" w:rsidRDefault="005064BE" w:rsidP="005064BE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так написано в правилах дорожного движения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 Почему железную дорогу необходимо переходить еще осторожнее, чем автомобильную?</w:t>
      </w:r>
    </w:p>
    <w:p w:rsidR="005064BE" w:rsidRPr="005064BE" w:rsidRDefault="005064BE" w:rsidP="005064B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машинист не видит пешехода</w:t>
      </w:r>
    </w:p>
    <w:p w:rsidR="005064BE" w:rsidRPr="005064BE" w:rsidRDefault="005064BE" w:rsidP="005064B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поезд не может свернуть и быстро остановиться</w:t>
      </w:r>
    </w:p>
    <w:p w:rsidR="005064BE" w:rsidRPr="005064BE" w:rsidRDefault="005064BE" w:rsidP="005064B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можно споткнуться о рельсы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 Что необходимо вначале сделать пассажиру автобуса, если в салоне начался пожар?</w:t>
      </w:r>
    </w:p>
    <w:p w:rsidR="005064BE" w:rsidRPr="005064BE" w:rsidRDefault="005064BE" w:rsidP="005064B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сообщить водителю</w:t>
      </w:r>
    </w:p>
    <w:p w:rsidR="005064BE" w:rsidRPr="005064BE" w:rsidRDefault="005064BE" w:rsidP="005064B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выбираться наружу</w:t>
      </w:r>
    </w:p>
    <w:p w:rsidR="005064BE" w:rsidRPr="005064BE" w:rsidRDefault="005064BE" w:rsidP="005064B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звать на помощь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6. Когда можно переходить железнодорожные пути по регулируемому переезду?</w:t>
      </w:r>
    </w:p>
    <w:p w:rsidR="005064BE" w:rsidRPr="005064BE" w:rsidRDefault="005064BE" w:rsidP="005064BE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когда горит красный сигнал и не горит белый</w:t>
      </w:r>
    </w:p>
    <w:p w:rsidR="005064BE" w:rsidRPr="005064BE" w:rsidRDefault="005064BE" w:rsidP="005064BE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когда горит белый сигнал и не горит красный</w:t>
      </w:r>
    </w:p>
    <w:p w:rsidR="005064BE" w:rsidRPr="005064BE" w:rsidRDefault="005064BE" w:rsidP="005064BE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когда через переезд едут машины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7. При переходе через дорогу по регулируемому переходу, когда зажжется зеленый сигнал светофора и все машины остановились, надо:</w:t>
      </w:r>
    </w:p>
    <w:p w:rsidR="005064BE" w:rsidRPr="005064BE" w:rsidRDefault="005064BE" w:rsidP="005064B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идти не торопясь, не выходя за границы перехода и глядя по сторонам</w:t>
      </w:r>
    </w:p>
    <w:p w:rsidR="005064BE" w:rsidRPr="005064BE" w:rsidRDefault="005064BE" w:rsidP="005064B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идти как можно быстрее на другую сторону</w:t>
      </w:r>
    </w:p>
    <w:p w:rsidR="005064BE" w:rsidRPr="005064BE" w:rsidRDefault="005064BE" w:rsidP="005064B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внимательно смотреть под ноги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8. Где безопаснее ждать зеленого сигнала светофора, чтобы перейти дорогу?</w:t>
      </w:r>
    </w:p>
    <w:p w:rsidR="005064BE" w:rsidRPr="005064BE" w:rsidRDefault="005064BE" w:rsidP="005064B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 краю тротуара рядом с проезжей частью</w:t>
      </w:r>
    </w:p>
    <w:p w:rsidR="005064BE" w:rsidRPr="005064BE" w:rsidRDefault="005064BE" w:rsidP="005064B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на тротуаре, в нескольких шагах от проезжей части</w:t>
      </w:r>
    </w:p>
    <w:p w:rsidR="005064BE" w:rsidRPr="005064BE" w:rsidRDefault="005064BE" w:rsidP="005064B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впереди всех поближе к проезжей части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9. Как нужно входить в общественный транспорт?</w:t>
      </w:r>
    </w:p>
    <w:p w:rsidR="005064BE" w:rsidRPr="005064BE" w:rsidRDefault="005064BE" w:rsidP="005064B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сразу, как откроются двери</w:t>
      </w:r>
    </w:p>
    <w:p w:rsidR="005064BE" w:rsidRPr="005064BE" w:rsidRDefault="005064BE" w:rsidP="005064B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подождать, пока все выйдут, заходить по одному, ни кого не расталкивая</w:t>
      </w:r>
    </w:p>
    <w:p w:rsidR="005064BE" w:rsidRPr="005064BE" w:rsidRDefault="005064BE" w:rsidP="005064B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выйти пассажирам и зайти первому, чтобы успеть занять себе место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10. Почему, ожидая поезда в метро, опасно стоять близко к краю платформы?</w:t>
      </w:r>
    </w:p>
    <w:p w:rsidR="005064BE" w:rsidRPr="005064BE" w:rsidRDefault="005064BE" w:rsidP="005064B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толпа может толкнуть вас на рельсы или в проем между вагонами</w:t>
      </w:r>
    </w:p>
    <w:p w:rsidR="005064BE" w:rsidRPr="005064BE" w:rsidRDefault="005064BE" w:rsidP="005064B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может ударить током</w:t>
      </w:r>
    </w:p>
    <w:p w:rsidR="005064BE" w:rsidRPr="005064BE" w:rsidRDefault="005064BE" w:rsidP="005064B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мама будет ругаться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11. Почему необходимо держаться за поручни при поездках в общественном транспорте?</w:t>
      </w:r>
    </w:p>
    <w:p w:rsidR="005064BE" w:rsidRPr="005064BE" w:rsidRDefault="005064BE" w:rsidP="005064B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чтобы не уставали ноги</w:t>
      </w:r>
    </w:p>
    <w:p w:rsidR="005064BE" w:rsidRPr="005064BE" w:rsidRDefault="005064BE" w:rsidP="005064B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иначе при торможении можно упасть самому или столкнуть еще кого-нибудь</w:t>
      </w:r>
    </w:p>
    <w:p w:rsidR="005064BE" w:rsidRPr="005064BE" w:rsidRDefault="005064BE" w:rsidP="005064B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иначе при толчках будешь наступать всем на ноги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12. По какому телефону можно вызвать сотрудников Государственной инспекции безопасности дорожного движения (ГИБДД)?</w:t>
      </w:r>
    </w:p>
    <w:p w:rsidR="005064BE" w:rsidRPr="005064BE" w:rsidRDefault="005064BE" w:rsidP="005064B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01</w:t>
      </w:r>
    </w:p>
    <w:p w:rsidR="005064BE" w:rsidRPr="005064BE" w:rsidRDefault="005064BE" w:rsidP="005064B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02</w:t>
      </w:r>
    </w:p>
    <w:p w:rsidR="005064BE" w:rsidRPr="005064BE" w:rsidRDefault="005064BE" w:rsidP="005064B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03</w:t>
      </w: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064BE" w:rsidRPr="005C5BC4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C5BC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4 класс (10 часов)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Остановочный и тормозной путь автомобиля.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сформировать чувство опасности перехода проезжей части дороги перед близко идущим транспортом; объяснить, что такое остановочный и тормозной путь автомобиля; развивать понимание, осознание и осмысление опасности, связанной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данным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понятием; расширить словарный запас по дорожной лексике.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опасность перехода проезжей части перед близко идущим транспортом;</w:t>
      </w:r>
    </w:p>
    <w:p w:rsidR="005064BE" w:rsidRPr="005064BE" w:rsidRDefault="005064BE" w:rsidP="005064B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остановочный путь;</w:t>
      </w:r>
    </w:p>
    <w:p w:rsidR="005064BE" w:rsidRPr="005064BE" w:rsidRDefault="005064BE" w:rsidP="005064B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тормозной путь;</w:t>
      </w:r>
    </w:p>
    <w:p w:rsidR="005064BE" w:rsidRPr="005064BE" w:rsidRDefault="005064BE" w:rsidP="005064B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опасности, связанные с освещением дороги и погодными условиями.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2.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Дорожная разметка.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ознакомить учащихся с понятием «Дорожная разметка», её виды.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для чего нужна дорожная разметка;</w:t>
      </w:r>
    </w:p>
    <w:p w:rsidR="005064BE" w:rsidRPr="005064BE" w:rsidRDefault="005064BE" w:rsidP="005064B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основные элементы разметки улицы дорог;</w:t>
      </w:r>
    </w:p>
    <w:p w:rsidR="005064BE" w:rsidRPr="005064BE" w:rsidRDefault="005064BE" w:rsidP="005064B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как помогает дорожная разметка безопасности пешеходов.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3.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Виды транспорта. Опознавательные знаки транспортных средств.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сформировать у учащихся некоторые обобщенные понятия, добиться их понимания и осмысления; развить умение оценивать действия водителей, пешеходов, пассажиров как правильные, безопасные и неправильные — опасные; расширить словарный запас по дорожной лексике, используя специальные задания в учебной книжке — тетради.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назначение различных видов транспорта;</w:t>
      </w:r>
    </w:p>
    <w:p w:rsidR="005064BE" w:rsidRPr="005064BE" w:rsidRDefault="005064BE" w:rsidP="005064B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особенности различных видов транспорта, влияющие на безопасность дорожного движения;</w:t>
      </w:r>
    </w:p>
    <w:p w:rsidR="005064BE" w:rsidRPr="005064BE" w:rsidRDefault="005064BE" w:rsidP="005064B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какие бывают опознавательные знаки?</w:t>
      </w:r>
    </w:p>
    <w:p w:rsidR="005064BE" w:rsidRPr="005064BE" w:rsidRDefault="005064BE" w:rsidP="005064B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для чего их нужно знать пешеходу?</w:t>
      </w:r>
    </w:p>
    <w:p w:rsidR="005064BE" w:rsidRPr="005064BE" w:rsidRDefault="005064BE" w:rsidP="005064B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что надо делать, когда видишь эти знаки?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4.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Что надо знать о перекрестках?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повторить материал о перекрестке за курс 2–3 класса, сформировать представления об опасных поворотах транспорта; учить ориентироваться в опасных ситуациях; отработать в игровой форме навыки безопасного поведения на перекрестке; воспитывать наблюдательность, бдительность, осторожность, дисциплинированность.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на перекрестке может быть несколько светофоров;</w:t>
      </w:r>
    </w:p>
    <w:p w:rsidR="005064BE" w:rsidRPr="005064BE" w:rsidRDefault="005064BE" w:rsidP="005064B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пешеходный светофор;</w:t>
      </w:r>
    </w:p>
    <w:p w:rsidR="005064BE" w:rsidRPr="005064BE" w:rsidRDefault="005064BE" w:rsidP="005064B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внимание на перекрестке.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Игра «Перекресток».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lastRenderedPageBreak/>
        <w:t>Занятие 5.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Когда ты становишься водителем.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научить предвидеть опасность при езде на велосипеде, обучить правилам обращения с ними безопасности окружающих.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что дополнительно необходимо изучить, что бы стать водителем?</w:t>
      </w:r>
    </w:p>
    <w:p w:rsidR="005064BE" w:rsidRPr="005064BE" w:rsidRDefault="005064BE" w:rsidP="005064B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велосипед, как транспортное средство;</w:t>
      </w:r>
    </w:p>
    <w:p w:rsidR="005064BE" w:rsidRPr="005064BE" w:rsidRDefault="005064BE" w:rsidP="005064B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что нужно уметь, что бы безопасно для себя и окружающих ездить на велосипеде (мопеде)?</w:t>
      </w:r>
    </w:p>
    <w:p w:rsidR="005064BE" w:rsidRPr="005064BE" w:rsidRDefault="005064BE" w:rsidP="005064B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исправность велосипеда, контролирование скорости движения, умение держать направление и надежно маневрировать;</w:t>
      </w:r>
    </w:p>
    <w:p w:rsidR="005064BE" w:rsidRPr="005064BE" w:rsidRDefault="005064BE" w:rsidP="005064B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безопасности при использовании велосипеда.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6.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Дорожные знаки, относящиеся к велосипедистам.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ознакомить учащихся со значением дорожных знаков для велосипедистов, научить понимать их для правильной ориентации на улице.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- какие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знаки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и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каким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образом помогут тебе, как водителю велосипеда (мопеда)?</w:t>
      </w:r>
    </w:p>
    <w:p w:rsidR="005064BE" w:rsidRPr="005064BE" w:rsidRDefault="005064BE" w:rsidP="005064B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 каким группам эти знаки относятся?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7.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Государственная инспекция безопасности дорожного движения (ГБДД)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ознакомить учащихся с терминами «Государственная инспекция безопасности дорожного движения» и «ДПС»; разъяснить значимость работы инспектора в обеспечении порядка безопасности на проезжей части дороги, сохранении жизни и здоровья водителей, пешеходов и пассажиров.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кто организует безопасность на дорогах и улицах?</w:t>
      </w:r>
    </w:p>
    <w:p w:rsidR="005064BE" w:rsidRPr="005064BE" w:rsidRDefault="005064BE" w:rsidP="005064B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кто они — сотрудники Государственной инспекции безопасности дорожного движения?</w:t>
      </w:r>
    </w:p>
    <w:p w:rsidR="005064BE" w:rsidRPr="005064BE" w:rsidRDefault="005064BE" w:rsidP="005064B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почему их профессия так нужна людям?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8.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Что мешает вовремя увидеть опасность на дорогах?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формировать и развивать у учащихся целостное восприятие окружающей дорожной среды; провести анализ типичных ошибок в поведении детей на улицах и дорогах.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движущийся транспорт, и как предвидеть скрытую опасность?</w:t>
      </w:r>
    </w:p>
    <w:p w:rsidR="005064BE" w:rsidRPr="005064BE" w:rsidRDefault="005064BE" w:rsidP="005064BE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неподвижный транспорт и другие «ловушки» на улицах и дорогах.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 xml:space="preserve">Игра «Помощники доктора </w:t>
      </w:r>
      <w:proofErr w:type="spellStart"/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Пилюлькина</w:t>
      </w:r>
      <w:proofErr w:type="spellEnd"/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9.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Итоговое занятие по разделу.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показать учащимся оборудованный городок ГИБДД, показать учащимся перекресток, светофоры, пешеходные переходы, разметку на дорогах, посадочные площадки и повторить материал о переходе перекрестка.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lastRenderedPageBreak/>
        <w:t>Содержание:</w:t>
      </w:r>
    </w:p>
    <w:p w:rsidR="005064BE" w:rsidRPr="005064BE" w:rsidRDefault="005064BE" w:rsidP="005064B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повторение и закрепление знаний 1–4 класс;</w:t>
      </w:r>
    </w:p>
    <w:p w:rsidR="005064BE" w:rsidRPr="005064BE" w:rsidRDefault="005064BE" w:rsidP="005064B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- игры, викторины, разыгрывание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ситуативных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вводных;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Раздел.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Основы медицинских знаний и оказание первой медицинской помощи.</w:t>
      </w:r>
    </w:p>
    <w:p w:rsidR="005064BE" w:rsidRPr="005064BE" w:rsidRDefault="005064BE" w:rsidP="005064B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первая медицинская помощь при попадании инородных тел в глаз, ухо, нос.</w:t>
      </w:r>
    </w:p>
    <w:p w:rsidR="005064BE" w:rsidRPr="005064BE" w:rsidRDefault="005064BE" w:rsidP="005064B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переломы, оказание первой медицинской помощи при переломах.</w:t>
      </w:r>
    </w:p>
    <w:p w:rsidR="005064BE" w:rsidRPr="005064BE" w:rsidRDefault="005064BE" w:rsidP="005064B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отработка навыков оказания первой медицинской помощи (само- и взаимопомощи).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Итоговое тестирование для 4 класса: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Что необходимо сделать во время аварии, чтобы уменьшить тяжесть возможных травм?</w:t>
      </w:r>
    </w:p>
    <w:p w:rsidR="005064BE" w:rsidRPr="005064BE" w:rsidRDefault="005064BE" w:rsidP="005064BE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закрепиться, и напрячь все мышцы</w:t>
      </w:r>
    </w:p>
    <w:p w:rsidR="005064BE" w:rsidRPr="005064BE" w:rsidRDefault="005064BE" w:rsidP="005064BE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позвать на помощь</w:t>
      </w:r>
    </w:p>
    <w:p w:rsidR="005064BE" w:rsidRPr="005064BE" w:rsidRDefault="005064BE" w:rsidP="005064BE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 закрыть лицо руками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Что необходимо делать после дорожно-транспортного происшествия?</w:t>
      </w:r>
    </w:p>
    <w:p w:rsidR="005064BE" w:rsidRPr="005064BE" w:rsidRDefault="005064BE" w:rsidP="005064BE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оказать помощь пострадавшим</w:t>
      </w:r>
    </w:p>
    <w:p w:rsidR="005064BE" w:rsidRPr="005064BE" w:rsidRDefault="005064BE" w:rsidP="005064BE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вытащить из машины ценные вещи</w:t>
      </w:r>
    </w:p>
    <w:p w:rsidR="005064BE" w:rsidRPr="005064BE" w:rsidRDefault="005064BE" w:rsidP="005064BE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 можно быстрее покинуть машину и позвать на помощь окружающих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 Для чего нужна дорожная разметка?</w:t>
      </w:r>
    </w:p>
    <w:p w:rsidR="005064BE" w:rsidRPr="005064BE" w:rsidRDefault="005064BE" w:rsidP="005064BE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она делает дорогу красивой</w:t>
      </w:r>
    </w:p>
    <w:p w:rsidR="005064BE" w:rsidRPr="005064BE" w:rsidRDefault="005064BE" w:rsidP="005064BE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она помогает ориентироваться водителям и пешеходам</w:t>
      </w:r>
    </w:p>
    <w:p w:rsidR="005064BE" w:rsidRPr="005064BE" w:rsidRDefault="005064BE" w:rsidP="005064BE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она нужна водителям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 В каком случае дети могут стать водителями?</w:t>
      </w:r>
    </w:p>
    <w:p w:rsidR="005064BE" w:rsidRPr="005064BE" w:rsidRDefault="005064BE" w:rsidP="005064BE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катаясь на велосипеде</w:t>
      </w:r>
    </w:p>
    <w:p w:rsidR="005064BE" w:rsidRPr="005064BE" w:rsidRDefault="005064BE" w:rsidP="005064BE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когда им исполнится 18 лет</w:t>
      </w:r>
    </w:p>
    <w:p w:rsidR="005064BE" w:rsidRPr="005064BE" w:rsidRDefault="005064BE" w:rsidP="005064BE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когда они станут взрослыми и получат права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 С какого возраста детям можно ездить на велосипеде по дороге?</w:t>
      </w:r>
    </w:p>
    <w:p w:rsidR="005064BE" w:rsidRPr="005064BE" w:rsidRDefault="005064BE" w:rsidP="005064BE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 12 лет</w:t>
      </w:r>
    </w:p>
    <w:p w:rsidR="005064BE" w:rsidRPr="005064BE" w:rsidRDefault="005064BE" w:rsidP="005064BE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 16 лет</w:t>
      </w:r>
    </w:p>
    <w:p w:rsidR="005064BE" w:rsidRPr="005064BE" w:rsidRDefault="005064BE" w:rsidP="005064BE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 14 лет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6. Каким образом велосипедист может возить пассажиров?</w:t>
      </w:r>
    </w:p>
    <w:p w:rsidR="005064BE" w:rsidRPr="005064BE" w:rsidRDefault="005064BE" w:rsidP="005064B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 багажнике</w:t>
      </w:r>
    </w:p>
    <w:p w:rsidR="005064BE" w:rsidRPr="005064BE" w:rsidRDefault="005064BE" w:rsidP="005064B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 раме, около руля</w:t>
      </w:r>
    </w:p>
    <w:p w:rsidR="005064BE" w:rsidRPr="005064BE" w:rsidRDefault="005064BE" w:rsidP="005064B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 прицепе</w:t>
      </w:r>
    </w:p>
    <w:p w:rsidR="005064BE" w:rsidRPr="005064BE" w:rsidRDefault="005064BE" w:rsidP="005064B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велосипедисту нельзя возить пассажиров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7. Чем опасна плохая погода для пешехода?</w:t>
      </w:r>
    </w:p>
    <w:p w:rsidR="005064BE" w:rsidRPr="005064BE" w:rsidRDefault="005064BE" w:rsidP="005064BE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удлиняется остановочный путь транспортных средств</w:t>
      </w:r>
    </w:p>
    <w:p w:rsidR="005064BE" w:rsidRPr="005064BE" w:rsidRDefault="005064BE" w:rsidP="005064BE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можно поскользнуться</w:t>
      </w:r>
    </w:p>
    <w:p w:rsidR="005064BE" w:rsidRPr="005064BE" w:rsidRDefault="005064BE" w:rsidP="005064BE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холодно и мокро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8. С какой стороны надо обходить стоящую у обочины машину?</w:t>
      </w:r>
    </w:p>
    <w:p w:rsidR="005064BE" w:rsidRPr="005064BE" w:rsidRDefault="005064BE" w:rsidP="005064BE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слева</w:t>
      </w:r>
    </w:p>
    <w:p w:rsidR="005064BE" w:rsidRPr="005064BE" w:rsidRDefault="005064BE" w:rsidP="005064BE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справа</w:t>
      </w:r>
    </w:p>
    <w:p w:rsidR="005064BE" w:rsidRPr="005064BE" w:rsidRDefault="005064BE" w:rsidP="005064BE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надо найти другое место для перехода дороги, где она будет вся просматриваться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9. Что обязательно должен иметь сотрудник дорожно-патрульной службы (ДПС)?</w:t>
      </w:r>
    </w:p>
    <w:p w:rsidR="005064BE" w:rsidRPr="005064BE" w:rsidRDefault="005064BE" w:rsidP="005064BE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рацию</w:t>
      </w:r>
    </w:p>
    <w:p w:rsidR="005064BE" w:rsidRPr="005064BE" w:rsidRDefault="005064BE" w:rsidP="005064BE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нагрудный знак со своим номером и жезл</w:t>
      </w:r>
    </w:p>
    <w:p w:rsidR="005064BE" w:rsidRPr="005064BE" w:rsidRDefault="005064BE" w:rsidP="005064BE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патрульную машину</w:t>
      </w:r>
    </w:p>
    <w:p w:rsidR="005064BE" w:rsidRPr="005064BE" w:rsidRDefault="005064BE" w:rsidP="005064BE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Велосипедист является:</w:t>
      </w:r>
    </w:p>
    <w:p w:rsidR="005064BE" w:rsidRPr="005064BE" w:rsidRDefault="005064BE" w:rsidP="005064BE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пешеходом</w:t>
      </w:r>
    </w:p>
    <w:p w:rsidR="005064BE" w:rsidRPr="005064BE" w:rsidRDefault="005064BE" w:rsidP="005064BE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водителем</w:t>
      </w:r>
    </w:p>
    <w:p w:rsidR="005064BE" w:rsidRPr="005064BE" w:rsidRDefault="005064BE" w:rsidP="005064BE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наездником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11. Что надо проверить перед поездкой на велосипеде?</w:t>
      </w:r>
    </w:p>
    <w:p w:rsidR="005064BE" w:rsidRPr="005064BE" w:rsidRDefault="005064BE" w:rsidP="005064BE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не облезла ли краска с металлических частей</w:t>
      </w:r>
    </w:p>
    <w:p w:rsidR="005064BE" w:rsidRPr="005064BE" w:rsidRDefault="005064BE" w:rsidP="005064BE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 работают руль и тормоз, хорошо ли накачены шины</w:t>
      </w:r>
    </w:p>
    <w:p w:rsidR="005064BE" w:rsidRPr="005064BE" w:rsidRDefault="005064BE" w:rsidP="005064BE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хорошая ли на улице погода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12. Как надо вести себя, если запрещающий сигнал светофора застал вас на середине проезжей части?</w:t>
      </w:r>
    </w:p>
    <w:p w:rsidR="005064BE" w:rsidRPr="005064BE" w:rsidRDefault="005064BE" w:rsidP="005064BE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следует остаться на середине дороги и дождаться следующего разрешающего сигнала</w:t>
      </w:r>
    </w:p>
    <w:p w:rsidR="005064BE" w:rsidRPr="005064BE" w:rsidRDefault="005064BE" w:rsidP="005064BE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следует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побыстрее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добраться до другой стороны дороги</w:t>
      </w:r>
    </w:p>
    <w:p w:rsidR="005064BE" w:rsidRPr="005064BE" w:rsidRDefault="005064BE" w:rsidP="005064BE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следует вернуться обратно.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К концу года дети должны: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знать:</w:t>
      </w:r>
    </w:p>
    <w:p w:rsidR="005064BE" w:rsidRPr="005064BE" w:rsidRDefault="005064BE" w:rsidP="005064BE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Историю возникновения ПДД;</w:t>
      </w:r>
    </w:p>
    <w:p w:rsidR="005064BE" w:rsidRPr="005064BE" w:rsidRDefault="005064BE" w:rsidP="005064BE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Дорожные знаки;</w:t>
      </w:r>
    </w:p>
    <w:p w:rsidR="005064BE" w:rsidRPr="005064BE" w:rsidRDefault="005064BE" w:rsidP="005064BE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Сигналы светофора;</w:t>
      </w:r>
    </w:p>
    <w:p w:rsidR="005064BE" w:rsidRPr="005064BE" w:rsidRDefault="005064BE" w:rsidP="005064BE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Виды транспорта;</w:t>
      </w:r>
    </w:p>
    <w:p w:rsidR="005064BE" w:rsidRPr="005064BE" w:rsidRDefault="005064BE" w:rsidP="005064BE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Причины ДТП;</w:t>
      </w:r>
    </w:p>
    <w:p w:rsidR="005064BE" w:rsidRPr="005064BE" w:rsidRDefault="005064BE" w:rsidP="005064BE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Правила движения на велосипеде;</w:t>
      </w:r>
    </w:p>
    <w:p w:rsidR="005064BE" w:rsidRPr="005064BE" w:rsidRDefault="005064BE" w:rsidP="005064BE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Правила движения по дороге.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уметь:</w:t>
      </w:r>
    </w:p>
    <w:p w:rsidR="005064BE" w:rsidRPr="005064BE" w:rsidRDefault="005064BE" w:rsidP="005064BE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Ориентироваться в дорожных ситуациях;</w:t>
      </w:r>
    </w:p>
    <w:p w:rsidR="005064BE" w:rsidRPr="005064BE" w:rsidRDefault="005064BE" w:rsidP="005064BE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Оценивать свое поведение на дороге;</w:t>
      </w:r>
    </w:p>
    <w:p w:rsidR="005064BE" w:rsidRPr="005064BE" w:rsidRDefault="005064BE" w:rsidP="005064BE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Объяснить товарищу правила поведения на дороге.</w:t>
      </w: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064BE" w:rsidRPr="005C5BC4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C5BC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5 класс (10 часов)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Улицы и движение в нашем городе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раскрыть особенности движения транспорта и пешеходов в городе/селе, поселке; вспомнить основные правила поведения на дороге дать понятия о некоторых терминах, употребляемых в Правилах дорожного движения («Дорога», «Прилегающая территория», «Тротуар», «Населенный пункт», «Транспортное средство», «Механическое транспортное средство», «Маршрутное транспортное средство»).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дорога в школу и домой;</w:t>
      </w:r>
    </w:p>
    <w:p w:rsidR="005064BE" w:rsidRPr="005064BE" w:rsidRDefault="005064BE" w:rsidP="005064BE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экскурсия по маршруту одного из учащихся к его дому и другого от дома в школу;</w:t>
      </w:r>
    </w:p>
    <w:p w:rsidR="005064BE" w:rsidRPr="005064BE" w:rsidRDefault="005064BE" w:rsidP="005064BE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обсуждение наиболее опасных мест пути.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2.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Дорожные знаки и дополнительные средства информации.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ознакомить школьников с группами дорожных знаков и их назначением.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история дорожных знаков;</w:t>
      </w:r>
    </w:p>
    <w:p w:rsidR="005064BE" w:rsidRPr="005064BE" w:rsidRDefault="005064BE" w:rsidP="005064B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назначение и роль дорожных знаков для регулирования дорожного движения;</w:t>
      </w:r>
    </w:p>
    <w:p w:rsidR="005064BE" w:rsidRPr="005064BE" w:rsidRDefault="005064BE" w:rsidP="005064B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классификация знаков;</w:t>
      </w:r>
    </w:p>
    <w:p w:rsidR="005064BE" w:rsidRPr="005064BE" w:rsidRDefault="005064BE" w:rsidP="005064B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изучение всех групп знаков.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3.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пользования транспортом.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научить учащихся пользованию общественным транспортом и правильному поведению на дороге.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общественный транспорт;</w:t>
      </w:r>
    </w:p>
    <w:p w:rsidR="005064BE" w:rsidRPr="005064BE" w:rsidRDefault="005064BE" w:rsidP="005064B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порядок ожидания транспорта;</w:t>
      </w:r>
    </w:p>
    <w:p w:rsidR="005064BE" w:rsidRPr="005064BE" w:rsidRDefault="005064BE" w:rsidP="005064B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посадка и высадка;</w:t>
      </w:r>
    </w:p>
    <w:p w:rsidR="005064BE" w:rsidRPr="005064BE" w:rsidRDefault="005064BE" w:rsidP="005064B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поведение вовремя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4.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Основные понятия и термины ПДД.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сформировать у детей четкое знание того, что ПДД — это закон для всех участников движения; научить детей ориентироваться в «Правилах дорожного движения».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дорожного движения;</w:t>
      </w:r>
    </w:p>
    <w:p w:rsidR="005064BE" w:rsidRPr="005064BE" w:rsidRDefault="005064BE" w:rsidP="005064B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общие положения;</w:t>
      </w:r>
    </w:p>
    <w:p w:rsidR="005064BE" w:rsidRPr="005064BE" w:rsidRDefault="005064BE" w:rsidP="005064B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общие обязанности водителей;</w:t>
      </w:r>
    </w:p>
    <w:p w:rsidR="005064BE" w:rsidRPr="005064BE" w:rsidRDefault="005064BE" w:rsidP="005064B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общие обязанности пешеходов и пассажиров.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5.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Элементы улиц и дорог.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закрепить понятия терминов «Дорога», «Проезжая часть», «Тротуар», знания о назначении улиц и дорог, об элементах улиц и дорог и их назначении.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lastRenderedPageBreak/>
        <w:t>Содержание:</w:t>
      </w:r>
    </w:p>
    <w:p w:rsidR="005064BE" w:rsidRPr="005064BE" w:rsidRDefault="005064BE" w:rsidP="005064BE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практическое занятие по правилам перехода улиц и дорог на специально размеченной площадке.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6.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От «бытовой» привычки — к трагедии на дороге.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дорожной ситуации — «ловушки», отучить детей переносить «бытовые» привычки на проезжую часть улицы.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причины аварий из-за типичных ошибок в поведении;</w:t>
      </w:r>
    </w:p>
    <w:p w:rsidR="005064BE" w:rsidRPr="005064BE" w:rsidRDefault="005064BE" w:rsidP="005064B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правильные безопасные действия на улицах и дорогах;</w:t>
      </w:r>
    </w:p>
    <w:p w:rsidR="005064BE" w:rsidRPr="005064BE" w:rsidRDefault="005064BE" w:rsidP="005064B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при посадке и высадке из транспорта;</w:t>
      </w:r>
    </w:p>
    <w:p w:rsidR="005064BE" w:rsidRPr="005064BE" w:rsidRDefault="005064BE" w:rsidP="005064B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безопасный переход улиц.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7.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На железной дороге.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научить учащихся пользоваться железнодорожными переходами; дать понятия об оборудовании железнодорожных переездов, правилах перехода и переезда через железнодорожные пути.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знаки и обозначения (дорожные знаки «Железнодорожный переезд со шлагбаумом» и «Железнодорожный переезд без шлагбаума»);</w:t>
      </w:r>
    </w:p>
    <w:p w:rsidR="005064BE" w:rsidRPr="005064BE" w:rsidRDefault="005064BE" w:rsidP="005064BE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световая и звуковая сигнализация;</w:t>
      </w:r>
    </w:p>
    <w:p w:rsidR="005064BE" w:rsidRPr="005064BE" w:rsidRDefault="005064BE" w:rsidP="005064BE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особая опасность перехода через железнодорожные и трамвайные пути;</w:t>
      </w:r>
    </w:p>
    <w:p w:rsidR="005064BE" w:rsidRPr="005064BE" w:rsidRDefault="005064BE" w:rsidP="005064BE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меры безопасности.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8.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Езда на велосипеде.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научить ребят правильно выбирать велосипед, осматривать его перед выездом, ездить на учебной площадке. Закрепить элементарные правила для велосипедистов на практике.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обязанности водителя велосипеда;</w:t>
      </w:r>
    </w:p>
    <w:p w:rsidR="005064BE" w:rsidRPr="005064BE" w:rsidRDefault="005064BE" w:rsidP="005064BE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что запрещено велосипедисту;</w:t>
      </w:r>
    </w:p>
    <w:p w:rsidR="005064BE" w:rsidRPr="005064BE" w:rsidRDefault="005064BE" w:rsidP="005064BE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неисправности велосипеда, при которых запрещается эксплуатация.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9.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оказания первой медицинской помощи при ДТП (при кровотечениях и ожогах, потере сознания).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кровотечения. Научить методам остановки кровотечения, наложения повязок, оказания первой медицинской помощи при ожогах. Дать понятие потере сознания (обмороку). Научить оказанию первой медицинской помощи при потере сознания (обмороке).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первая медицинская помощь при потере сознания и сотрясении головного мозга;</w:t>
      </w:r>
    </w:p>
    <w:p w:rsidR="005064BE" w:rsidRPr="005064BE" w:rsidRDefault="005064BE" w:rsidP="005064BE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ожоги;</w:t>
      </w:r>
    </w:p>
    <w:p w:rsidR="005064BE" w:rsidRPr="005064BE" w:rsidRDefault="005064BE" w:rsidP="005064BE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оказания первой помощи при ожогах.</w:t>
      </w: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064BE" w:rsidRPr="005C5BC4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C5BC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6 класс (10 часов)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Причины ДТП.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сформировать четкое представление о причинах дорожно-транспортных происшествий.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повышение интенсивности движения транспорта и пешеходов;</w:t>
      </w:r>
    </w:p>
    <w:p w:rsidR="005064BE" w:rsidRPr="005064BE" w:rsidRDefault="005064BE" w:rsidP="005064BE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виды и причины ДТП.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2.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Где и как переходить улицу?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научить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правильно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переходить улицу на практике. Закрепить знания причин дорожно-транспортных происшествий.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ограниченный обзор проезжей части и другие дорожные опасности;</w:t>
      </w:r>
    </w:p>
    <w:p w:rsidR="005064BE" w:rsidRPr="005064BE" w:rsidRDefault="005064BE" w:rsidP="005064BE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перехода через дорогу.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3.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Перекрестки и их виды.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о перекрестке и его видах. Сформировать четкое представление о том, как переходить дорогу в районе перекрестка и какие при этом ситуации — «ловушки» могут подстерегать пешехода.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перекресток;</w:t>
      </w:r>
    </w:p>
    <w:p w:rsidR="005064BE" w:rsidRPr="005064BE" w:rsidRDefault="005064BE" w:rsidP="005064BE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регулируемый перекресток;</w:t>
      </w:r>
    </w:p>
    <w:p w:rsidR="005064BE" w:rsidRPr="005064BE" w:rsidRDefault="005064BE" w:rsidP="005064BE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нерегулируемый перекресток;</w:t>
      </w:r>
    </w:p>
    <w:p w:rsidR="005064BE" w:rsidRPr="005064BE" w:rsidRDefault="005064BE" w:rsidP="005064BE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перехода перекрестка.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4.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Сигналы светофора с дополнительной секцией.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о светофорах с дополнительной секцией и научить читать их сигналы. Закрепить знания о различных видах светофоров.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сигналы светофора;</w:t>
      </w:r>
    </w:p>
    <w:p w:rsidR="005064BE" w:rsidRPr="005064BE" w:rsidRDefault="005064BE" w:rsidP="005064BE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сигналы светофора с дополнительной секцией.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5.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Знаки для пешеходов и для водителей.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научить пользоваться знаками для пешеходов и водителей; закрепить эти навыки на практике.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назначение дорожных знаков;</w:t>
      </w:r>
    </w:p>
    <w:p w:rsidR="005064BE" w:rsidRPr="005064BE" w:rsidRDefault="005064BE" w:rsidP="005064BE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места установки дорожных знаков;</w:t>
      </w:r>
    </w:p>
    <w:p w:rsidR="005064BE" w:rsidRPr="005064BE" w:rsidRDefault="005064BE" w:rsidP="005064BE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знаки особых предписаний.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lastRenderedPageBreak/>
        <w:t>Занятие 6.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Движение транспортных средств.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о скорости движения транспорта; воспитывать чувство взаимоуважения водителя и пешехода.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современный транспорт на улице — зона повышенной опасности;</w:t>
      </w:r>
    </w:p>
    <w:p w:rsidR="005064BE" w:rsidRPr="005064BE" w:rsidRDefault="005064BE" w:rsidP="005064BE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характеристика транспортных средств;</w:t>
      </w:r>
    </w:p>
    <w:p w:rsidR="005064BE" w:rsidRPr="005064BE" w:rsidRDefault="005064BE" w:rsidP="005064BE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классификация транспортных средств.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7.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Движение по загородным (сельским) дорогам.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на загородной дороге;</w:t>
      </w:r>
    </w:p>
    <w:p w:rsidR="005064BE" w:rsidRPr="005064BE" w:rsidRDefault="005064BE" w:rsidP="005064BE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элементы дороги;</w:t>
      </w:r>
    </w:p>
    <w:p w:rsidR="005064BE" w:rsidRPr="005064BE" w:rsidRDefault="005064BE" w:rsidP="005064BE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движение пешеходов в не населенных пунктах;</w:t>
      </w:r>
    </w:p>
    <w:p w:rsidR="005064BE" w:rsidRPr="005064BE" w:rsidRDefault="005064BE" w:rsidP="005064BE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сведения о сельском транспорте.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8.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Дополнительные требования к движению велосипедистов.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закрепить знания элементарных правил велосипедистов. Дать понятия о порядке движения на велосипеде по проезжей части, правилах перевозки грузов и маневрирования, о технических требованиях к велосипеду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допуск к вождению велосипеда;</w:t>
      </w:r>
    </w:p>
    <w:p w:rsidR="005064BE" w:rsidRPr="005064BE" w:rsidRDefault="005064BE" w:rsidP="005064B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порядок движения по дороге;</w:t>
      </w:r>
    </w:p>
    <w:p w:rsidR="005064BE" w:rsidRPr="005064BE" w:rsidRDefault="005064BE" w:rsidP="005064B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передвижение в колонне;</w:t>
      </w:r>
    </w:p>
    <w:p w:rsidR="005064BE" w:rsidRPr="005064BE" w:rsidRDefault="005064BE" w:rsidP="005064B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подача сигналов рукой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9.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 Правила для 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роллинга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научить ребят правильно выбирать роликовые коньки, кататься на них. Закрепить элементарные правила на практике.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классификация роликовых коньков;</w:t>
      </w:r>
    </w:p>
    <w:p w:rsidR="005064BE" w:rsidRPr="005064BE" w:rsidRDefault="005064BE" w:rsidP="005064BE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места для катания на роликовых коньках.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10.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Оказание первой медицинской помощи при ДТП (переломы и другие виды травм).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травмы вообще и наиболее часто встречающихся при ДТП; дать представление о переломах, растяжениях, вывихах, ушибах. Научить быстрому оказанию первой медицинской помощи.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- оказание первой медицинской помощи при ДПТ.</w:t>
      </w: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064BE" w:rsidRPr="005C5BC4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C5BC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7 класс (10 часов)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Как мы знаем ПДД.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вспомнить правила дорожного движения; способствовать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развитию умения видеть на дороге ситуации — «ловушки», научить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решать дорожные задачи.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дорожного движения — единый нормативный акт;</w:t>
      </w:r>
    </w:p>
    <w:p w:rsidR="005064BE" w:rsidRPr="005064BE" w:rsidRDefault="005064BE" w:rsidP="005064BE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общие положения ПДД;</w:t>
      </w:r>
    </w:p>
    <w:p w:rsidR="005064BE" w:rsidRPr="005064BE" w:rsidRDefault="005064BE" w:rsidP="005064BE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основные понятия и термины.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2.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Дорожные «ловушки».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закрепить знания правил безопасного перехода через дорогу; развить умение видеть на дороге опасные ситуации — «ловушки».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опасные места на улицах и дорогах;</w:t>
      </w:r>
    </w:p>
    <w:p w:rsidR="005064BE" w:rsidRPr="005064BE" w:rsidRDefault="005064BE" w:rsidP="005064B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опасность выхода на проезжую часть из-за стоящих машин, деревьев, кустов;</w:t>
      </w:r>
    </w:p>
    <w:p w:rsidR="005064BE" w:rsidRPr="005064BE" w:rsidRDefault="005064BE" w:rsidP="005064B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поведение детей во дворах, на улицах, дорогах;</w:t>
      </w:r>
    </w:p>
    <w:p w:rsidR="005064BE" w:rsidRPr="005064BE" w:rsidRDefault="005064BE" w:rsidP="005064B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ознакомление с элементами, обеспечивающими безопасность (знаки «Пешеходный переход», «Дети» и др.);</w:t>
      </w:r>
    </w:p>
    <w:p w:rsidR="005064BE" w:rsidRPr="005064BE" w:rsidRDefault="005064BE" w:rsidP="005064B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обозначение переходов;</w:t>
      </w:r>
    </w:p>
    <w:p w:rsidR="005064BE" w:rsidRPr="005064BE" w:rsidRDefault="005064BE" w:rsidP="005064B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знак «Движение пешеходов запрещено».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3.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Поведение участников и очевидцев ДТП.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научить правильному поведению при ДТП; закрепить знания и умения по оказанию первой доврачебной помощи пострадав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softHyphen/>
        <w:t>шим в ДТП.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алгоритм действий;</w:t>
      </w:r>
    </w:p>
    <w:p w:rsidR="005064BE" w:rsidRPr="005064BE" w:rsidRDefault="005064BE" w:rsidP="005064BE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если вы свидетель ДТП;</w:t>
      </w:r>
    </w:p>
    <w:p w:rsidR="005064BE" w:rsidRPr="005064BE" w:rsidRDefault="005064BE" w:rsidP="005064BE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оказание помощи работникам ГИБДД в расследовании ДТП.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4.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Светофоры для пешеходов.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закрепить знания о светофоре, его значении, разновидностях, выделив светофоры для пешеходов.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разновидность светофоров;</w:t>
      </w:r>
    </w:p>
    <w:p w:rsidR="005064BE" w:rsidRPr="005064BE" w:rsidRDefault="005064BE" w:rsidP="005064BE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светофоры для пешеходов.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5.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Сигналы регулировщика.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закрепить знания методов регулирования дорожного движения, сигналов регулировщика.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lastRenderedPageBreak/>
        <w:t>Содержание:</w:t>
      </w:r>
    </w:p>
    <w:p w:rsidR="005064BE" w:rsidRPr="005064BE" w:rsidRDefault="005064BE" w:rsidP="005064BE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способы регулирования движения;</w:t>
      </w:r>
    </w:p>
    <w:p w:rsidR="005064BE" w:rsidRPr="005064BE" w:rsidRDefault="005064BE" w:rsidP="005064BE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регулировщик;</w:t>
      </w:r>
    </w:p>
    <w:p w:rsidR="005064BE" w:rsidRPr="005064BE" w:rsidRDefault="005064BE" w:rsidP="005064BE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сигналы регулировщика.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6.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перевозки пассажиров на мотоцикле и мотороллере.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изучить правила перевозки пассажиров на мотоцикле и мотороллере.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перевозки пассажиров на мотоцикле и мотороллере;</w:t>
      </w:r>
    </w:p>
    <w:p w:rsidR="005064BE" w:rsidRPr="005064BE" w:rsidRDefault="005064BE" w:rsidP="005064BE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обязанности пассажиров.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7.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Устройство велосипеда, его снаряжение и техническое обслуживание.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расширить знания учеников о велосипеде, его устройстве, снаряжении; научить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самостоятельно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ухаживать за велосипедом (т. е. техническому обслуживанию).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устройство велосипеда;</w:t>
      </w:r>
    </w:p>
    <w:p w:rsidR="005064BE" w:rsidRPr="005064BE" w:rsidRDefault="005064BE" w:rsidP="005064BE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осмотр перед выездом;</w:t>
      </w:r>
    </w:p>
    <w:p w:rsidR="005064BE" w:rsidRPr="005064BE" w:rsidRDefault="005064BE" w:rsidP="005064BE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снаряжение велосипеда;</w:t>
      </w:r>
    </w:p>
    <w:p w:rsidR="005064BE" w:rsidRPr="005064BE" w:rsidRDefault="005064BE" w:rsidP="005064BE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техническое обслуживание велосипеда;</w:t>
      </w:r>
    </w:p>
    <w:p w:rsidR="005064BE" w:rsidRPr="005064BE" w:rsidRDefault="005064BE" w:rsidP="005064BE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возраст, позволяющий управлять велосипедом.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8.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 Движение велосипедистов группами. 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Велоэстафета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проверить практические навыки учащихся; рассказать о правилах движения велосипедистов группами, о действиях руководителя группы (колонны).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движение велосипедистов группами;</w:t>
      </w:r>
    </w:p>
    <w:p w:rsidR="005064BE" w:rsidRPr="005064BE" w:rsidRDefault="005064BE" w:rsidP="005064BE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практическое занятие (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велоэстафета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).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9.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Оказание первой медицинской помощи при наружном кровотечении. Правила наложения жгута.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кровотечения. Научить методам остановки кровотечения, правилам наложения жгута.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виды наружного кровотечения;</w:t>
      </w:r>
    </w:p>
    <w:p w:rsidR="005064BE" w:rsidRPr="005064BE" w:rsidRDefault="005064BE" w:rsidP="005064BE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способы остановки;</w:t>
      </w:r>
    </w:p>
    <w:p w:rsidR="005064BE" w:rsidRPr="005064BE" w:rsidRDefault="005064BE" w:rsidP="005064BE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наложения жгута.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10.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Общие правила транспортировки пострадавшего. Эвакуация пострадавших в ДТП.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травматического шока. Научить способам переноски пострадавших в ДТП.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lastRenderedPageBreak/>
        <w:t>Содержание:</w:t>
      </w:r>
    </w:p>
    <w:p w:rsidR="005064BE" w:rsidRPr="005064BE" w:rsidRDefault="005064BE" w:rsidP="005064BE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эвакуация пострадавших в ДТП;</w:t>
      </w:r>
    </w:p>
    <w:p w:rsidR="005064BE" w:rsidRPr="005064BE" w:rsidRDefault="005064BE" w:rsidP="005064BE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способы переноса пострадавших.</w:t>
      </w: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064BE" w:rsidRPr="005C5BC4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C5BC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8 класс (10 часов)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История дорожных знаков.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познакомить с историей дорожных знаков, причинами их усложнения, с международным языком знаков; научить читать дорожные знаки.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назначение дорожных знаков;</w:t>
      </w:r>
    </w:p>
    <w:p w:rsidR="005064BE" w:rsidRPr="005064BE" w:rsidRDefault="005064BE" w:rsidP="005064BE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новые знаки;</w:t>
      </w:r>
    </w:p>
    <w:p w:rsidR="005064BE" w:rsidRPr="005064BE" w:rsidRDefault="005064BE" w:rsidP="005064BE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международный язык знаков.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2.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Разметка проезжей части улиц и дорог.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понятия о вертикальной и горизонтальной разметке и ее значении для регулирования движения транспорта; научить пользоваться разметкой и ориентироваться в движении.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вертикальная разметка;</w:t>
      </w:r>
    </w:p>
    <w:p w:rsidR="005064BE" w:rsidRPr="005064BE" w:rsidRDefault="005064BE" w:rsidP="005064BE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горизонтальная разметка;</w:t>
      </w:r>
    </w:p>
    <w:p w:rsidR="005064BE" w:rsidRPr="005064BE" w:rsidRDefault="005064BE" w:rsidP="005064BE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пользование разметкой.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3.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Движение пешеходов индивидуально, группами и в колоннах.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выучить правила для пешеходов; научиться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правильно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пользоваться ими.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движения пешеходов;</w:t>
      </w:r>
    </w:p>
    <w:p w:rsidR="005064BE" w:rsidRPr="005064BE" w:rsidRDefault="005064BE" w:rsidP="005064BE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движения пешеходов группами;</w:t>
      </w:r>
    </w:p>
    <w:p w:rsidR="005064BE" w:rsidRPr="005064BE" w:rsidRDefault="005064BE" w:rsidP="005064BE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движения пешеходов колонами.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4.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поведения участников дорожного движения. Дорожная этика.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сформировать четкое представление о дисциплине пешеходов, пассажиров, водителей и велосипедистов.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общие положения дорожного движения;</w:t>
      </w:r>
    </w:p>
    <w:p w:rsidR="005064BE" w:rsidRPr="005064BE" w:rsidRDefault="005064BE" w:rsidP="005064BE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обязанности водителей;</w:t>
      </w:r>
    </w:p>
    <w:p w:rsidR="005064BE" w:rsidRPr="005064BE" w:rsidRDefault="005064BE" w:rsidP="005064BE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обязанности пешеходов и пассажиров.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5.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Назначение номерных опознавательных знаков и надписей на транспортных средствах.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объяснить назначение и место установки номерных опознавательных знаков и надписей на транспортных средствах.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опознавательные знаки транспортных средств;</w:t>
      </w:r>
    </w:p>
    <w:p w:rsidR="005064BE" w:rsidRPr="005064BE" w:rsidRDefault="005064BE" w:rsidP="005064BE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регистрационные знаки транспортных средств;</w:t>
      </w:r>
    </w:p>
    <w:p w:rsidR="005064BE" w:rsidRPr="005064BE" w:rsidRDefault="005064BE" w:rsidP="005064BE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перевозка детей;</w:t>
      </w:r>
    </w:p>
    <w:p w:rsidR="005064BE" w:rsidRPr="005064BE" w:rsidRDefault="005064BE" w:rsidP="005064BE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- ограничение скорости;</w:t>
      </w:r>
    </w:p>
    <w:p w:rsidR="005064BE" w:rsidRPr="005064BE" w:rsidRDefault="005064BE" w:rsidP="005064BE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длинномерное транспортное средство.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6.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Остановочный и тормозной путь автомобиля.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об остановочном пути автомобиля.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тормозной и остановочный путь транспортного средства;</w:t>
      </w:r>
    </w:p>
    <w:p w:rsidR="005064BE" w:rsidRPr="005064BE" w:rsidRDefault="005064BE" w:rsidP="005064BE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время реакции водителя;</w:t>
      </w:r>
    </w:p>
    <w:p w:rsidR="005064BE" w:rsidRPr="005064BE" w:rsidRDefault="005064BE" w:rsidP="005064BE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факторы, влияющие на величину остановочного пути.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7.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Велосипед с подвесным двигателем и мопед.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ознакомить с устройством велосипеда с подвесным двигателем и мопеда и их техническим обслуживанием. Выучить правила пользования и дополнительные требования к движению мопедов.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устройство велосипеда с подвесным двигателем;</w:t>
      </w:r>
    </w:p>
    <w:p w:rsidR="005064BE" w:rsidRPr="005064BE" w:rsidRDefault="005064BE" w:rsidP="005064BE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мопед;</w:t>
      </w:r>
    </w:p>
    <w:p w:rsidR="005064BE" w:rsidRPr="005064BE" w:rsidRDefault="005064BE" w:rsidP="005064BE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техническое обслуживание велосипеда с подвесным двигателем и мопеда;</w:t>
      </w:r>
    </w:p>
    <w:p w:rsidR="005064BE" w:rsidRPr="005064BE" w:rsidRDefault="005064BE" w:rsidP="005064BE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пользования и дополнительные требования к движению мопедов.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8.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Перевозка учащихся на грузовых автомобилях.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закрепить знания правил пользования пассажирским транспортом, дать представление о перевозке учеников на грузовых машинах, как о крайней необходимости.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перевозки пассажиров;</w:t>
      </w:r>
    </w:p>
    <w:p w:rsidR="005064BE" w:rsidRPr="005064BE" w:rsidRDefault="005064BE" w:rsidP="005064BE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обязанности пассажиров;</w:t>
      </w:r>
    </w:p>
    <w:p w:rsidR="005064BE" w:rsidRPr="005064BE" w:rsidRDefault="005064BE" w:rsidP="005064BE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перевозка детей.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9.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Пассажиром быть не просто.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закрепить знания обязанностей пассажиров и правил поведения на транспорте.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и обязанности пассажиров;</w:t>
      </w:r>
    </w:p>
    <w:p w:rsidR="005064BE" w:rsidRPr="005064BE" w:rsidRDefault="005064BE" w:rsidP="005064BE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маршрутный транспорт;</w:t>
      </w:r>
    </w:p>
    <w:p w:rsidR="005064BE" w:rsidRPr="005064BE" w:rsidRDefault="005064BE" w:rsidP="005064BE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поведения в автомобиле;</w:t>
      </w:r>
    </w:p>
    <w:p w:rsidR="005064BE" w:rsidRPr="005064BE" w:rsidRDefault="005064BE" w:rsidP="005064BE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посадки и высадки из транспортного средства.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10.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 Оказание первой медицинской помощи при </w:t>
      </w:r>
      <w:proofErr w:type="spellStart"/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черепно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— мозговых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травмах, полученных в ДТП.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объяснить тяжесть черепно-мозговых травм (ЧМТ) и их последствий, рассказать об их симптомах (особенности проявления их у детей) и научить оказанию первой медицинской помощи.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lastRenderedPageBreak/>
        <w:t>Содержание:</w:t>
      </w:r>
    </w:p>
    <w:p w:rsidR="005064BE" w:rsidRPr="005064BE" w:rsidRDefault="005064BE" w:rsidP="005064BE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оказание первой медицинской помощи при ДТП;</w:t>
      </w:r>
    </w:p>
    <w:p w:rsidR="005064BE" w:rsidRPr="005064BE" w:rsidRDefault="005064BE" w:rsidP="005064BE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- </w:t>
      </w:r>
      <w:proofErr w:type="spellStart"/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черепно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— мозговые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травмы.</w:t>
      </w: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064BE" w:rsidRPr="005C5BC4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C5BC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9 класс (10 часов)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Ответственность за нарушения ПДД.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четко усвоить, что ПДД — это закон для всех, соблюдение которого является обязательным. Ученики обязаны знать не только свои права и обязанности как участников дорожного движения, но и к каким последствиям может привести их нарушение.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дорожного движения — ведущий нормативный акт;</w:t>
      </w:r>
    </w:p>
    <w:p w:rsidR="005064BE" w:rsidRPr="005064BE" w:rsidRDefault="005064BE" w:rsidP="005064BE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общие положения по ПДД;</w:t>
      </w:r>
    </w:p>
    <w:p w:rsidR="005064BE" w:rsidRPr="005064BE" w:rsidRDefault="005064BE" w:rsidP="005064BE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основные понятия и термины;</w:t>
      </w:r>
    </w:p>
    <w:p w:rsidR="005064BE" w:rsidRPr="005064BE" w:rsidRDefault="005064BE" w:rsidP="005064BE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административная и уголовная ответственность за совершение ДТП.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2.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История автомототранспорта и принимаемые меры по обеспечению безопасности дорожного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рассказать об истории развития автомототранспорта и мерах по обеспечению безопасности дорожного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история развития автомототранспорта;</w:t>
      </w:r>
    </w:p>
    <w:p w:rsidR="005064BE" w:rsidRPr="005064BE" w:rsidRDefault="005064BE" w:rsidP="005064BE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безопасность дорожного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3.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дорожного движения и история их создания.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познакомить учащихся с историей создания ПДД, проверить знания действующих ПДД.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история появление транспортных средств;</w:t>
      </w:r>
    </w:p>
    <w:p w:rsidR="005064BE" w:rsidRPr="005064BE" w:rsidRDefault="005064BE" w:rsidP="005064BE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первый автомобиль России;</w:t>
      </w:r>
    </w:p>
    <w:p w:rsidR="005064BE" w:rsidRPr="005064BE" w:rsidRDefault="005064BE" w:rsidP="005064BE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Парижская конвенция по автомобильному движению, введение первых дорожных знаков.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4.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Перевозка грузов.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пользуясь ПДД, изучить правила перевозки грузов. Научить решать дорожные задачи.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дорожного движения;</w:t>
      </w:r>
    </w:p>
    <w:p w:rsidR="005064BE" w:rsidRPr="005064BE" w:rsidRDefault="005064BE" w:rsidP="005064BE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перевозки грузов.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5.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Предупредительные сигналы водителей.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об осветительных приборах автомобилей и их значении; показать значение предупредительных сигналов водителей как необходимое условие безопасности дорожного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понятия об осветительных приборах автомобиля;</w:t>
      </w:r>
    </w:p>
    <w:p w:rsidR="005064BE" w:rsidRPr="005064BE" w:rsidRDefault="005064BE" w:rsidP="005064BE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- значение осветительных приборов автомобиля;</w:t>
      </w:r>
    </w:p>
    <w:p w:rsidR="005064BE" w:rsidRPr="005064BE" w:rsidRDefault="005064BE" w:rsidP="005064BE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значение предупредительных сигналов водителей как необходимое условие безопасности дорожного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6.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Движение в темное время суток и в сложных погодных условиях.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объяснить все возможные опасности при движении пешеходов, велосипедистов и автомобилей в темное время суток, на скользкой дороге, в туман, дождь и грозу. Закрепить знание о дорожных знаках, предупреждающих о подобных опасностях. Научить решать дорожные задачи.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влияние погодных условий и время суток на безопасность дорожного движения;</w:t>
      </w:r>
    </w:p>
    <w:p w:rsidR="005064BE" w:rsidRPr="005064BE" w:rsidRDefault="005064BE" w:rsidP="005064BE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дорожные знаки, предупреждающие об опасностях на дорогах.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7.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Оборудование автомобилей и мотоциклов специальными сигналами.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объяснить значение различных специальных сигналов; научить пользоваться ими.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значение специальных сигналов;</w:t>
      </w:r>
    </w:p>
    <w:p w:rsidR="005064BE" w:rsidRPr="005064BE" w:rsidRDefault="005064BE" w:rsidP="005064BE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использование специальных сигналов.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8.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Оказание первой медицинской помощи лицам, пострадавшим в ДТП.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Рассказать о психологическом состояния лиц, пострадавших в ДТП и научить оказанию первой медицинской помощи.</w:t>
      </w:r>
      <w:proofErr w:type="gramEnd"/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психологическое состояние лиц пострадавших в ДТП;</w:t>
      </w:r>
    </w:p>
    <w:p w:rsidR="005064BE" w:rsidRPr="005064BE" w:rsidRDefault="005064BE" w:rsidP="005064BE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оказание первой медицинской помощи.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9.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Контрольная работа (зачёт) по ПДД.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проверить знания, полученные по всему курсу Правил дорожного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контрольная работа (зачёт) по ПДД.</w:t>
      </w: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064BE" w:rsidRPr="005C5BC4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C5BC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10 класс (10 часов)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поведения участников дорожного движения. Дорожная этика.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сформировать четкое представление о дисциплине пешеходов, пассажиров, водителей и велосипедистов.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дорожного движения;</w:t>
      </w:r>
    </w:p>
    <w:p w:rsidR="005064BE" w:rsidRPr="005064BE" w:rsidRDefault="005064BE" w:rsidP="005064BE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дорожная этика.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2.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дорожного движения и дорожные знаки история их создания.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познакомить учащихся с историей создания ПДД и дорожных знаков, проверить знания действующих ПДД.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история создания ПДД и дорожных знаков;</w:t>
      </w:r>
    </w:p>
    <w:p w:rsidR="005064BE" w:rsidRPr="005064BE" w:rsidRDefault="005064BE" w:rsidP="005064BE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проверка знаний ПДД.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3.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Способы регулирования движения. Светофор, дорожные знаки регулировщик, дорожная разметка.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понятия о способах регулирования дорожного движения, вертикальной и горизонтальной разметке и се значении для регулирования движения транспорта; научить пользоваться разметкой и сигналами регулировщика.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история создания светофора;</w:t>
      </w:r>
    </w:p>
    <w:p w:rsidR="005064BE" w:rsidRPr="005064BE" w:rsidRDefault="005064BE" w:rsidP="005064BE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разновидности светофоров;</w:t>
      </w:r>
    </w:p>
    <w:p w:rsidR="005064BE" w:rsidRPr="005064BE" w:rsidRDefault="005064BE" w:rsidP="005064BE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регулировщик;</w:t>
      </w:r>
    </w:p>
    <w:p w:rsidR="005064BE" w:rsidRPr="005064BE" w:rsidRDefault="005064BE" w:rsidP="005064BE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дорожная разметка;</w:t>
      </w:r>
    </w:p>
    <w:p w:rsidR="005064BE" w:rsidRPr="005064BE" w:rsidRDefault="005064BE" w:rsidP="005064BE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способы регулирования дорожного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4.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Сигналы светофора с дополнительной секцией.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о светофорах с дополнительной секцией и научить читать их сигналы. Закрепить знания о различных видах светофоров.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виды светофоров;</w:t>
      </w:r>
    </w:p>
    <w:p w:rsidR="005064BE" w:rsidRPr="005064BE" w:rsidRDefault="005064BE" w:rsidP="005064BE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светофоры с дополнительной секцией.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5.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Ответственность за приведение в негодность транспортных средств и нарушение ПДД.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четко усвоить, что ПДД — это закон для всех, соблюдение которого является обязательным. Ученики обязаны знать не только свои права и обязанности как участников дорожного движения, но и к каким последствиям может привести их нарушение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права и обязанности участников дорожного движения;</w:t>
      </w:r>
    </w:p>
    <w:p w:rsidR="005064BE" w:rsidRPr="005064BE" w:rsidRDefault="005064BE" w:rsidP="005064BE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- уголовная и административная ответственность за нарушение ПДД.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6.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Движение пешеходов индивидуально, группами и в колоннах.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выучить правила для пешеходов; научиться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правильно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пользоваться ими.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движения пешеходов индивидуально;</w:t>
      </w:r>
    </w:p>
    <w:p w:rsidR="005064BE" w:rsidRPr="005064BE" w:rsidRDefault="005064BE" w:rsidP="005064BE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движения пешеходов группами и в колоннах.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7.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Устройство велосипеда с подвесным двигателем и мопеда их снаряжение и техническое обслуживание.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расширить знания учеников о велосипеде с подвесным двигателем, мопеде их устройство, снаряжение; научить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самостоятельно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ухаживать за велосипедом с подвесным двигателем, мопеде (т. е. техническому обслуживанию).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устройство велосипеда с подвесным двигателем;</w:t>
      </w:r>
    </w:p>
    <w:p w:rsidR="005064BE" w:rsidRPr="005064BE" w:rsidRDefault="005064BE" w:rsidP="005064BE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мопед;</w:t>
      </w:r>
    </w:p>
    <w:p w:rsidR="005064BE" w:rsidRPr="005064BE" w:rsidRDefault="005064BE" w:rsidP="005064BE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техническое обслуживание велосипеда с подвесным двигателем и мопеда;</w:t>
      </w:r>
    </w:p>
    <w:p w:rsidR="005064BE" w:rsidRPr="005064BE" w:rsidRDefault="005064BE" w:rsidP="005064BE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пользования и дополнительные требования к движению мопедов.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8.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Назначение номерных опознавательных знаков и надписей на транспортных средствах.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объяснить назначение и место установки номерных опознавательных знаков и надписей на транспортных средствах.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номерные и опознавательные знаки;</w:t>
      </w:r>
    </w:p>
    <w:p w:rsidR="005064BE" w:rsidRPr="005064BE" w:rsidRDefault="005064BE" w:rsidP="005064BE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регистрационные знаки транспортных средств;</w:t>
      </w:r>
    </w:p>
    <w:p w:rsidR="005064BE" w:rsidRPr="005064BE" w:rsidRDefault="005064BE" w:rsidP="005064BE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опознавательные знаки.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9.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Первая медицинская помощь при травмах опорно-двигательного аппарата.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напомнить о видах травм и закрепить знания по оказанию первой медицинской помощи при травмах 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опорно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— двигательного аппарата.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виды травм;</w:t>
      </w:r>
    </w:p>
    <w:p w:rsidR="005064BE" w:rsidRPr="005064BE" w:rsidRDefault="005064BE" w:rsidP="005064BE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- оказание первой медицинской помощи при травмах 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опорно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— двигательного аппарата.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10.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Оказание первой медицинской помощи при кровотечениях, ожогах, черепно-мозговых травмах, переломах.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объяснить тяжесть черепно-мозговых травм (ЧМТ) и их последствий, рассказать об их симптомах (особенности проявления их у детей) и научить оказанию первой медицинской помощи.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- тяжесть черепно-мозговых травм (ЧМТ);</w:t>
      </w:r>
    </w:p>
    <w:p w:rsidR="005064BE" w:rsidRPr="005064BE" w:rsidRDefault="005064BE" w:rsidP="005064BE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последствия и симптомы ЧМТ;</w:t>
      </w:r>
    </w:p>
    <w:p w:rsidR="005064BE" w:rsidRPr="005064BE" w:rsidRDefault="005064BE" w:rsidP="005064BE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оказание первой медицинской помощи.</w:t>
      </w: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064BE" w:rsidRPr="005C5BC4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C5BC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11 класс (10 часов)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Изменения, внесенные в 2007 году в кодекс РФ об административных правонарушениях.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ознакомить с последними изменениями, внесенными в 2007 году.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кодекс РФ об административных правонарушениях.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2.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История автомототранспорта и принимаемые меры по обеспечению безопасности дорожного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рассказать об истории развития автомототранспорта и мерах по обеспечению безопасности дорожного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история автомототранспорта;</w:t>
      </w:r>
    </w:p>
    <w:p w:rsidR="005064BE" w:rsidRPr="005064BE" w:rsidRDefault="005064BE" w:rsidP="005064BE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обеспечение безопасности дорожного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3.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Движение по загородным (сельским) дорогам.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сведения о сельском транспорте (тракторах и прицепах к ним, самоходных сельхозмашинах, гужевом транспорте);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дополнительные требования к движению гужевых повозок и погону животных.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4.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перевозки пассажиров на автотранспорте, мотоцикле и мотороллере.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изучить правила перевозки пассажиров на мотоцикле и мотороллере.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дорожного движения;</w:t>
      </w:r>
    </w:p>
    <w:p w:rsidR="005064BE" w:rsidRPr="005064BE" w:rsidRDefault="005064BE" w:rsidP="005064BE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перевозки пассажиров на мотоцикле и мотороллере.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5.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Правила перевозки грузов.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пользуясь ПДД, изучить правила перевозки грузов. Научить решать дорожные задачи.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дорожного движения;</w:t>
      </w:r>
    </w:p>
    <w:p w:rsidR="005064BE" w:rsidRPr="005064BE" w:rsidRDefault="005064BE" w:rsidP="005064BE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правила перевозки грузов.</w:t>
      </w:r>
    </w:p>
    <w:p w:rsidR="005064BE" w:rsidRPr="005064BE" w:rsidRDefault="005064BE" w:rsidP="005064BE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6.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lastRenderedPageBreak/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Движение в темное время суток и в сложных погодных условиях.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объяснить все возможные опасности при движении пешеходов, велосипедистов и автомобилей в темное время суток, на скользкой дороге, в туман, дождь и грозу. Закрепить знание о дорожных знаках, предупреждающих о подобных опасностях. Научить решать дорожные задачи.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влияние погодных условий и время суток на безопасность дорожного движения;</w:t>
      </w:r>
    </w:p>
    <w:p w:rsidR="005064BE" w:rsidRPr="005064BE" w:rsidRDefault="005064BE" w:rsidP="005064BE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дорожные знаки, предупреждающие об опасностях на дорогах.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7.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Движение транспортных средств.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о скорости и интенсивности движения транспорта; воспитывать чувство взаимоуважения водителя и пешехода.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движение транспортных средств;</w:t>
      </w:r>
    </w:p>
    <w:p w:rsidR="005064BE" w:rsidRPr="005064BE" w:rsidRDefault="005064BE" w:rsidP="005064BE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скорость движения;</w:t>
      </w:r>
    </w:p>
    <w:p w:rsidR="005064BE" w:rsidRPr="005064BE" w:rsidRDefault="005064BE" w:rsidP="005064BE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расположение транспортных средств на проезжей части.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8.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Остановочный и тормозной путь автомобиля.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дать понятие об остановочном пути автомобиля.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остановочный и тормозной путь транспортного средства;</w:t>
      </w:r>
    </w:p>
    <w:p w:rsidR="005064BE" w:rsidRPr="005064BE" w:rsidRDefault="005064BE" w:rsidP="005064BE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время реакции водителя;</w:t>
      </w:r>
    </w:p>
    <w:p w:rsidR="005064BE" w:rsidRPr="005064BE" w:rsidRDefault="005064BE" w:rsidP="005064BE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факторы, влияющие на величину остановочного пути.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9.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Первая медицинская помощь при острой сердечной недостаточности, инсульте и остановке сердца.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объяснить тяжесть состояния при данных заболеваниях и тяжесть их последствий, рассказать об их симптомах и научить оказанию первой медицинской помощи.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оказание первой медицинской помощи при острой сердечной недостаточности, инсульте и остановке сердца.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Занятие 10.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Тема: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Первая медицинская помощь при травмах в области таза, при повреждении позвоночника, спины.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Цель занятия: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объяснить тяжесть травм в области таза, позвоночника и их последствия, рассказать об их симптомах (особенности проявления их у детей) и научить оказанию первой медицинской помощи.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Содержание:</w:t>
      </w:r>
    </w:p>
    <w:p w:rsidR="005064BE" w:rsidRPr="005064BE" w:rsidRDefault="005064BE" w:rsidP="005064BE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оказание первой медицинской помощи при травмах в области таза, при повреждении позвоночника, спины.</w:t>
      </w: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064BE" w:rsidRPr="005C5BC4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5C5BC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Тематические классные часы по ПДД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для классных руководителей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 класс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1.Разработка схемы маршрута «Мой безопасный путь домой».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2.Знакомство с правилами ДД.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3.Знакомство с дорожными знаками.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4.«Самый главный на дороге — это дядя Светофор!». Конкурс рисунков.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5.Конкурс загадок «Знаки на дорогах нам в пути помогут».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6.Осторожно — гололед!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7.Праздник «Красный. Желтый. Зеленый».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2 класс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1.Викторина «Вопросы дядюшки Светофора».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2.Сигналы регулировщика.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3.Конкурс рисунков «Зима. Дорога. Опасность».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4.Конкурс сочинений «Самые нужные правила».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5.Брейн — ринг «Правила дорожного движения».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3 класс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1.Конкурс творческих работ «Памятка водителям, пешеходам: Уходя из дома, помните…».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2.Викторина «Аукцион знаков»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3.Конкурс на лучший рекламный ролик «Соблюдай ПДД, а то…».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4.Беседа с учащимися по правилам для велосипедистов.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5.Конкурс «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Знайка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ПДД»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4 класс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1.Конкурс — игра «Дисциплинированный пешеход. Лучший инспектор. Осторожный водитель».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2.Конкурс обращений-памяток «Водитель, садясь за руль, помните».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3.Урок творчества «Новый знак ПДД». Защита предложенных знаков.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4.Вернисаж «Транспорт. Улица. Я».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5.Итоговая викторина «Будущий инспектор ГИБДД».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5 класс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1.Викторина «Светофор».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2.Беседа об основных правилах для велосипедистов.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3.Урок творчества «Сказка о дорожных знаках».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4.Зимние игры и ваша безопасность.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5.Встреча — беседа с папами — водителями « Мужская работа».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6.Мероприятий с родителями «На улице — не в комнате, об этом всегда помните!»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6 класс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1.Викторина по ПДД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2.Изучение правил ДД для велосипедистов, оказания первой медицинской помощи.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3.История дорожного движения.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4.Подготовка к конкурсу «Безопасное колесо».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5.Экология и автомобиль. Диспут.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6.Беседа «Ролики, скейтборды и дорога».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7.Беседа «У дорожных правил каникул нет».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8.Конкурс листовок «Памятка школьнику: безопасная жизнь в твоих руках».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7 класс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1.Мероприятие «Берегись автомобиля».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2.Беседа «Скутер — опасность для жизни школьника».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3.Конкурс девизов, призывов по пропаганде ПДД.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4.Беседа «Ответственность за нарушение ПДД».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5.Брейн — ринг по ПДД.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6.Беседа «Оказание первой медицинской помощи при ДТП».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7.Акция «Проверим свой велосипед».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8 класс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1.Тест «Правила пешеходов. Все ли мы знаем?»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2.Тест «Правила пассажиров. Все ли мы знаем?»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3.Акция «Поможем малышам на дорогах» в рамках программы «Дети — детям».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4.Беседа «Как вести себя при ДТП».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5.Знакомство с административным кодексом «Об административных нарушениях за несоблюдение ПДД».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6.Творческий проект «Пропаганда ПДД».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7.Творческий проект «Безопасный город будущего».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8.Тест «Мы — велосипедисты. Все ли мы знаем?»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9 класс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1.Беседа «Мотоциклист на дороге».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2.Конкурс листовок «Молодежь за безопасность на дороге».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3.КВН «О ПДД: и в шутку, всерьез».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4.Беседа «Дорожная разметка».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5.Выпуск фотогазеты «Это — опасно!»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6.Конкурс «Эрудит по ПДД».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7.Беседа «Водители и пешеходы. Будьте 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взаимовежливы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10 — 11 класс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1.Беседа «ПДД — закон улиц и дорог».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2.Конкурс проектов «Как сделать дороги безопасными».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3.Тест «Знатоки законодательства».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4.Беседа «Соблюдение ПДД — обязанность каждого гражданина».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5.Брейн-ринг «Автоклуб».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6.Беседа «Значение автомобильного транспорта для экономики страны».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7.Беседа для учащихся младших классов «Советы старших: не хотите быть в беде, соблюдайте ПДД!» в рамках программы «Дети — детям!»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8.Уголовная и административная ответственность за нарушение правил дорожного движения («О внесении изменений в Кодекс РФ об административных правонарушениях» от 7 мая 2009 г. № 86-ФЗ.)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Игра «Автоинспектор и водители»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 игре участвуют 5–6 человек.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 площадке для игры проводятся мелом 4–5 параллельных линий, означающих этапы движения. Игроки (</w:t>
      </w:r>
      <w:r w:rsidRPr="005064BE">
        <w:rPr>
          <w:rFonts w:ascii="Arial" w:eastAsia="Times New Roman" w:hAnsi="Arial" w:cs="Arial"/>
          <w:i/>
          <w:iCs/>
          <w:color w:val="3E474C"/>
          <w:sz w:val="20"/>
          <w:lang w:eastAsia="ru-RU"/>
        </w:rPr>
        <w:t>водители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) ставят свои машины (стулья) за последней линией и рассаживаются на них. У водителей имеются талоны удостоверений водителей (прямоугольники из картона).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водителя — 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 уголок прав водителя)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 автоинспектор — водителем. Игра повторяется. Выбывшие из игры водители получают новые талоны прав водителя и включаются в игру.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Игра «ДА или НЕТ»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Учитель или кто-нибудь из ребят проходит между рядами парт и обращается то к одному, то к другому ученику с каким-нибудь вопросом, например: « Ты переходишь дорогу на красный сигнал светофора?», «Ты катаешься на самокате во дворе?», «Говорят, что ты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 («Да, я катаюсь на самокате только во дворе»), отвечать отрицательно («Нет, я уступаю в транспорте место старшим»). Можно также поощрять справившихся жетонами и в конце игры посчитать, у кого больше всего набрано жетонов.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Игра «Найди пару»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Играющим раздаются полоски бумаги с изображением дорожных знаков. Не разговаривая, каждый должен найти себе пару, то есть партнера с той же картинкой. Пары становятся в круг.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Усложнения: каждая пара рассказывает, что обозначает дорожный знак.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Игра «Перекресток»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Ведущий встает в центре перекрестка — это светофор. Дети делятся на две группы —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Побеждают те, у кого не будет ошибок.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 xml:space="preserve">Задачи Пети </w:t>
      </w:r>
      <w:proofErr w:type="spellStart"/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Светофорова</w:t>
      </w:r>
      <w:proofErr w:type="spellEnd"/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ЗАДАЧА 1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Во дворе Федя встретил своего друга Сашу. Саша предложил ему: «Хочешь на «зебру» посмотреть?» Саша, схватив Федю за руку, поспешил к дороге, где ездили машины, автобусы, троллейбусы …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 ты думаешь, почему мальчики пошли смотреть «зебру» не в зоопарк, а на улицу? Объясни.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ЗАДАЧА 2.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Каждый раз, когда мы подходим к оживленному перекрестку, нас встречает _______. То зелёным светом моргнёт, то красным сияет. Объясни, для чего этот предмет находится на перекрёстке.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ЗАДАЧА 3.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 Однажды Петя Светофоров переходил проезжую часть улицы на зеленый сигнал светофора. И вдруг зелёный огонёк быстро-быстро заморгал и переключился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жёлтый. Что должен делать пешеход в такой ситуации: идти вперёд на противоположную сторону улицы или вернуться назад к тротуару?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Расскажи о правилах перехода регулируемых перекрёстков.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lastRenderedPageBreak/>
        <w:t>ЗАДАЧА 4.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Подошли школьники к перекрёстку и замерли от удивления. Светофор, как всегда моргал, но только одним своим глазом — жёлтым, подавая сигналы для водителей и пешеходов. «Наверное, сломался»,— подумали школьники.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 ты думаешь, что случилось со светофором?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ЗАДАЧА 5.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Однажды Петя Светофоров гулял по улице, как вдруг услышал звук сирены. К перекрёстку, поблёскивая маячком, быстро двигался автомобиль ГАИ, ведя за собой колонну автобусов. Эта машина не остановилась на красный свет светофора, а продолжила движение вперёд. За ней двигалась вереница автобусов.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 ты думаешь, почему водитель автомобиля ГАИ не остановился на красный сигнал светофора?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Каким ещё автомобилям разрешено двигаться на красный свет?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 должны поступать пешеходы, услышав звуковой сигнал спецмашин?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ЗАДАЧА 6.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Под утро приснился Феде сон, будто бы в его комнате послышались сначала незнакомые голоса, а затем один за другим вошли дорожные знаки.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Вы что, живые? — удивился мальчик.— А я тебя знаю,— сказал Федя дорожному знаку «Пешеходный переход»,— ты помогаешь мне перейти проезжую часть по дороге в школу. Только вот как же вы помните имена друг друга, вас ведь так много!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Ну, это просто,— заговорили разом все знаки.— Во-первых, мы делимся на группы. А на некоторых всё написано и нарисовано.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 тут зазвенел будильник и Федя проснулся.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На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сколько групп делятся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дорожные знаки? Назови их.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ЗАДАЧА 7.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 только выпал первый снег, все ребята помчались во двор. Все рады первому снегу. А Федя взял санки и побежал к горке, горки рядом — у дороги. Влез Федя на горку, сел на санки и — помчался вниз! … Но вдруг из-за поворота выскочила машина.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 ты думаешь, что могло случиться?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Где можно кататься на санках, лыжах, коньках?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ЗАДАЧА 8.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Шёл Петя как-то с ребятами по тихой улице. Машин на ней мало, перекрёсток без светофора. Подошли к перекрёстку и только собрались переходить улицу, как Петя сказал: «Подождите, пропустим машину». И действительно, поворачивает автомобиль. Удивились ребята, спрашивают: «Как ты догадался?»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Как автомобили могут «разговаривать» с пешеходами? Как автомобиль «сказал» о повороте?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ЗАДАЧА 9.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Может быть, ты отгадаешь загадку? Загадка была такая: Какой островок находится на суше?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ЗАДАЧА 10.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Федя с друзьями играл в футбол. Место для игры выбрали недалеко от улицы. Федя так увлёкся игрой, что не заметил, как с мячом оказался вне поля. Удар! И мяч полетел, только не в ворота, а прямо на улицу. Мальчик бросился за ним…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Что может случиться с Федей?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Скажи, где можно играть с мячом?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Вопросы, ответы на которые вызывают у детей затруднения: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«Положение регулировщика, соответствующее желтому мигающему сигналу светофора» — «Обеспечивает ли зеленый сигнал светофора гарантию безопасного перехода? Почему?»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«Разрешается ли переходить проезжую часть дороги в местах, где установлены дорожные знаки: «пешеходная дорожка» или «дети?»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«На всех ли дорогах велосипедисту разрешается совершать левый поворот? Почему?»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«При каком дорожном знаке разрешается одновременное движение пешеходов и велосипедистов?»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«Какие правила поведения необходимо выполнять, находясь на тротуаре?»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- «В каком месте пешеход должен перейти проезжую часть дороги: где стационарно обустроен пешеходный переход или установлен временный дорожный знак «пешеходный переход» на стойке?»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 Какие условия, обеспечивающие безопасность, необходимо выполнять при переходе проезжей части дорог с односторонним и двусторонним движением транспорта и почему?»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-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«Какой путь называется «тормозным?»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;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 … как обойти стоящий транспорт…?»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;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«Чем опасен стоящий транспорт…?»;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 Что означают эти дорожные разметки?» (предложены дорожные разметки регулируемого и нерегулируемого пешеходных переходов);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«Что такое «Зона видимости»?»;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«Чем опасен стоящий у края проезжей части транспорт и влияет ли он на «остановочный путь»?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«Назовите места (участки) на проезжей части дороги, гарантирующие пешеходу безопасность».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«Какая разница в правилах перехода проезжей части дорог, имеющих разделительную линию или разделительную полосу?»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«Что означает желтый мигающий сигнал светофора (светофор работает в режиме мигания желтым сигналом?»,</w:t>
      </w:r>
      <w:proofErr w:type="gramEnd"/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-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«…разделительная линия, разделительная полоса…»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«Разрешается ли переходить проезжую часть дороги в местах, где установлен дорожный знак «пешеходная дорожка», или «дети»?»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«Как называется участник дорожного движения, находящийся на велосипеде?»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«Что запрещено пассажиру?»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«Чем отличается «остановочный путь» от «тормозного»? Какое расстояние, пройденное автомашиной, при этом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больше?»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«Почему опасно отвлекаться (играть) в зоне остановки общественного транспорта? почему?»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«Чем опасен стоящий транспорт (для пешеходов)?»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«Желтый сигнал светофора разрешает или запрещает движение?»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«Почему опасно входить в переполненный пассажирами транспорт?»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- 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«Разрешается ли переходить проезжую часть дороги при отсутствии обозначенных пешеходных переходов?»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«На всех ли дорогах велосипедисту разрешается совершать левый поворот?»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«При каком дорожном знаке разрешается одновременное движение пешеходов и велосипедистов?»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«Знаете ли вы дорожные знаки, которыми обустраивают пешеходный переход, пешеходную дорожку?»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«Что делит дорогу на несколько проезжих частей?»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- «…разница между разделительной полосой и разделительной линией…»</w:t>
      </w: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C5BC4" w:rsidRDefault="005C5BC4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3E474C"/>
          <w:sz w:val="20"/>
          <w:lang w:eastAsia="ru-RU"/>
        </w:rPr>
      </w:pPr>
    </w:p>
    <w:p w:rsidR="005064BE" w:rsidRPr="005C5BC4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C5BC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Примерные вопросы для тестирования юных велосипедистов.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1) С какого возраста разрешается обучать вождению на мотоцикле?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С 14 лет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С 16 лет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2) В каких случаях велосипедисту разрешается покидать крайнее правое положение на проезжей части?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Для объезда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Для поворота налево или разворота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 В обоих случаях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3) В каком возрасте разрешается выезжать на велосипеде на дороги общего пользования?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Не моложе 10 лет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Не моложе 14 лет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4) Можно ли велосипедисту повернуть налево с пересечением трамвайных путей?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Нельзя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Можно, если вблизи нет трамвая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5) По какой полосе можно проехать на велосипеде?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По крайней правой полосе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Как можно ближе к правому краю проезжей части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6) Имеет ли право велосипедист развернуться, не слезая с велосипеда, на дороге с двумя полосами движения в каждом направлении?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Не имеет право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Имеет право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7) Велосипедист вытянул правую руку в сторону. Что означает этот сигнал?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Поворот направо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Поворот налево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8) Велосипедист поднял левую руку вверх. Что означает этот сигнал?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Поворот налево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Остановка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9) Велосипедист согнул правую руку в локте. Что означает этот сигнал?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Поворот направо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Поворот налево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10) Разрешается ли водителю мопеда движение по пешеходным дорожкам?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Не разрешается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Разрешается, если это не мешает пешеходам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11) В каком возрасте разрешается езда на мопеде по дорогам общего пользования?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С 16 лет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С 18 лет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12) Должен ли велосипедист руководствоваться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 сигналами транспортного светофора?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Нет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2. Да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13) Имеет ли право велосипедист ехать по проезжей части, если рядом есть велосипедная дорожка?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Имеет право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Не имеет права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14) Нужно ли при движении на мопеде в дневное время включать фару?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Нужно, как на мотоцикле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Не нужно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15) Какие грузы запрещается перевозить на велосипеде и мопеде?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Весом более 10 кг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Грузы, мешающие управлению или выступающие более, сем на 0,5м по длине и ширине за габариты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16) Разрешается ли перевозка детей на велосипеде?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Запрещается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Разрешается на специально оборудованном сиденье детей до 7 лет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17) Какое расстояние должно быть между группами велосипедистов при их движении по дорогам?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30 — 50м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80 — 100м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18) Сколько человек может быть в группе велосипедистов?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10 человек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8 — 10 человек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19) Значение слова «велосипед»: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Транспортное средство, кроме инвалидных колясок, имеющее 2 колеса и более и приводимое в действие мускульной силой людей, находящихся на нем.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Двухколесное транспортное средство без мотора для взрослых и детей.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ОТВЕТЫ к тесту: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1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2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3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3.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2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4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1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5.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2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6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1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7.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2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8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2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9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2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10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1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11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1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12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1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13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2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14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1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15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2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16.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2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17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2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18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1 </w:t>
      </w:r>
      <w:r w:rsidRPr="005064BE">
        <w:rPr>
          <w:rFonts w:ascii="Arial" w:eastAsia="Times New Roman" w:hAnsi="Arial" w:cs="Arial"/>
          <w:b/>
          <w:bCs/>
          <w:color w:val="3E474C"/>
          <w:sz w:val="20"/>
          <w:lang w:eastAsia="ru-RU"/>
        </w:rPr>
        <w:t>19</w:t>
      </w: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1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b/>
          <w:bCs/>
          <w:i/>
          <w:iCs/>
          <w:color w:val="3E474C"/>
          <w:sz w:val="20"/>
          <w:lang w:eastAsia="ru-RU"/>
        </w:rPr>
        <w:t>Рекомендуемая литература: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Правила дорожного движения РФ. Утверждены Постановлением Совета Министров Российской Федерации от 23.10.1993г. № 1090. Введены в действие с 01.06. 1994г. с изменениями и дополнениями от 01.04.2005г.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Школьный кабинет по Правилам дорожного движения. Информационный уголок по безопасности дорожного движения. Методические рекомендации ЦБ «Автоград» Комитета по образованию СПб и Управления ГИБДД ГУВД СПб и Лен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бл.— 2000г.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3. 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Форштат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М.Л., Добровольская А.П., 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Эпова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А.В., Новиков А.В. Пешеход на дороге. Обучающий минимум по Правилам и безопасности дорожного движения.— СПб, 2001г.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4. 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Форштат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М.Л., Добровольская А.П., 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Эпова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А.В. О некоторых ошибках в преподавании Правил дорожного движения.— СПб, 2001г.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 Малов В.И. Я познаю мир. Автомобили/Детская энциклопедия. М.:ООО «Издательство АСТ», 2002г.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6. Журнал «Внешкольник».— № 4, 2002, № 11, 2004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7. Бурьян В.М., Извекова Н.А. и др. Классные часы по Правилам дорожного движения.— М.: ТЦ Сфера, 2004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8. Профилактика детского дорожно-транспортного травматизма: Методическое пособие/Под общ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ед. В.Н. Кирьянова.— М.: Издательский Дом Третий Рим, 2007.-56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9. Дорожная безопасность: обучение и воспитание младшего школьника: Учебно-методическое пособие для общеобразовательных учреждений и систем дополнительного образования/ Под общ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ед. В.Н. Кирьянова.— М.: Издательский Дом Третий Рим, 2007.-80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10. Федеральная целевая программа «Повышения безопасности дорожного движения в 2006–2012 годах» — М.: Издательский Дом Третий Рим, 2007.-32 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11. Уголовная и административная ответственность за нарушение правил дорожного движения («О внесении изменений в Кодекс РФ об административных правонарушениях» от 7 мая 2009 г. № 86-ФЗ.)</w:t>
      </w:r>
    </w:p>
    <w:p w:rsidR="005064BE" w:rsidRPr="005064BE" w:rsidRDefault="005064BE" w:rsidP="005064B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12. Безопасность в дорожно-транспортных ситуациях: 10–11 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кл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.: пособие для учащихся / А.Л.Рыбин, Б.О. Хренников, М.В. Маслов; под ред. А.Т. </w:t>
      </w:r>
      <w:proofErr w:type="spell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Смирнова</w:t>
      </w:r>
      <w:proofErr w:type="gramStart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.-</w:t>
      </w:r>
      <w:proofErr w:type="gram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М</w:t>
      </w:r>
      <w:proofErr w:type="spellEnd"/>
      <w:r w:rsidRPr="005064BE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.: Просвещение, 2008.-142с.</w:t>
      </w:r>
    </w:p>
    <w:p w:rsidR="0092477E" w:rsidRDefault="0092477E"/>
    <w:sectPr w:rsidR="0092477E" w:rsidSect="0092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031"/>
    <w:multiLevelType w:val="multilevel"/>
    <w:tmpl w:val="7A52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F5045"/>
    <w:multiLevelType w:val="multilevel"/>
    <w:tmpl w:val="36F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02EE7"/>
    <w:multiLevelType w:val="multilevel"/>
    <w:tmpl w:val="0894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D0CBA"/>
    <w:multiLevelType w:val="multilevel"/>
    <w:tmpl w:val="B990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40098"/>
    <w:multiLevelType w:val="multilevel"/>
    <w:tmpl w:val="F144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377B05"/>
    <w:multiLevelType w:val="multilevel"/>
    <w:tmpl w:val="93C0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F56BD7"/>
    <w:multiLevelType w:val="multilevel"/>
    <w:tmpl w:val="B2F6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7140AF"/>
    <w:multiLevelType w:val="multilevel"/>
    <w:tmpl w:val="6760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D7158C"/>
    <w:multiLevelType w:val="multilevel"/>
    <w:tmpl w:val="AADE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EF5ADC"/>
    <w:multiLevelType w:val="multilevel"/>
    <w:tmpl w:val="0CB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FC4D42"/>
    <w:multiLevelType w:val="multilevel"/>
    <w:tmpl w:val="513C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163C04"/>
    <w:multiLevelType w:val="multilevel"/>
    <w:tmpl w:val="59DC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7960EE"/>
    <w:multiLevelType w:val="multilevel"/>
    <w:tmpl w:val="8ED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9F7313"/>
    <w:multiLevelType w:val="multilevel"/>
    <w:tmpl w:val="FC4C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6F3DDC"/>
    <w:multiLevelType w:val="multilevel"/>
    <w:tmpl w:val="D0AC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5E0B0C"/>
    <w:multiLevelType w:val="multilevel"/>
    <w:tmpl w:val="D82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C12679"/>
    <w:multiLevelType w:val="multilevel"/>
    <w:tmpl w:val="609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4D2572"/>
    <w:multiLevelType w:val="multilevel"/>
    <w:tmpl w:val="7EF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4D352F"/>
    <w:multiLevelType w:val="multilevel"/>
    <w:tmpl w:val="1478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3154A7"/>
    <w:multiLevelType w:val="multilevel"/>
    <w:tmpl w:val="9E7E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7223B8"/>
    <w:multiLevelType w:val="multilevel"/>
    <w:tmpl w:val="E158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A77573"/>
    <w:multiLevelType w:val="multilevel"/>
    <w:tmpl w:val="F73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4854BA"/>
    <w:multiLevelType w:val="multilevel"/>
    <w:tmpl w:val="53D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4971A04"/>
    <w:multiLevelType w:val="multilevel"/>
    <w:tmpl w:val="876E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4F8260C"/>
    <w:multiLevelType w:val="multilevel"/>
    <w:tmpl w:val="CCFC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5DE1E3A"/>
    <w:multiLevelType w:val="multilevel"/>
    <w:tmpl w:val="9676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766347"/>
    <w:multiLevelType w:val="multilevel"/>
    <w:tmpl w:val="EC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84453B"/>
    <w:multiLevelType w:val="multilevel"/>
    <w:tmpl w:val="3CBA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825008B"/>
    <w:multiLevelType w:val="multilevel"/>
    <w:tmpl w:val="E28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86648A3"/>
    <w:multiLevelType w:val="multilevel"/>
    <w:tmpl w:val="A1A4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8CF6634"/>
    <w:multiLevelType w:val="multilevel"/>
    <w:tmpl w:val="38A4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6A67DE"/>
    <w:multiLevelType w:val="multilevel"/>
    <w:tmpl w:val="DC7A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A36B30"/>
    <w:multiLevelType w:val="multilevel"/>
    <w:tmpl w:val="BC50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0770FB"/>
    <w:multiLevelType w:val="multilevel"/>
    <w:tmpl w:val="26E8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C885373"/>
    <w:multiLevelType w:val="multilevel"/>
    <w:tmpl w:val="71F0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156472"/>
    <w:multiLevelType w:val="multilevel"/>
    <w:tmpl w:val="6CD6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D06068"/>
    <w:multiLevelType w:val="multilevel"/>
    <w:tmpl w:val="6E8C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E1B2762"/>
    <w:multiLevelType w:val="multilevel"/>
    <w:tmpl w:val="2D0A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E9E585E"/>
    <w:multiLevelType w:val="multilevel"/>
    <w:tmpl w:val="914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EA028C0"/>
    <w:multiLevelType w:val="multilevel"/>
    <w:tmpl w:val="30B6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ED687A"/>
    <w:multiLevelType w:val="multilevel"/>
    <w:tmpl w:val="AA3A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0F217EC"/>
    <w:multiLevelType w:val="multilevel"/>
    <w:tmpl w:val="DF1E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1962E54"/>
    <w:multiLevelType w:val="multilevel"/>
    <w:tmpl w:val="F06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1A85824"/>
    <w:multiLevelType w:val="multilevel"/>
    <w:tmpl w:val="708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201452D"/>
    <w:multiLevelType w:val="multilevel"/>
    <w:tmpl w:val="20E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3077D03"/>
    <w:multiLevelType w:val="multilevel"/>
    <w:tmpl w:val="7952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3411F9E"/>
    <w:multiLevelType w:val="multilevel"/>
    <w:tmpl w:val="7590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A23F9E"/>
    <w:multiLevelType w:val="multilevel"/>
    <w:tmpl w:val="9BC2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5A96D22"/>
    <w:multiLevelType w:val="multilevel"/>
    <w:tmpl w:val="1F96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B038B2"/>
    <w:multiLevelType w:val="multilevel"/>
    <w:tmpl w:val="8598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8004FD5"/>
    <w:multiLevelType w:val="multilevel"/>
    <w:tmpl w:val="D218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6F52AB"/>
    <w:multiLevelType w:val="multilevel"/>
    <w:tmpl w:val="58D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9FC5A14"/>
    <w:multiLevelType w:val="multilevel"/>
    <w:tmpl w:val="F8A4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B995411"/>
    <w:multiLevelType w:val="multilevel"/>
    <w:tmpl w:val="A850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BFE5C7D"/>
    <w:multiLevelType w:val="multilevel"/>
    <w:tmpl w:val="EBB8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CCA025F"/>
    <w:multiLevelType w:val="multilevel"/>
    <w:tmpl w:val="415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D6253FF"/>
    <w:multiLevelType w:val="multilevel"/>
    <w:tmpl w:val="0178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EE8336E"/>
    <w:multiLevelType w:val="multilevel"/>
    <w:tmpl w:val="60D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EFD5145"/>
    <w:multiLevelType w:val="multilevel"/>
    <w:tmpl w:val="374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0A56B4F"/>
    <w:multiLevelType w:val="multilevel"/>
    <w:tmpl w:val="E4D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1C16332"/>
    <w:multiLevelType w:val="multilevel"/>
    <w:tmpl w:val="75D0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2051471"/>
    <w:multiLevelType w:val="multilevel"/>
    <w:tmpl w:val="B5D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2EE23A0"/>
    <w:multiLevelType w:val="multilevel"/>
    <w:tmpl w:val="B9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3B72EEF"/>
    <w:multiLevelType w:val="multilevel"/>
    <w:tmpl w:val="A738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4BD70AE"/>
    <w:multiLevelType w:val="multilevel"/>
    <w:tmpl w:val="3032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4CA6E1A"/>
    <w:multiLevelType w:val="multilevel"/>
    <w:tmpl w:val="3CE8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4CC26EB"/>
    <w:multiLevelType w:val="multilevel"/>
    <w:tmpl w:val="676A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4D22680"/>
    <w:multiLevelType w:val="multilevel"/>
    <w:tmpl w:val="8958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F724CC"/>
    <w:multiLevelType w:val="multilevel"/>
    <w:tmpl w:val="A318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52640FC"/>
    <w:multiLevelType w:val="multilevel"/>
    <w:tmpl w:val="82EE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56F2C9E"/>
    <w:multiLevelType w:val="multilevel"/>
    <w:tmpl w:val="EF6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65048E5"/>
    <w:multiLevelType w:val="multilevel"/>
    <w:tmpl w:val="801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92E5B7F"/>
    <w:multiLevelType w:val="multilevel"/>
    <w:tmpl w:val="A838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760B82"/>
    <w:multiLevelType w:val="multilevel"/>
    <w:tmpl w:val="6316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AD4091F"/>
    <w:multiLevelType w:val="multilevel"/>
    <w:tmpl w:val="3A82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C264EC5"/>
    <w:multiLevelType w:val="multilevel"/>
    <w:tmpl w:val="4152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C8D258B"/>
    <w:multiLevelType w:val="multilevel"/>
    <w:tmpl w:val="F45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D0065BA"/>
    <w:multiLevelType w:val="multilevel"/>
    <w:tmpl w:val="A03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DAA5AB9"/>
    <w:multiLevelType w:val="multilevel"/>
    <w:tmpl w:val="7944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184555"/>
    <w:multiLevelType w:val="multilevel"/>
    <w:tmpl w:val="0C6A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F351536"/>
    <w:multiLevelType w:val="multilevel"/>
    <w:tmpl w:val="BFA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04E3816"/>
    <w:multiLevelType w:val="multilevel"/>
    <w:tmpl w:val="D9B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0C03D71"/>
    <w:multiLevelType w:val="multilevel"/>
    <w:tmpl w:val="958E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2254D2C"/>
    <w:multiLevelType w:val="multilevel"/>
    <w:tmpl w:val="D11A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2F87703"/>
    <w:multiLevelType w:val="multilevel"/>
    <w:tmpl w:val="F1D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3E56730"/>
    <w:multiLevelType w:val="multilevel"/>
    <w:tmpl w:val="E8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44A7C7F"/>
    <w:multiLevelType w:val="multilevel"/>
    <w:tmpl w:val="F3A8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482622B"/>
    <w:multiLevelType w:val="multilevel"/>
    <w:tmpl w:val="C0B8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4CB55D4"/>
    <w:multiLevelType w:val="multilevel"/>
    <w:tmpl w:val="F394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4EC6548"/>
    <w:multiLevelType w:val="multilevel"/>
    <w:tmpl w:val="A920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5436507"/>
    <w:multiLevelType w:val="multilevel"/>
    <w:tmpl w:val="0D48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6BC4BA7"/>
    <w:multiLevelType w:val="multilevel"/>
    <w:tmpl w:val="1EFC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70971DD"/>
    <w:multiLevelType w:val="multilevel"/>
    <w:tmpl w:val="1B8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7606C09"/>
    <w:multiLevelType w:val="multilevel"/>
    <w:tmpl w:val="B608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7635794"/>
    <w:multiLevelType w:val="multilevel"/>
    <w:tmpl w:val="3CE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87C06C1"/>
    <w:multiLevelType w:val="multilevel"/>
    <w:tmpl w:val="7BA8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9F613AE"/>
    <w:multiLevelType w:val="multilevel"/>
    <w:tmpl w:val="68D2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A137146"/>
    <w:multiLevelType w:val="multilevel"/>
    <w:tmpl w:val="A7AC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AC815D3"/>
    <w:multiLevelType w:val="multilevel"/>
    <w:tmpl w:val="0ACC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B1A6B68"/>
    <w:multiLevelType w:val="multilevel"/>
    <w:tmpl w:val="8666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CC01865"/>
    <w:multiLevelType w:val="multilevel"/>
    <w:tmpl w:val="2D62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D5D2BBA"/>
    <w:multiLevelType w:val="multilevel"/>
    <w:tmpl w:val="609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DFE3F73"/>
    <w:multiLevelType w:val="multilevel"/>
    <w:tmpl w:val="DA90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E8A3FF3"/>
    <w:multiLevelType w:val="multilevel"/>
    <w:tmpl w:val="2CE2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236EE2"/>
    <w:multiLevelType w:val="multilevel"/>
    <w:tmpl w:val="4BDE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13346DF"/>
    <w:multiLevelType w:val="multilevel"/>
    <w:tmpl w:val="3DBE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15D1DCE"/>
    <w:multiLevelType w:val="multilevel"/>
    <w:tmpl w:val="60E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4E471C4"/>
    <w:multiLevelType w:val="multilevel"/>
    <w:tmpl w:val="8B2C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6FD5DE5"/>
    <w:multiLevelType w:val="multilevel"/>
    <w:tmpl w:val="D55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7A655CF"/>
    <w:multiLevelType w:val="multilevel"/>
    <w:tmpl w:val="3F2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F87F41"/>
    <w:multiLevelType w:val="multilevel"/>
    <w:tmpl w:val="8C94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808605E"/>
    <w:multiLevelType w:val="multilevel"/>
    <w:tmpl w:val="8DAA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C90396E"/>
    <w:multiLevelType w:val="multilevel"/>
    <w:tmpl w:val="0528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CDF2F6E"/>
    <w:multiLevelType w:val="multilevel"/>
    <w:tmpl w:val="B844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ED4880"/>
    <w:multiLevelType w:val="multilevel"/>
    <w:tmpl w:val="5090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D060A2C"/>
    <w:multiLevelType w:val="multilevel"/>
    <w:tmpl w:val="EB9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E257BDB"/>
    <w:multiLevelType w:val="multilevel"/>
    <w:tmpl w:val="A23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E472395"/>
    <w:multiLevelType w:val="multilevel"/>
    <w:tmpl w:val="9B9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EC57E14"/>
    <w:multiLevelType w:val="multilevel"/>
    <w:tmpl w:val="474C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F1C760E"/>
    <w:multiLevelType w:val="multilevel"/>
    <w:tmpl w:val="984E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FAD4D40"/>
    <w:multiLevelType w:val="multilevel"/>
    <w:tmpl w:val="986C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FF47183"/>
    <w:multiLevelType w:val="multilevel"/>
    <w:tmpl w:val="F876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0172D47"/>
    <w:multiLevelType w:val="multilevel"/>
    <w:tmpl w:val="7B48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0D3453F"/>
    <w:multiLevelType w:val="multilevel"/>
    <w:tmpl w:val="9B3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11E7678"/>
    <w:multiLevelType w:val="multilevel"/>
    <w:tmpl w:val="55F0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1747B41"/>
    <w:multiLevelType w:val="multilevel"/>
    <w:tmpl w:val="6900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1FF42D4"/>
    <w:multiLevelType w:val="multilevel"/>
    <w:tmpl w:val="EAC4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23F474B"/>
    <w:multiLevelType w:val="multilevel"/>
    <w:tmpl w:val="B5E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2F772B5"/>
    <w:multiLevelType w:val="multilevel"/>
    <w:tmpl w:val="AF5A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4C234A0"/>
    <w:multiLevelType w:val="multilevel"/>
    <w:tmpl w:val="1530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532767B"/>
    <w:multiLevelType w:val="multilevel"/>
    <w:tmpl w:val="5D1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53B5A27"/>
    <w:multiLevelType w:val="multilevel"/>
    <w:tmpl w:val="A714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54675E9"/>
    <w:multiLevelType w:val="multilevel"/>
    <w:tmpl w:val="6D9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5801922"/>
    <w:multiLevelType w:val="multilevel"/>
    <w:tmpl w:val="E24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6813DE1"/>
    <w:multiLevelType w:val="multilevel"/>
    <w:tmpl w:val="5E5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7514AC9"/>
    <w:multiLevelType w:val="multilevel"/>
    <w:tmpl w:val="8C00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8A547E1"/>
    <w:multiLevelType w:val="multilevel"/>
    <w:tmpl w:val="7C58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B987CAE"/>
    <w:multiLevelType w:val="multilevel"/>
    <w:tmpl w:val="C87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C500F8E"/>
    <w:multiLevelType w:val="multilevel"/>
    <w:tmpl w:val="FB08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DD97382"/>
    <w:multiLevelType w:val="multilevel"/>
    <w:tmpl w:val="0B5E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E2A1748"/>
    <w:multiLevelType w:val="multilevel"/>
    <w:tmpl w:val="BF5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F5D23FA"/>
    <w:multiLevelType w:val="multilevel"/>
    <w:tmpl w:val="DEA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FAD141C"/>
    <w:multiLevelType w:val="multilevel"/>
    <w:tmpl w:val="683C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FF71E0E"/>
    <w:multiLevelType w:val="multilevel"/>
    <w:tmpl w:val="71EA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0E9620B"/>
    <w:multiLevelType w:val="multilevel"/>
    <w:tmpl w:val="0626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1505567"/>
    <w:multiLevelType w:val="multilevel"/>
    <w:tmpl w:val="237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24D35EB"/>
    <w:multiLevelType w:val="multilevel"/>
    <w:tmpl w:val="84E8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289335C"/>
    <w:multiLevelType w:val="multilevel"/>
    <w:tmpl w:val="3D84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34A24CA"/>
    <w:multiLevelType w:val="multilevel"/>
    <w:tmpl w:val="3A14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4650BC5"/>
    <w:multiLevelType w:val="multilevel"/>
    <w:tmpl w:val="4DA8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50F00F7"/>
    <w:multiLevelType w:val="multilevel"/>
    <w:tmpl w:val="81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66D0C77"/>
    <w:multiLevelType w:val="multilevel"/>
    <w:tmpl w:val="D970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6F14371"/>
    <w:multiLevelType w:val="multilevel"/>
    <w:tmpl w:val="1010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7AA143F"/>
    <w:multiLevelType w:val="multilevel"/>
    <w:tmpl w:val="D086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83B3F47"/>
    <w:multiLevelType w:val="multilevel"/>
    <w:tmpl w:val="9F9E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99E6965"/>
    <w:multiLevelType w:val="multilevel"/>
    <w:tmpl w:val="22C8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A916C34"/>
    <w:multiLevelType w:val="multilevel"/>
    <w:tmpl w:val="950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B41332E"/>
    <w:multiLevelType w:val="multilevel"/>
    <w:tmpl w:val="6472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C3E23CE"/>
    <w:multiLevelType w:val="multilevel"/>
    <w:tmpl w:val="9D84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C7B4B05"/>
    <w:multiLevelType w:val="multilevel"/>
    <w:tmpl w:val="A192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CC72FB0"/>
    <w:multiLevelType w:val="multilevel"/>
    <w:tmpl w:val="726C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DAA27B9"/>
    <w:multiLevelType w:val="multilevel"/>
    <w:tmpl w:val="490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33"/>
  </w:num>
  <w:num w:numId="3">
    <w:abstractNumId w:val="23"/>
  </w:num>
  <w:num w:numId="4">
    <w:abstractNumId w:val="21"/>
  </w:num>
  <w:num w:numId="5">
    <w:abstractNumId w:val="72"/>
  </w:num>
  <w:num w:numId="6">
    <w:abstractNumId w:val="65"/>
  </w:num>
  <w:num w:numId="7">
    <w:abstractNumId w:val="124"/>
  </w:num>
  <w:num w:numId="8">
    <w:abstractNumId w:val="112"/>
  </w:num>
  <w:num w:numId="9">
    <w:abstractNumId w:val="16"/>
  </w:num>
  <w:num w:numId="10">
    <w:abstractNumId w:val="153"/>
  </w:num>
  <w:num w:numId="11">
    <w:abstractNumId w:val="105"/>
  </w:num>
  <w:num w:numId="12">
    <w:abstractNumId w:val="63"/>
  </w:num>
  <w:num w:numId="13">
    <w:abstractNumId w:val="119"/>
  </w:num>
  <w:num w:numId="14">
    <w:abstractNumId w:val="67"/>
  </w:num>
  <w:num w:numId="15">
    <w:abstractNumId w:val="25"/>
  </w:num>
  <w:num w:numId="16">
    <w:abstractNumId w:val="38"/>
  </w:num>
  <w:num w:numId="17">
    <w:abstractNumId w:val="122"/>
  </w:num>
  <w:num w:numId="18">
    <w:abstractNumId w:val="127"/>
  </w:num>
  <w:num w:numId="19">
    <w:abstractNumId w:val="146"/>
  </w:num>
  <w:num w:numId="20">
    <w:abstractNumId w:val="154"/>
  </w:num>
  <w:num w:numId="21">
    <w:abstractNumId w:val="155"/>
  </w:num>
  <w:num w:numId="22">
    <w:abstractNumId w:val="76"/>
  </w:num>
  <w:num w:numId="23">
    <w:abstractNumId w:val="31"/>
  </w:num>
  <w:num w:numId="24">
    <w:abstractNumId w:val="142"/>
  </w:num>
  <w:num w:numId="25">
    <w:abstractNumId w:val="6"/>
  </w:num>
  <w:num w:numId="26">
    <w:abstractNumId w:val="85"/>
  </w:num>
  <w:num w:numId="27">
    <w:abstractNumId w:val="101"/>
  </w:num>
  <w:num w:numId="28">
    <w:abstractNumId w:val="43"/>
  </w:num>
  <w:num w:numId="29">
    <w:abstractNumId w:val="141"/>
  </w:num>
  <w:num w:numId="30">
    <w:abstractNumId w:val="5"/>
  </w:num>
  <w:num w:numId="31">
    <w:abstractNumId w:val="130"/>
  </w:num>
  <w:num w:numId="32">
    <w:abstractNumId w:val="84"/>
  </w:num>
  <w:num w:numId="33">
    <w:abstractNumId w:val="92"/>
  </w:num>
  <w:num w:numId="34">
    <w:abstractNumId w:val="88"/>
  </w:num>
  <w:num w:numId="35">
    <w:abstractNumId w:val="113"/>
  </w:num>
  <w:num w:numId="36">
    <w:abstractNumId w:val="46"/>
  </w:num>
  <w:num w:numId="37">
    <w:abstractNumId w:val="68"/>
  </w:num>
  <w:num w:numId="38">
    <w:abstractNumId w:val="99"/>
  </w:num>
  <w:num w:numId="39">
    <w:abstractNumId w:val="159"/>
  </w:num>
  <w:num w:numId="40">
    <w:abstractNumId w:val="2"/>
  </w:num>
  <w:num w:numId="41">
    <w:abstractNumId w:val="107"/>
  </w:num>
  <w:num w:numId="42">
    <w:abstractNumId w:val="26"/>
  </w:num>
  <w:num w:numId="43">
    <w:abstractNumId w:val="118"/>
  </w:num>
  <w:num w:numId="44">
    <w:abstractNumId w:val="51"/>
  </w:num>
  <w:num w:numId="45">
    <w:abstractNumId w:val="18"/>
  </w:num>
  <w:num w:numId="46">
    <w:abstractNumId w:val="104"/>
  </w:num>
  <w:num w:numId="47">
    <w:abstractNumId w:val="61"/>
  </w:num>
  <w:num w:numId="48">
    <w:abstractNumId w:val="36"/>
  </w:num>
  <w:num w:numId="49">
    <w:abstractNumId w:val="60"/>
  </w:num>
  <w:num w:numId="50">
    <w:abstractNumId w:val="89"/>
  </w:num>
  <w:num w:numId="51">
    <w:abstractNumId w:val="156"/>
  </w:num>
  <w:num w:numId="52">
    <w:abstractNumId w:val="148"/>
  </w:num>
  <w:num w:numId="53">
    <w:abstractNumId w:val="149"/>
  </w:num>
  <w:num w:numId="54">
    <w:abstractNumId w:val="1"/>
  </w:num>
  <w:num w:numId="55">
    <w:abstractNumId w:val="62"/>
  </w:num>
  <w:num w:numId="56">
    <w:abstractNumId w:val="8"/>
  </w:num>
  <w:num w:numId="57">
    <w:abstractNumId w:val="27"/>
  </w:num>
  <w:num w:numId="58">
    <w:abstractNumId w:val="71"/>
  </w:num>
  <w:num w:numId="59">
    <w:abstractNumId w:val="125"/>
  </w:num>
  <w:num w:numId="60">
    <w:abstractNumId w:val="30"/>
  </w:num>
  <w:num w:numId="61">
    <w:abstractNumId w:val="83"/>
  </w:num>
  <w:num w:numId="62">
    <w:abstractNumId w:val="129"/>
  </w:num>
  <w:num w:numId="63">
    <w:abstractNumId w:val="120"/>
  </w:num>
  <w:num w:numId="64">
    <w:abstractNumId w:val="137"/>
  </w:num>
  <w:num w:numId="65">
    <w:abstractNumId w:val="93"/>
  </w:num>
  <w:num w:numId="66">
    <w:abstractNumId w:val="144"/>
  </w:num>
  <w:num w:numId="67">
    <w:abstractNumId w:val="139"/>
  </w:num>
  <w:num w:numId="68">
    <w:abstractNumId w:val="34"/>
  </w:num>
  <w:num w:numId="69">
    <w:abstractNumId w:val="64"/>
  </w:num>
  <w:num w:numId="70">
    <w:abstractNumId w:val="90"/>
  </w:num>
  <w:num w:numId="71">
    <w:abstractNumId w:val="98"/>
  </w:num>
  <w:num w:numId="72">
    <w:abstractNumId w:val="78"/>
  </w:num>
  <w:num w:numId="73">
    <w:abstractNumId w:val="45"/>
  </w:num>
  <w:num w:numId="74">
    <w:abstractNumId w:val="42"/>
  </w:num>
  <w:num w:numId="75">
    <w:abstractNumId w:val="9"/>
  </w:num>
  <w:num w:numId="76">
    <w:abstractNumId w:val="3"/>
  </w:num>
  <w:num w:numId="77">
    <w:abstractNumId w:val="91"/>
  </w:num>
  <w:num w:numId="78">
    <w:abstractNumId w:val="75"/>
  </w:num>
  <w:num w:numId="79">
    <w:abstractNumId w:val="94"/>
  </w:num>
  <w:num w:numId="80">
    <w:abstractNumId w:val="32"/>
  </w:num>
  <w:num w:numId="81">
    <w:abstractNumId w:val="82"/>
  </w:num>
  <w:num w:numId="82">
    <w:abstractNumId w:val="35"/>
  </w:num>
  <w:num w:numId="83">
    <w:abstractNumId w:val="103"/>
  </w:num>
  <w:num w:numId="84">
    <w:abstractNumId w:val="19"/>
  </w:num>
  <w:num w:numId="85">
    <w:abstractNumId w:val="152"/>
  </w:num>
  <w:num w:numId="86">
    <w:abstractNumId w:val="138"/>
  </w:num>
  <w:num w:numId="87">
    <w:abstractNumId w:val="66"/>
  </w:num>
  <w:num w:numId="88">
    <w:abstractNumId w:val="48"/>
  </w:num>
  <w:num w:numId="89">
    <w:abstractNumId w:val="106"/>
  </w:num>
  <w:num w:numId="90">
    <w:abstractNumId w:val="147"/>
  </w:num>
  <w:num w:numId="91">
    <w:abstractNumId w:val="50"/>
  </w:num>
  <w:num w:numId="92">
    <w:abstractNumId w:val="100"/>
  </w:num>
  <w:num w:numId="93">
    <w:abstractNumId w:val="20"/>
  </w:num>
  <w:num w:numId="94">
    <w:abstractNumId w:val="160"/>
  </w:num>
  <w:num w:numId="95">
    <w:abstractNumId w:val="121"/>
  </w:num>
  <w:num w:numId="96">
    <w:abstractNumId w:val="4"/>
  </w:num>
  <w:num w:numId="97">
    <w:abstractNumId w:val="151"/>
  </w:num>
  <w:num w:numId="98">
    <w:abstractNumId w:val="40"/>
  </w:num>
  <w:num w:numId="99">
    <w:abstractNumId w:val="108"/>
  </w:num>
  <w:num w:numId="100">
    <w:abstractNumId w:val="41"/>
  </w:num>
  <w:num w:numId="101">
    <w:abstractNumId w:val="57"/>
  </w:num>
  <w:num w:numId="102">
    <w:abstractNumId w:val="109"/>
  </w:num>
  <w:num w:numId="103">
    <w:abstractNumId w:val="54"/>
  </w:num>
  <w:num w:numId="104">
    <w:abstractNumId w:val="7"/>
  </w:num>
  <w:num w:numId="105">
    <w:abstractNumId w:val="77"/>
  </w:num>
  <w:num w:numId="106">
    <w:abstractNumId w:val="24"/>
  </w:num>
  <w:num w:numId="107">
    <w:abstractNumId w:val="55"/>
  </w:num>
  <w:num w:numId="108">
    <w:abstractNumId w:val="116"/>
  </w:num>
  <w:num w:numId="109">
    <w:abstractNumId w:val="70"/>
  </w:num>
  <w:num w:numId="110">
    <w:abstractNumId w:val="117"/>
  </w:num>
  <w:num w:numId="111">
    <w:abstractNumId w:val="143"/>
  </w:num>
  <w:num w:numId="112">
    <w:abstractNumId w:val="111"/>
  </w:num>
  <w:num w:numId="113">
    <w:abstractNumId w:val="134"/>
  </w:num>
  <w:num w:numId="114">
    <w:abstractNumId w:val="86"/>
  </w:num>
  <w:num w:numId="115">
    <w:abstractNumId w:val="150"/>
  </w:num>
  <w:num w:numId="116">
    <w:abstractNumId w:val="53"/>
  </w:num>
  <w:num w:numId="117">
    <w:abstractNumId w:val="44"/>
  </w:num>
  <w:num w:numId="118">
    <w:abstractNumId w:val="123"/>
  </w:num>
  <w:num w:numId="119">
    <w:abstractNumId w:val="157"/>
  </w:num>
  <w:num w:numId="120">
    <w:abstractNumId w:val="49"/>
  </w:num>
  <w:num w:numId="121">
    <w:abstractNumId w:val="74"/>
  </w:num>
  <w:num w:numId="122">
    <w:abstractNumId w:val="59"/>
  </w:num>
  <w:num w:numId="123">
    <w:abstractNumId w:val="13"/>
  </w:num>
  <w:num w:numId="124">
    <w:abstractNumId w:val="69"/>
  </w:num>
  <w:num w:numId="125">
    <w:abstractNumId w:val="133"/>
  </w:num>
  <w:num w:numId="126">
    <w:abstractNumId w:val="81"/>
  </w:num>
  <w:num w:numId="127">
    <w:abstractNumId w:val="28"/>
  </w:num>
  <w:num w:numId="128">
    <w:abstractNumId w:val="22"/>
  </w:num>
  <w:num w:numId="129">
    <w:abstractNumId w:val="96"/>
  </w:num>
  <w:num w:numId="130">
    <w:abstractNumId w:val="29"/>
  </w:num>
  <w:num w:numId="131">
    <w:abstractNumId w:val="79"/>
  </w:num>
  <w:num w:numId="132">
    <w:abstractNumId w:val="131"/>
  </w:num>
  <w:num w:numId="133">
    <w:abstractNumId w:val="136"/>
  </w:num>
  <w:num w:numId="134">
    <w:abstractNumId w:val="115"/>
  </w:num>
  <w:num w:numId="135">
    <w:abstractNumId w:val="17"/>
  </w:num>
  <w:num w:numId="136">
    <w:abstractNumId w:val="12"/>
  </w:num>
  <w:num w:numId="137">
    <w:abstractNumId w:val="87"/>
  </w:num>
  <w:num w:numId="138">
    <w:abstractNumId w:val="135"/>
  </w:num>
  <w:num w:numId="139">
    <w:abstractNumId w:val="128"/>
  </w:num>
  <w:num w:numId="140">
    <w:abstractNumId w:val="126"/>
  </w:num>
  <w:num w:numId="141">
    <w:abstractNumId w:val="161"/>
  </w:num>
  <w:num w:numId="142">
    <w:abstractNumId w:val="132"/>
  </w:num>
  <w:num w:numId="143">
    <w:abstractNumId w:val="14"/>
  </w:num>
  <w:num w:numId="144">
    <w:abstractNumId w:val="52"/>
  </w:num>
  <w:num w:numId="145">
    <w:abstractNumId w:val="58"/>
  </w:num>
  <w:num w:numId="146">
    <w:abstractNumId w:val="102"/>
  </w:num>
  <w:num w:numId="147">
    <w:abstractNumId w:val="80"/>
  </w:num>
  <w:num w:numId="148">
    <w:abstractNumId w:val="140"/>
  </w:num>
  <w:num w:numId="149">
    <w:abstractNumId w:val="39"/>
  </w:num>
  <w:num w:numId="150">
    <w:abstractNumId w:val="110"/>
  </w:num>
  <w:num w:numId="151">
    <w:abstractNumId w:val="47"/>
  </w:num>
  <w:num w:numId="152">
    <w:abstractNumId w:val="95"/>
  </w:num>
  <w:num w:numId="153">
    <w:abstractNumId w:val="15"/>
  </w:num>
  <w:num w:numId="154">
    <w:abstractNumId w:val="37"/>
  </w:num>
  <w:num w:numId="155">
    <w:abstractNumId w:val="10"/>
  </w:num>
  <w:num w:numId="156">
    <w:abstractNumId w:val="114"/>
  </w:num>
  <w:num w:numId="157">
    <w:abstractNumId w:val="11"/>
  </w:num>
  <w:num w:numId="158">
    <w:abstractNumId w:val="97"/>
  </w:num>
  <w:num w:numId="159">
    <w:abstractNumId w:val="158"/>
  </w:num>
  <w:num w:numId="160">
    <w:abstractNumId w:val="145"/>
  </w:num>
  <w:num w:numId="161">
    <w:abstractNumId w:val="0"/>
  </w:num>
  <w:num w:numId="162">
    <w:abstractNumId w:val="73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BE"/>
    <w:rsid w:val="005064BE"/>
    <w:rsid w:val="005C5BC4"/>
    <w:rsid w:val="0092477E"/>
    <w:rsid w:val="00B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7E"/>
  </w:style>
  <w:style w:type="paragraph" w:styleId="1">
    <w:name w:val="heading 1"/>
    <w:basedOn w:val="a"/>
    <w:link w:val="10"/>
    <w:uiPriority w:val="9"/>
    <w:qFormat/>
    <w:rsid w:val="00506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064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6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readcrumb">
    <w:name w:val="breadcrumb"/>
    <w:basedOn w:val="a"/>
    <w:rsid w:val="005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4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64B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64BE"/>
    <w:rPr>
      <w:b/>
      <w:bCs/>
    </w:rPr>
  </w:style>
  <w:style w:type="character" w:styleId="a7">
    <w:name w:val="Emphasis"/>
    <w:basedOn w:val="a0"/>
    <w:uiPriority w:val="20"/>
    <w:qFormat/>
    <w:rsid w:val="005064B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C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10135</Words>
  <Characters>57774</Characters>
  <Application>Microsoft Office Word</Application>
  <DocSecurity>0</DocSecurity>
  <Lines>481</Lines>
  <Paragraphs>135</Paragraphs>
  <ScaleCrop>false</ScaleCrop>
  <Company/>
  <LinksUpToDate>false</LinksUpToDate>
  <CharactersWithSpaces>67774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4</cp:revision>
  <dcterms:created xsi:type="dcterms:W3CDTF">2019-08-16T04:00:00Z</dcterms:created>
  <dcterms:modified xsi:type="dcterms:W3CDTF">2019-08-18T11:42:00Z</dcterms:modified>
</cp:coreProperties>
</file>