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E4" w:rsidRPr="00F405E4" w:rsidRDefault="00F405E4" w:rsidP="00F405E4">
      <w:pPr>
        <w:spacing w:after="300" w:line="300" w:lineRule="atLeast"/>
        <w:jc w:val="center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F405E4">
        <w:rPr>
          <w:rFonts w:ascii="Arial" w:eastAsia="Times New Roman" w:hAnsi="Arial" w:cs="Arial"/>
          <w:b/>
          <w:bCs/>
          <w:color w:val="A52A2A"/>
          <w:sz w:val="33"/>
          <w:lang w:eastAsia="ru-RU"/>
        </w:rPr>
        <w:t>ИТОГОВОЕ СОЧИНЕНИЕ (ИЗЛОЖЕНИЕ)  2021-2022</w:t>
      </w:r>
    </w:p>
    <w:p w:rsidR="00F405E4" w:rsidRPr="00F405E4" w:rsidRDefault="00F405E4" w:rsidP="00F4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E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ebd98e" stroked="f"/>
        </w:pict>
      </w:r>
    </w:p>
    <w:p w:rsidR="00F405E4" w:rsidRPr="00F405E4" w:rsidRDefault="00F405E4" w:rsidP="00F405E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Times New Roman" w:eastAsia="Times New Roman" w:hAnsi="Times New Roman" w:cs="Times New Roman"/>
          <w:b/>
          <w:bCs/>
          <w:color w:val="5D4B00"/>
          <w:sz w:val="27"/>
          <w:szCs w:val="27"/>
          <w:lang w:eastAsia="ru-RU"/>
        </w:rPr>
        <w:t>Примерный календарь сдачи итогового сочинения (изложения) 2021-2022 учебный год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9"/>
        <w:gridCol w:w="2244"/>
        <w:gridCol w:w="2138"/>
      </w:tblGrid>
      <w:tr w:rsidR="00F405E4" w:rsidRPr="00F405E4" w:rsidTr="00F405E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5E4" w:rsidRPr="00F405E4" w:rsidRDefault="00F405E4" w:rsidP="00F40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F405E4">
              <w:rPr>
                <w:rFonts w:ascii="Times New Roman" w:eastAsia="Times New Roman" w:hAnsi="Times New Roman" w:cs="Times New Roman"/>
                <w:b/>
                <w:bCs/>
                <w:color w:val="5D4B00"/>
                <w:sz w:val="42"/>
                <w:lang w:eastAsia="ru-RU"/>
              </w:rPr>
              <w:t>Основной  срок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5E4" w:rsidRPr="00F405E4" w:rsidRDefault="00F405E4" w:rsidP="00F40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F405E4">
              <w:rPr>
                <w:rFonts w:ascii="Times New Roman" w:eastAsia="Times New Roman" w:hAnsi="Times New Roman" w:cs="Times New Roman"/>
                <w:color w:val="5D4B00"/>
                <w:sz w:val="42"/>
                <w:szCs w:val="42"/>
                <w:lang w:eastAsia="ru-RU"/>
              </w:rPr>
              <w:t>Дополнительные  сроки</w:t>
            </w:r>
          </w:p>
        </w:tc>
      </w:tr>
      <w:tr w:rsidR="00F405E4" w:rsidRPr="00F405E4" w:rsidTr="00F405E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5E4" w:rsidRPr="00F405E4" w:rsidRDefault="00F405E4" w:rsidP="00F405E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5D4B00"/>
                <w:kern w:val="36"/>
                <w:sz w:val="48"/>
                <w:szCs w:val="48"/>
                <w:lang w:eastAsia="ru-RU"/>
              </w:rPr>
            </w:pPr>
            <w:r w:rsidRPr="00F405E4">
              <w:rPr>
                <w:rFonts w:ascii="Times New Roman" w:eastAsia="Times New Roman" w:hAnsi="Times New Roman" w:cs="Times New Roman"/>
                <w:b/>
                <w:bCs/>
                <w:color w:val="0000FF"/>
                <w:kern w:val="36"/>
                <w:sz w:val="54"/>
                <w:lang w:eastAsia="ru-RU"/>
              </w:rPr>
              <w:t>01.12.2021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5E4" w:rsidRPr="00F405E4" w:rsidRDefault="00F405E4" w:rsidP="00F40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F405E4">
              <w:rPr>
                <w:rFonts w:ascii="Times New Roman" w:eastAsia="Times New Roman" w:hAnsi="Times New Roman" w:cs="Times New Roman"/>
                <w:color w:val="5D4B00"/>
                <w:sz w:val="42"/>
                <w:szCs w:val="42"/>
                <w:lang w:eastAsia="ru-RU"/>
              </w:rPr>
              <w:t> 02.02.2022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5E4" w:rsidRPr="00F405E4" w:rsidRDefault="00F405E4" w:rsidP="00F40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F405E4">
              <w:rPr>
                <w:rFonts w:ascii="Times New Roman" w:eastAsia="Times New Roman" w:hAnsi="Times New Roman" w:cs="Times New Roman"/>
                <w:color w:val="5D4B00"/>
                <w:sz w:val="42"/>
                <w:szCs w:val="42"/>
                <w:lang w:eastAsia="ru-RU"/>
              </w:rPr>
              <w:t>04.05.2022</w:t>
            </w:r>
          </w:p>
        </w:tc>
      </w:tr>
    </w:tbl>
    <w:p w:rsidR="00F405E4" w:rsidRPr="00F405E4" w:rsidRDefault="00F405E4" w:rsidP="00F4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E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ebd98e" stroked="f"/>
        </w:pict>
      </w:r>
    </w:p>
    <w:p w:rsidR="00F405E4" w:rsidRPr="00F405E4" w:rsidRDefault="00F405E4" w:rsidP="00F405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Times New Roman" w:eastAsia="Times New Roman" w:hAnsi="Times New Roman" w:cs="Times New Roman"/>
          <w:b/>
          <w:bCs/>
          <w:color w:val="5D4B00"/>
          <w:sz w:val="30"/>
          <w:lang w:eastAsia="ru-RU"/>
        </w:rPr>
        <w:t>Утверждены тематические направления итогового сочинения 2021/22 учебного года:</w:t>
      </w:r>
      <w:r w:rsidRPr="00F405E4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</w:r>
      <w:r w:rsidRPr="00F405E4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</w:r>
      <w:r w:rsidRPr="00F405E4">
        <w:rPr>
          <w:rFonts w:ascii="Times New Roman" w:eastAsia="Times New Roman" w:hAnsi="Times New Roman" w:cs="Times New Roman"/>
          <w:b/>
          <w:bCs/>
          <w:color w:val="880000"/>
          <w:sz w:val="33"/>
          <w:lang w:eastAsia="ru-RU"/>
        </w:rPr>
        <w:t>1. </w:t>
      </w:r>
      <w:r w:rsidRPr="00F405E4">
        <w:rPr>
          <w:rFonts w:ascii="Verdana" w:eastAsia="Times New Roman" w:hAnsi="Verdana" w:cs="Times New Roman"/>
          <w:b/>
          <w:bCs/>
          <w:color w:val="880000"/>
          <w:sz w:val="33"/>
          <w:lang w:eastAsia="ru-RU"/>
        </w:rPr>
        <w:t>Человек путешествующий: дорога в жизни человека</w:t>
      </w:r>
      <w:r w:rsidRPr="00F405E4">
        <w:rPr>
          <w:rFonts w:ascii="Verdana" w:eastAsia="Times New Roman" w:hAnsi="Verdana" w:cs="Times New Roman"/>
          <w:b/>
          <w:bCs/>
          <w:color w:val="880000"/>
          <w:sz w:val="33"/>
          <w:szCs w:val="33"/>
          <w:lang w:eastAsia="ru-RU"/>
        </w:rPr>
        <w:br/>
      </w:r>
      <w:r w:rsidRPr="00F405E4">
        <w:rPr>
          <w:rFonts w:ascii="Verdana" w:eastAsia="Times New Roman" w:hAnsi="Verdana" w:cs="Times New Roman"/>
          <w:b/>
          <w:bCs/>
          <w:color w:val="880000"/>
          <w:sz w:val="33"/>
          <w:lang w:eastAsia="ru-RU"/>
        </w:rPr>
        <w:t>2. Цивилизация и технологии — спасение, вызов или трагедия? </w:t>
      </w:r>
    </w:p>
    <w:p w:rsidR="00F405E4" w:rsidRPr="00F405E4" w:rsidRDefault="00F405E4" w:rsidP="00F405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Verdana" w:eastAsia="Times New Roman" w:hAnsi="Verdana" w:cs="Times New Roman"/>
          <w:b/>
          <w:bCs/>
          <w:color w:val="880000"/>
          <w:sz w:val="33"/>
          <w:lang w:eastAsia="ru-RU"/>
        </w:rPr>
        <w:t>3. Преступление и наказание — вечная тема</w:t>
      </w:r>
      <w:r w:rsidRPr="00F405E4">
        <w:rPr>
          <w:rFonts w:ascii="Verdana" w:eastAsia="Times New Roman" w:hAnsi="Verdana" w:cs="Times New Roman"/>
          <w:b/>
          <w:bCs/>
          <w:color w:val="880000"/>
          <w:sz w:val="33"/>
          <w:szCs w:val="33"/>
          <w:lang w:eastAsia="ru-RU"/>
        </w:rPr>
        <w:br/>
      </w:r>
      <w:r w:rsidRPr="00F405E4">
        <w:rPr>
          <w:rFonts w:ascii="Verdana" w:eastAsia="Times New Roman" w:hAnsi="Verdana" w:cs="Times New Roman"/>
          <w:b/>
          <w:bCs/>
          <w:color w:val="880000"/>
          <w:sz w:val="33"/>
          <w:lang w:eastAsia="ru-RU"/>
        </w:rPr>
        <w:t>4. Книга (музыка, спектакль, фильм) — про меня</w:t>
      </w:r>
      <w:r w:rsidRPr="00F405E4">
        <w:rPr>
          <w:rFonts w:ascii="Verdana" w:eastAsia="Times New Roman" w:hAnsi="Verdana" w:cs="Times New Roman"/>
          <w:b/>
          <w:bCs/>
          <w:color w:val="880000"/>
          <w:sz w:val="33"/>
          <w:szCs w:val="33"/>
          <w:lang w:eastAsia="ru-RU"/>
        </w:rPr>
        <w:br/>
      </w:r>
      <w:r w:rsidRPr="00F405E4">
        <w:rPr>
          <w:rFonts w:ascii="Verdana" w:eastAsia="Times New Roman" w:hAnsi="Verdana" w:cs="Times New Roman"/>
          <w:b/>
          <w:bCs/>
          <w:color w:val="880000"/>
          <w:sz w:val="33"/>
          <w:lang w:eastAsia="ru-RU"/>
        </w:rPr>
        <w:t>5. Кому на Руси жить хорошо? — вопрос гражданина</w:t>
      </w:r>
    </w:p>
    <w:p w:rsidR="00F405E4" w:rsidRPr="00F405E4" w:rsidRDefault="00F405E4" w:rsidP="00F405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</w:r>
      <w:r w:rsidRPr="00F405E4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</w:r>
      <w:hyperlink r:id="rId5" w:history="1">
        <w:r w:rsidRPr="00F405E4">
          <w:rPr>
            <w:rFonts w:ascii="Times New Roman" w:eastAsia="Times New Roman" w:hAnsi="Times New Roman" w:cs="Times New Roman"/>
            <w:b/>
            <w:bCs/>
            <w:color w:val="CC7B00"/>
            <w:sz w:val="27"/>
            <w:u w:val="single"/>
            <w:lang w:eastAsia="ru-RU"/>
          </w:rPr>
          <w:t>Комментарий к открытым тематическим направлениям итогового сочинения 2021/22 учебного года</w:t>
        </w:r>
      </w:hyperlink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br/>
      </w: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br/>
        <w:t>Итоговое сочинение (изложение) введено в 2014/15 учебном году во исполнение поручения Президента Российской Федерации.</w:t>
      </w: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br/>
      </w:r>
      <w:proofErr w:type="gramStart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 xml:space="preserve">Итоговое сочинение (изложение)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среднего общего образования, утверждённым приказом </w:t>
      </w:r>
      <w:proofErr w:type="spellStart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Минпросвещения</w:t>
      </w:r>
      <w:proofErr w:type="spellEnd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 xml:space="preserve"> России и </w:t>
      </w:r>
      <w:proofErr w:type="spellStart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Рособрнадзора</w:t>
      </w:r>
      <w:proofErr w:type="spellEnd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 xml:space="preserve"> от 07.11.2018 № 190/1512</w:t>
      </w: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br/>
      </w: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br/>
        <w:t>Согласно указанному Порядку к ГИА допускаются обучающиеся, не имеющие академической задолженности, в полном объеме выполнившие учебный план или индивидуальный учебный</w:t>
      </w:r>
      <w:proofErr w:type="gramEnd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 xml:space="preserve"> </w:t>
      </w:r>
      <w:proofErr w:type="gramStart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 xml:space="preserve">план (имеющие годовые отметки по всем учебным предметам учебного плана за каждый год обучения по образовательным программам среднего общего образования не ниже </w:t>
      </w: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lastRenderedPageBreak/>
        <w:t>удовлетворительных), а также имеющие результат «зачет» за итоговое сочинение (изложение).</w:t>
      </w:r>
      <w:proofErr w:type="gramEnd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br/>
      </w: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br/>
        <w:t>Итоговое сочинение (изложение) как условие допуска к государственной итоговой аттестации по образовательным программам среднего общего образования проводится для обучающихся XI (XII) классов, экстернов. Итоговое сочинение по желанию могут писать и выпускники прошлых лет для представления его результатов при поступлении в вузы.</w:t>
      </w: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br/>
      </w: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br/>
      </w:r>
      <w:proofErr w:type="gramStart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Изложение вправе писать следующие категории лиц: обучающиеся XI (XII) классов с ограниченными возможностями здоровья (далее — ОВЗ), экстерны с ОВЗ; обучающиеся XI (XII) классов — дети-инвалиды и инвалиды, экстерны — дети-инвалиды и инвалиды; обучающиеся по образовательным программам среднего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</w:t>
      </w:r>
      <w:proofErr w:type="gramEnd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 xml:space="preserve"> </w:t>
      </w:r>
      <w:proofErr w:type="gramStart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обучающиеся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 на основании заключения медицинской организации.</w:t>
      </w:r>
      <w:proofErr w:type="gramEnd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br/>
      </w: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br/>
        <w:t xml:space="preserve">Итоговое сочинение, с одной стороны, носит </w:t>
      </w:r>
      <w:proofErr w:type="spellStart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надпредметный</w:t>
      </w:r>
      <w:proofErr w:type="spellEnd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 xml:space="preserve"> характер, то есть нацелено на проверку общих речевых компетенций обучающегося, выявление уровня его речевой культуры, оценку умения выпускника рассуждать по избранной теме, аргументировать свою позицию. С другой стороны, оно является </w:t>
      </w:r>
      <w:proofErr w:type="spellStart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литературоцентричным</w:t>
      </w:r>
      <w:proofErr w:type="spellEnd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, так как содержит требование построения аргументации с обязательной опорой на литературный материал.</w:t>
      </w: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br/>
      </w: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br/>
        <w:t>Открытые направления для тем итогового сочинения утверждаются Советом по вопросам проведения итогового сочинения под председательством Натальи Дмитриевны Солженицыной.</w:t>
      </w:r>
    </w:p>
    <w:p w:rsidR="00F405E4" w:rsidRPr="00F405E4" w:rsidRDefault="00F405E4" w:rsidP="00F405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p w:rsidR="00F405E4" w:rsidRPr="00F405E4" w:rsidRDefault="00F405E4" w:rsidP="00F4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E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ebd98e" stroked="f"/>
        </w:pict>
      </w:r>
    </w:p>
    <w:p w:rsidR="00F405E4" w:rsidRPr="00F405E4" w:rsidRDefault="00F405E4" w:rsidP="00F405E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Verdana" w:eastAsia="Times New Roman" w:hAnsi="Verdana" w:cs="Times New Roman"/>
          <w:b/>
          <w:bCs/>
          <w:color w:val="880000"/>
          <w:sz w:val="27"/>
          <w:lang w:eastAsia="ru-RU"/>
        </w:rPr>
        <w:t>ОБЩАЯ ИНФОРМАЦИЯ</w:t>
      </w:r>
    </w:p>
    <w:p w:rsidR="00F405E4" w:rsidRPr="00F405E4" w:rsidRDefault="00F405E4" w:rsidP="00F405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proofErr w:type="gramStart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F405E4" w:rsidRPr="00F405E4" w:rsidRDefault="00F405E4" w:rsidP="00F405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Изложение вправе писать следующие категории лиц:</w:t>
      </w:r>
    </w:p>
    <w:p w:rsidR="00F405E4" w:rsidRPr="00F405E4" w:rsidRDefault="00F405E4" w:rsidP="00F405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lastRenderedPageBreak/>
        <w:t>обучающиеся с ограниченными возможностями здоровья или дети-инвалиды и инвалиды;</w:t>
      </w:r>
    </w:p>
    <w:p w:rsidR="00F405E4" w:rsidRPr="00F405E4" w:rsidRDefault="00F405E4" w:rsidP="00F405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405E4" w:rsidRPr="00F405E4" w:rsidRDefault="00F405E4" w:rsidP="00F405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proofErr w:type="gramStart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F405E4" w:rsidRPr="00F405E4" w:rsidRDefault="00F405E4" w:rsidP="00F405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F405E4" w:rsidRPr="00F405E4" w:rsidRDefault="00F405E4" w:rsidP="00F405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Время написания – 3 часа 55 минут</w:t>
      </w:r>
      <w:r w:rsidRPr="00F405E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 </w:t>
      </w:r>
    </w:p>
    <w:p w:rsidR="00F405E4" w:rsidRPr="00F405E4" w:rsidRDefault="00F405E4" w:rsidP="00F405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 xml:space="preserve">Место написания итогового сочинения 11-классников нашей школы - 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Невонская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 xml:space="preserve"> школа</w:t>
      </w:r>
      <w:r w:rsidRPr="00F405E4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.</w:t>
      </w:r>
    </w:p>
    <w:p w:rsidR="00F405E4" w:rsidRPr="00F405E4" w:rsidRDefault="00F405E4" w:rsidP="00F405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Экзаменационный компле</w:t>
      </w:r>
      <w:proofErr w:type="gramStart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кт вкл</w:t>
      </w:r>
      <w:proofErr w:type="gramEnd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F405E4" w:rsidRPr="00F405E4" w:rsidRDefault="00F405E4" w:rsidP="00F405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Сами темы сочинений станут известны выпускникам за 15 минут до начала экзамена. </w:t>
      </w:r>
      <w:r w:rsidRPr="00F405E4">
        <w:rPr>
          <w:rFonts w:ascii="Times New Roman" w:eastAsia="Times New Roman" w:hAnsi="Times New Roman" w:cs="Times New Roman"/>
          <w:b/>
          <w:bCs/>
          <w:color w:val="880000"/>
          <w:sz w:val="27"/>
          <w:lang w:eastAsia="ru-RU"/>
        </w:rPr>
        <w:t>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F405E4" w:rsidRPr="00F405E4" w:rsidRDefault="00F405E4" w:rsidP="00F405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 xml:space="preserve">С результатами итогового сочинения (изложения) выпускники текущего года знакомятся в 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Невонская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 xml:space="preserve"> школа</w:t>
      </w:r>
      <w:r w:rsidRPr="00F405E4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.</w:t>
      </w:r>
    </w:p>
    <w:p w:rsidR="00F405E4" w:rsidRPr="00F405E4" w:rsidRDefault="00F405E4" w:rsidP="00F405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Темы, как и в прошлом году, будут сформированы по часовым поясам.</w:t>
      </w:r>
    </w:p>
    <w:p w:rsidR="00F405E4" w:rsidRPr="00F405E4" w:rsidRDefault="00F405E4" w:rsidP="00F405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Times New Roman" w:eastAsia="Times New Roman" w:hAnsi="Times New Roman" w:cs="Times New Roman"/>
          <w:b/>
          <w:bCs/>
          <w:color w:val="5D4B00"/>
          <w:sz w:val="27"/>
          <w:lang w:eastAsia="ru-RU"/>
        </w:rPr>
        <w:t>Сочинение оценивается по пяти критериям: </w:t>
      </w: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соответствие теме; аргументация, привлечение литературного материала; композиция; качество речи; грамотность. </w:t>
      </w:r>
    </w:p>
    <w:p w:rsidR="00F405E4" w:rsidRPr="00F405E4" w:rsidRDefault="00F405E4" w:rsidP="00F405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Итоговое сочинение (изложение) как допуск к ГИА – бессрочно. </w:t>
      </w: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br/>
        <w:t xml:space="preserve">Итоговое сочинение в случае представления его при приеме на </w:t>
      </w:r>
      <w:proofErr w:type="gramStart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обучение по программам</w:t>
      </w:r>
      <w:proofErr w:type="gramEnd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 xml:space="preserve"> </w:t>
      </w:r>
      <w:proofErr w:type="spellStart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бакалавриата</w:t>
      </w:r>
      <w:proofErr w:type="spellEnd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 xml:space="preserve"> и программам </w:t>
      </w:r>
      <w:proofErr w:type="spellStart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специалитета</w:t>
      </w:r>
      <w:proofErr w:type="spellEnd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 </w:t>
      </w: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br/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 </w:t>
      </w:r>
    </w:p>
    <w:p w:rsidR="00F405E4" w:rsidRPr="00F405E4" w:rsidRDefault="00F405E4" w:rsidP="00F405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lastRenderedPageBreak/>
        <w:t>Проверяют сочинения (изложения) </w:t>
      </w:r>
      <w:r w:rsidRPr="00F405E4">
        <w:rPr>
          <w:rFonts w:ascii="Times New Roman" w:eastAsia="Times New Roman" w:hAnsi="Times New Roman" w:cs="Times New Roman"/>
          <w:b/>
          <w:bCs/>
          <w:color w:val="5D4B00"/>
          <w:sz w:val="27"/>
          <w:lang w:eastAsia="ru-RU"/>
        </w:rPr>
        <w:t>Комиссии образовательных организаций</w:t>
      </w: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 или экспертные комиссии, созданные на муниципальном/региональном уровне.</w:t>
      </w:r>
    </w:p>
    <w:p w:rsidR="00F405E4" w:rsidRPr="00F405E4" w:rsidRDefault="00F405E4" w:rsidP="00F405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 </w:t>
      </w:r>
    </w:p>
    <w:p w:rsidR="00F405E4" w:rsidRPr="00F405E4" w:rsidRDefault="00F405E4" w:rsidP="00F405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Times New Roman" w:eastAsia="Times New Roman" w:hAnsi="Times New Roman" w:cs="Times New Roman"/>
          <w:b/>
          <w:bCs/>
          <w:color w:val="5D4B00"/>
          <w:sz w:val="27"/>
          <w:u w:val="single"/>
          <w:lang w:eastAsia="ru-RU"/>
        </w:rPr>
        <w:t>Методические материалы по проведению итогового сочинения (изложения) - 2021-2022 учебный год</w:t>
      </w:r>
    </w:p>
    <w:p w:rsidR="00F405E4" w:rsidRPr="00F405E4" w:rsidRDefault="00F405E4" w:rsidP="00F405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5D4B00"/>
          <w:sz w:val="16"/>
          <w:szCs w:val="16"/>
          <w:lang w:eastAsia="ru-RU"/>
        </w:rPr>
        <w:drawing>
          <wp:inline distT="0" distB="0" distL="0" distR="0">
            <wp:extent cx="2857500" cy="2857500"/>
            <wp:effectExtent l="19050" t="0" r="0" b="0"/>
            <wp:docPr id="4" name="Рисунок 4" descr="http://moubs4.ucoz.ru/Vospitanie/18-19/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ubs4.ucoz.ru/Vospitanie/18-19/5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 xml:space="preserve">Письмо </w:t>
      </w:r>
      <w:proofErr w:type="spellStart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Рособрнадзора</w:t>
      </w:r>
      <w:proofErr w:type="spellEnd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 xml:space="preserve"> от 26.10.2021 г. № 04-416 (.</w:t>
      </w:r>
      <w:proofErr w:type="spellStart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pdf</w:t>
      </w:r>
      <w:proofErr w:type="spellEnd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) (</w:t>
      </w:r>
      <w:hyperlink r:id="rId7" w:history="1">
        <w:r w:rsidRPr="00F405E4">
          <w:rPr>
            <w:rFonts w:ascii="Times New Roman" w:eastAsia="Times New Roman" w:hAnsi="Times New Roman" w:cs="Times New Roman"/>
            <w:color w:val="CC7B00"/>
            <w:sz w:val="27"/>
            <w:u w:val="single"/>
            <w:lang w:eastAsia="ru-RU"/>
          </w:rPr>
          <w:t>скачать</w:t>
        </w:r>
      </w:hyperlink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) (</w:t>
      </w:r>
      <w:hyperlink r:id="rId8" w:history="1">
        <w:r w:rsidRPr="00F405E4">
          <w:rPr>
            <w:rFonts w:ascii="Times New Roman" w:eastAsia="Times New Roman" w:hAnsi="Times New Roman" w:cs="Times New Roman"/>
            <w:color w:val="CC7B00"/>
            <w:sz w:val="27"/>
            <w:u w:val="single"/>
            <w:lang w:eastAsia="ru-RU"/>
          </w:rPr>
          <w:t>читать</w:t>
        </w:r>
      </w:hyperlink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)</w:t>
      </w:r>
    </w:p>
    <w:p w:rsidR="00F405E4" w:rsidRPr="00F405E4" w:rsidRDefault="00F405E4" w:rsidP="00F40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Рекомендации </w:t>
      </w:r>
      <w:r w:rsidRPr="00F405E4">
        <w:rPr>
          <w:rFonts w:ascii="Times New Roman" w:eastAsia="Times New Roman" w:hAnsi="Times New Roman" w:cs="Times New Roman"/>
          <w:b/>
          <w:bCs/>
          <w:color w:val="5D4B00"/>
          <w:sz w:val="27"/>
          <w:lang w:eastAsia="ru-RU"/>
        </w:rPr>
        <w:t>по организации и проведению</w:t>
      </w: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 итогового сочинения (изложения)  в 2021-2022 </w:t>
      </w:r>
      <w:proofErr w:type="spellStart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уч.г</w:t>
      </w:r>
      <w:proofErr w:type="spellEnd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. (.</w:t>
      </w:r>
      <w:proofErr w:type="spellStart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pdf</w:t>
      </w:r>
      <w:proofErr w:type="spellEnd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) (</w:t>
      </w:r>
      <w:hyperlink r:id="rId9" w:history="1">
        <w:r w:rsidRPr="00F405E4">
          <w:rPr>
            <w:rFonts w:ascii="Times New Roman" w:eastAsia="Times New Roman" w:hAnsi="Times New Roman" w:cs="Times New Roman"/>
            <w:color w:val="CC7B00"/>
            <w:sz w:val="27"/>
            <w:u w:val="single"/>
            <w:lang w:eastAsia="ru-RU"/>
          </w:rPr>
          <w:t>скачать</w:t>
        </w:r>
      </w:hyperlink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) (</w:t>
      </w:r>
      <w:hyperlink r:id="rId10" w:history="1">
        <w:r w:rsidRPr="00F405E4">
          <w:rPr>
            <w:rFonts w:ascii="Times New Roman" w:eastAsia="Times New Roman" w:hAnsi="Times New Roman" w:cs="Times New Roman"/>
            <w:color w:val="CC7B00"/>
            <w:sz w:val="27"/>
            <w:u w:val="single"/>
            <w:lang w:eastAsia="ru-RU"/>
          </w:rPr>
          <w:t>читать</w:t>
        </w:r>
      </w:hyperlink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)</w:t>
      </w:r>
    </w:p>
    <w:p w:rsidR="00F405E4" w:rsidRPr="00F405E4" w:rsidRDefault="00F405E4" w:rsidP="00F40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Правила заполнения бланков итогового сочинения (изложения) в 2021-2022 </w:t>
      </w:r>
      <w:proofErr w:type="spellStart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уч.г</w:t>
      </w:r>
      <w:proofErr w:type="spellEnd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. (.</w:t>
      </w:r>
      <w:proofErr w:type="spellStart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pdf</w:t>
      </w:r>
      <w:proofErr w:type="spellEnd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) (</w:t>
      </w:r>
      <w:hyperlink r:id="rId11" w:history="1">
        <w:r w:rsidRPr="00F405E4">
          <w:rPr>
            <w:rFonts w:ascii="Times New Roman" w:eastAsia="Times New Roman" w:hAnsi="Times New Roman" w:cs="Times New Roman"/>
            <w:color w:val="CC7B00"/>
            <w:sz w:val="27"/>
            <w:u w:val="single"/>
            <w:lang w:eastAsia="ru-RU"/>
          </w:rPr>
          <w:t>скачать</w:t>
        </w:r>
      </w:hyperlink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) (</w:t>
      </w:r>
      <w:hyperlink r:id="rId12" w:history="1">
        <w:r w:rsidRPr="00F405E4">
          <w:rPr>
            <w:rFonts w:ascii="Times New Roman" w:eastAsia="Times New Roman" w:hAnsi="Times New Roman" w:cs="Times New Roman"/>
            <w:color w:val="CC7B00"/>
            <w:sz w:val="27"/>
            <w:u w:val="single"/>
            <w:lang w:eastAsia="ru-RU"/>
          </w:rPr>
          <w:t>читать</w:t>
        </w:r>
      </w:hyperlink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)</w:t>
      </w:r>
    </w:p>
    <w:p w:rsidR="00F405E4" w:rsidRPr="00F405E4" w:rsidRDefault="00F405E4" w:rsidP="00F40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Сборник отчетных форм для проведения итогового сочинения (изложения) в 2021-2022 </w:t>
      </w:r>
      <w:proofErr w:type="spellStart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уч.г</w:t>
      </w:r>
      <w:proofErr w:type="spellEnd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.  (.</w:t>
      </w:r>
      <w:proofErr w:type="spellStart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pdf</w:t>
      </w:r>
      <w:proofErr w:type="spellEnd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) (</w:t>
      </w:r>
      <w:hyperlink r:id="rId13" w:history="1">
        <w:r w:rsidRPr="00F405E4">
          <w:rPr>
            <w:rFonts w:ascii="Times New Roman" w:eastAsia="Times New Roman" w:hAnsi="Times New Roman" w:cs="Times New Roman"/>
            <w:color w:val="CC7B00"/>
            <w:sz w:val="27"/>
            <w:u w:val="single"/>
            <w:lang w:eastAsia="ru-RU"/>
          </w:rPr>
          <w:t>скачать</w:t>
        </w:r>
      </w:hyperlink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) (</w:t>
      </w:r>
      <w:hyperlink r:id="rId14" w:history="1">
        <w:r w:rsidRPr="00F405E4">
          <w:rPr>
            <w:rFonts w:ascii="Times New Roman" w:eastAsia="Times New Roman" w:hAnsi="Times New Roman" w:cs="Times New Roman"/>
            <w:color w:val="CC7B00"/>
            <w:sz w:val="27"/>
            <w:u w:val="single"/>
            <w:lang w:eastAsia="ru-RU"/>
          </w:rPr>
          <w:t>читать</w:t>
        </w:r>
      </w:hyperlink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) (</w:t>
      </w:r>
      <w:hyperlink r:id="rId15" w:history="1">
        <w:r w:rsidRPr="00F405E4">
          <w:rPr>
            <w:rFonts w:ascii="Times New Roman" w:eastAsia="Times New Roman" w:hAnsi="Times New Roman" w:cs="Times New Roman"/>
            <w:color w:val="CC7B00"/>
            <w:sz w:val="27"/>
            <w:u w:val="single"/>
            <w:lang w:eastAsia="ru-RU"/>
          </w:rPr>
          <w:t>скачать</w:t>
        </w:r>
      </w:hyperlink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.xls)</w:t>
      </w:r>
    </w:p>
    <w:p w:rsidR="00F405E4" w:rsidRPr="00F405E4" w:rsidRDefault="00F405E4" w:rsidP="00F40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Комментарии к темам (.</w:t>
      </w:r>
      <w:proofErr w:type="spellStart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pdf</w:t>
      </w:r>
      <w:proofErr w:type="spellEnd"/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) (</w:t>
      </w:r>
      <w:hyperlink r:id="rId16" w:history="1">
        <w:r w:rsidRPr="00F405E4">
          <w:rPr>
            <w:rFonts w:ascii="Times New Roman" w:eastAsia="Times New Roman" w:hAnsi="Times New Roman" w:cs="Times New Roman"/>
            <w:color w:val="CC7B00"/>
            <w:sz w:val="27"/>
            <w:u w:val="single"/>
            <w:lang w:eastAsia="ru-RU"/>
          </w:rPr>
          <w:t>скачать</w:t>
        </w:r>
      </w:hyperlink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) (</w:t>
      </w:r>
      <w:hyperlink r:id="rId17" w:history="1">
        <w:r w:rsidRPr="00F405E4">
          <w:rPr>
            <w:rFonts w:ascii="Times New Roman" w:eastAsia="Times New Roman" w:hAnsi="Times New Roman" w:cs="Times New Roman"/>
            <w:color w:val="CC7B00"/>
            <w:sz w:val="27"/>
            <w:u w:val="single"/>
            <w:lang w:eastAsia="ru-RU"/>
          </w:rPr>
          <w:t>читать</w:t>
        </w:r>
      </w:hyperlink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)</w:t>
      </w:r>
    </w:p>
    <w:p w:rsidR="00F405E4" w:rsidRPr="00F405E4" w:rsidRDefault="00F405E4" w:rsidP="00F405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Times New Roman" w:eastAsia="Times New Roman" w:hAnsi="Times New Roman" w:cs="Times New Roman"/>
          <w:b/>
          <w:bCs/>
          <w:color w:val="880000"/>
          <w:sz w:val="27"/>
          <w:szCs w:val="27"/>
          <w:lang w:eastAsia="ru-RU"/>
        </w:rPr>
        <w:t> </w:t>
      </w:r>
    </w:p>
    <w:p w:rsidR="00F405E4" w:rsidRPr="00F405E4" w:rsidRDefault="00F405E4" w:rsidP="00F405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Times New Roman" w:eastAsia="Times New Roman" w:hAnsi="Times New Roman" w:cs="Times New Roman"/>
          <w:b/>
          <w:bCs/>
          <w:color w:val="880000"/>
          <w:sz w:val="27"/>
          <w:lang w:eastAsia="ru-RU"/>
        </w:rPr>
        <w:t>Приказ</w:t>
      </w: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 от 21.11.2018 № 27-11-04 "О  внесении изменений в приказ министерства образования Красноярского края от 19.12.2017 № 56-11-04 "Об определении Порядка проведения, мест проведения, порядка и сроков проверки итогового сочинения (изложения) как условия допуска к государственной итоговой аттестации по образовательным программам среднего общего образования в Красноярском крае" (</w:t>
      </w:r>
      <w:hyperlink r:id="rId18" w:history="1">
        <w:r w:rsidRPr="00F405E4">
          <w:rPr>
            <w:rFonts w:ascii="Times New Roman" w:eastAsia="Times New Roman" w:hAnsi="Times New Roman" w:cs="Times New Roman"/>
            <w:color w:val="CC7B00"/>
            <w:sz w:val="27"/>
            <w:u w:val="single"/>
            <w:lang w:eastAsia="ru-RU"/>
          </w:rPr>
          <w:t>читать</w:t>
        </w:r>
      </w:hyperlink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)</w:t>
      </w:r>
    </w:p>
    <w:p w:rsidR="00F405E4" w:rsidRPr="00F405E4" w:rsidRDefault="00F405E4" w:rsidP="00F405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Times New Roman" w:eastAsia="Times New Roman" w:hAnsi="Times New Roman" w:cs="Times New Roman"/>
          <w:b/>
          <w:bCs/>
          <w:color w:val="880000"/>
          <w:sz w:val="27"/>
          <w:lang w:eastAsia="ru-RU"/>
        </w:rPr>
        <w:t>Приказ</w:t>
      </w: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 министерства образования Красноярского края от 19.12.2017 № 56-11-04 "Об определении Порядка проведения, мест проведения, порядка и сроков проверки итогового сочинения (изложения) как условия допуска к государственной итоговой аттестации по образовательным программам среднего общего образования в Красноярском крае" (</w:t>
      </w:r>
      <w:hyperlink r:id="rId19" w:history="1">
        <w:r w:rsidRPr="00F405E4">
          <w:rPr>
            <w:rFonts w:ascii="Times New Roman" w:eastAsia="Times New Roman" w:hAnsi="Times New Roman" w:cs="Times New Roman"/>
            <w:color w:val="CC7B00"/>
            <w:sz w:val="27"/>
            <w:u w:val="single"/>
            <w:lang w:eastAsia="ru-RU"/>
          </w:rPr>
          <w:t>читать</w:t>
        </w:r>
      </w:hyperlink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)</w:t>
      </w:r>
    </w:p>
    <w:p w:rsidR="00F405E4" w:rsidRPr="00F405E4" w:rsidRDefault="00F405E4" w:rsidP="00F405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Times New Roman" w:eastAsia="Times New Roman" w:hAnsi="Times New Roman" w:cs="Times New Roman"/>
          <w:b/>
          <w:bCs/>
          <w:color w:val="880000"/>
          <w:sz w:val="27"/>
          <w:lang w:eastAsia="ru-RU"/>
        </w:rPr>
        <w:lastRenderedPageBreak/>
        <w:t>Формы заявлений на сочинение </w:t>
      </w:r>
      <w:r w:rsidRPr="00F405E4">
        <w:rPr>
          <w:rFonts w:ascii="Times New Roman" w:eastAsia="Times New Roman" w:hAnsi="Times New Roman" w:cs="Times New Roman"/>
          <w:color w:val="880000"/>
          <w:sz w:val="27"/>
          <w:szCs w:val="27"/>
          <w:lang w:eastAsia="ru-RU"/>
        </w:rPr>
        <w:t> </w:t>
      </w: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(</w:t>
      </w:r>
      <w:hyperlink r:id="rId20" w:history="1">
        <w:r w:rsidRPr="00F405E4">
          <w:rPr>
            <w:rFonts w:ascii="Times New Roman" w:eastAsia="Times New Roman" w:hAnsi="Times New Roman" w:cs="Times New Roman"/>
            <w:color w:val="CC7B00"/>
            <w:sz w:val="27"/>
            <w:u w:val="single"/>
            <w:lang w:eastAsia="ru-RU"/>
          </w:rPr>
          <w:t>ска</w:t>
        </w:r>
        <w:r w:rsidRPr="00F405E4">
          <w:rPr>
            <w:rFonts w:ascii="Times New Roman" w:eastAsia="Times New Roman" w:hAnsi="Times New Roman" w:cs="Times New Roman"/>
            <w:color w:val="CC7B00"/>
            <w:sz w:val="27"/>
            <w:u w:val="single"/>
            <w:lang w:eastAsia="ru-RU"/>
          </w:rPr>
          <w:t>ч</w:t>
        </w:r>
        <w:r w:rsidRPr="00F405E4">
          <w:rPr>
            <w:rFonts w:ascii="Times New Roman" w:eastAsia="Times New Roman" w:hAnsi="Times New Roman" w:cs="Times New Roman"/>
            <w:color w:val="CC7B00"/>
            <w:sz w:val="27"/>
            <w:u w:val="single"/>
            <w:lang w:eastAsia="ru-RU"/>
          </w:rPr>
          <w:t>ать</w:t>
        </w:r>
      </w:hyperlink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) (</w:t>
      </w:r>
      <w:r w:rsidRPr="00F405E4">
        <w:rPr>
          <w:rFonts w:ascii="Times New Roman" w:eastAsia="Times New Roman" w:hAnsi="Times New Roman" w:cs="Times New Roman"/>
          <w:b/>
          <w:bCs/>
          <w:color w:val="5D4B00"/>
          <w:sz w:val="27"/>
          <w:lang w:eastAsia="ru-RU"/>
        </w:rPr>
        <w:t xml:space="preserve">принимается в 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5D4B00"/>
          <w:sz w:val="27"/>
          <w:lang w:eastAsia="ru-RU"/>
        </w:rPr>
        <w:t>Невонская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D4B00"/>
          <w:sz w:val="27"/>
          <w:lang w:eastAsia="ru-RU"/>
        </w:rPr>
        <w:t xml:space="preserve"> школа</w:t>
      </w:r>
      <w:r w:rsidRPr="00F405E4">
        <w:rPr>
          <w:rFonts w:ascii="Times New Roman" w:eastAsia="Times New Roman" w:hAnsi="Times New Roman" w:cs="Times New Roman"/>
          <w:color w:val="5D4B00"/>
          <w:sz w:val="27"/>
          <w:szCs w:val="27"/>
          <w:lang w:eastAsia="ru-RU"/>
        </w:rPr>
        <w:t>)</w:t>
      </w:r>
    </w:p>
    <w:p w:rsidR="00F405E4" w:rsidRPr="00F405E4" w:rsidRDefault="00F405E4" w:rsidP="00F4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E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#ebd98e" stroked="f"/>
        </w:pict>
      </w:r>
    </w:p>
    <w:p w:rsidR="00F405E4" w:rsidRPr="00F405E4" w:rsidRDefault="00F405E4" w:rsidP="00F405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F405E4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p w:rsidR="00F405E4" w:rsidRPr="00F405E4" w:rsidRDefault="00F405E4" w:rsidP="00F4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E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#ebd98e" stroked="f"/>
        </w:pict>
      </w:r>
    </w:p>
    <w:p w:rsidR="008304D6" w:rsidRDefault="008304D6"/>
    <w:sectPr w:rsidR="008304D6" w:rsidSect="0083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531A"/>
    <w:multiLevelType w:val="multilevel"/>
    <w:tmpl w:val="D656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00CCB"/>
    <w:multiLevelType w:val="multilevel"/>
    <w:tmpl w:val="EEEC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4654D"/>
    <w:multiLevelType w:val="multilevel"/>
    <w:tmpl w:val="F272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5E4"/>
    <w:rsid w:val="008304D6"/>
    <w:rsid w:val="00F4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D6"/>
  </w:style>
  <w:style w:type="paragraph" w:styleId="1">
    <w:name w:val="heading 1"/>
    <w:basedOn w:val="a"/>
    <w:link w:val="10"/>
    <w:uiPriority w:val="9"/>
    <w:qFormat/>
    <w:rsid w:val="00F40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p">
    <w:name w:val="hp"/>
    <w:basedOn w:val="a"/>
    <w:rsid w:val="00F4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05E4"/>
    <w:rPr>
      <w:b/>
      <w:bCs/>
    </w:rPr>
  </w:style>
  <w:style w:type="paragraph" w:styleId="a4">
    <w:name w:val="Normal (Web)"/>
    <w:basedOn w:val="a"/>
    <w:uiPriority w:val="99"/>
    <w:semiHidden/>
    <w:unhideWhenUsed/>
    <w:rsid w:val="00F4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05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bs4.ucoz.ru/EGE/2022/pismo_rosobrnadzora_ot_26.10.21_04-416_o_napravlen.pdf" TargetMode="External"/><Relationship Id="rId13" Type="http://schemas.openxmlformats.org/officeDocument/2006/relationships/hyperlink" Target="http://moubs4.ucoz.ru/EGE/2022/3-sbornik_otchetnykh_form_sochinenija-izlozhenija-.pdf" TargetMode="External"/><Relationship Id="rId18" Type="http://schemas.openxmlformats.org/officeDocument/2006/relationships/hyperlink" Target="http://moubs4.ucoz.ru/EGE/2019/27-11-04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oubs4.ucoz.ru/EGE/2022/pismo_rosobrnadzora_ot_26.10.21_04-416_o_napravlen.pdf" TargetMode="External"/><Relationship Id="rId12" Type="http://schemas.openxmlformats.org/officeDocument/2006/relationships/hyperlink" Target="http://moubs4.ucoz.ru/EGE/2022/2-pravila_zapolnenija_blankov_it-soch-izl-v_2021-2.pdf" TargetMode="External"/><Relationship Id="rId17" Type="http://schemas.openxmlformats.org/officeDocument/2006/relationships/hyperlink" Target="http://moubs4.ucoz.ru/EGE/2021/kommentarii-k-temam-20-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oubs4.ucoz.ru/EGE/2021/kommentarii-k-temam-20-21.pdf" TargetMode="External"/><Relationship Id="rId20" Type="http://schemas.openxmlformats.org/officeDocument/2006/relationships/hyperlink" Target="http://moubs4.ucoz.ru/EGE/2016/formy_zajavlenij_na_sochinenie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ubs4.ucoz.ru/EGE/2022/2-pravila_zapolnenija_blankov_it-soch-izl-v_2021-2.pdf" TargetMode="External"/><Relationship Id="rId5" Type="http://schemas.openxmlformats.org/officeDocument/2006/relationships/hyperlink" Target="https://fipi.ru/itogovoe-sochinenie" TargetMode="External"/><Relationship Id="rId15" Type="http://schemas.openxmlformats.org/officeDocument/2006/relationships/hyperlink" Target="http://moubs4.ucoz.ru/EGE/2022/3.sbornik_otchetnykh_form_sochinenija-izlozhenija-.xls" TargetMode="External"/><Relationship Id="rId10" Type="http://schemas.openxmlformats.org/officeDocument/2006/relationships/hyperlink" Target="http://moubs4.ucoz.ru/EGE/2022/1-mr_po_organizacii_i_provedeniju_itogovogo_sochin.pdf" TargetMode="External"/><Relationship Id="rId19" Type="http://schemas.openxmlformats.org/officeDocument/2006/relationships/hyperlink" Target="http://www.krskstate.ru/docs/0/doc/45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ubs4.ucoz.ru/EGE/2022/1-mr_po_organizacii_i_provedeniju_itogovogo_sochin.pdf" TargetMode="External"/><Relationship Id="rId14" Type="http://schemas.openxmlformats.org/officeDocument/2006/relationships/hyperlink" Target="http://moubs4.ucoz.ru/EGE/2022/3-sbornik_otchetnykh_form_sochinenija-izlozhenija-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1293</Words>
  <Characters>7372</Characters>
  <Application>Microsoft Office Word</Application>
  <DocSecurity>0</DocSecurity>
  <Lines>61</Lines>
  <Paragraphs>17</Paragraphs>
  <ScaleCrop>false</ScaleCrop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EC-кл</dc:creator>
  <cp:keywords/>
  <dc:description/>
  <cp:lastModifiedBy>EC-кл</cp:lastModifiedBy>
  <cp:revision>3</cp:revision>
  <dcterms:created xsi:type="dcterms:W3CDTF">2021-11-14T15:33:00Z</dcterms:created>
  <dcterms:modified xsi:type="dcterms:W3CDTF">2021-11-14T15:37:00Z</dcterms:modified>
</cp:coreProperties>
</file>