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192"/>
        <w:gridCol w:w="137"/>
        <w:gridCol w:w="1852"/>
        <w:gridCol w:w="3624"/>
      </w:tblGrid>
      <w:tr w:rsidR="00D528CF" w:rsidTr="007B0F6F">
        <w:trPr>
          <w:gridBefore w:val="1"/>
          <w:wBefore w:w="459" w:type="dxa"/>
        </w:trPr>
        <w:tc>
          <w:tcPr>
            <w:tcW w:w="4360" w:type="dxa"/>
          </w:tcPr>
          <w:p w:rsidR="00D528CF" w:rsidRPr="003E18AB" w:rsidRDefault="00D528CF" w:rsidP="007B0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bookmark0"/>
          </w:p>
        </w:tc>
        <w:tc>
          <w:tcPr>
            <w:tcW w:w="2064" w:type="dxa"/>
            <w:gridSpan w:val="2"/>
            <w:tcBorders>
              <w:right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  <w:p w:rsidR="00D528CF" w:rsidRPr="009974DF" w:rsidRDefault="00D528CF" w:rsidP="00D8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МКОУ </w:t>
            </w:r>
            <w:proofErr w:type="spellStart"/>
            <w:r w:rsidR="005D6B56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="005D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99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CB1484" w:rsidRPr="002B53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62</w:t>
            </w:r>
            <w:r w:rsidR="00D34491" w:rsidRPr="002B53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53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01.09.201</w:t>
            </w:r>
            <w:r w:rsidR="00D85F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B53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</w:p>
        </w:tc>
      </w:tr>
      <w:tr w:rsidR="00D528CF" w:rsidTr="00CB1484">
        <w:trPr>
          <w:gridBefore w:val="1"/>
          <w:wBefore w:w="459" w:type="dxa"/>
          <w:trHeight w:val="135"/>
        </w:trPr>
        <w:tc>
          <w:tcPr>
            <w:tcW w:w="4360" w:type="dxa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D528CF" w:rsidRPr="009974DF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CF" w:rsidTr="007B0F6F">
        <w:tc>
          <w:tcPr>
            <w:tcW w:w="4962" w:type="dxa"/>
            <w:gridSpan w:val="3"/>
          </w:tcPr>
          <w:p w:rsidR="00D528CF" w:rsidRPr="00CD44E4" w:rsidRDefault="00D528CF" w:rsidP="00D3449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528CF" w:rsidRPr="00CD44E4" w:rsidRDefault="00D528CF" w:rsidP="007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D528CF" w:rsidRPr="00FE0F5B" w:rsidRDefault="00D528CF" w:rsidP="00D3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6C78F1" w:rsidRDefault="006C78F1">
      <w:pPr>
        <w:pStyle w:val="10"/>
        <w:keepNext/>
        <w:keepLines/>
        <w:shd w:val="clear" w:color="auto" w:fill="auto"/>
        <w:spacing w:before="0" w:after="0" w:line="400" w:lineRule="exact"/>
        <w:ind w:right="120"/>
        <w:rPr>
          <w:rStyle w:val="11"/>
          <w:b/>
          <w:bCs/>
        </w:rPr>
      </w:pPr>
    </w:p>
    <w:p w:rsidR="00EE020C" w:rsidRDefault="004D5D14">
      <w:pPr>
        <w:pStyle w:val="10"/>
        <w:keepNext/>
        <w:keepLines/>
        <w:shd w:val="clear" w:color="auto" w:fill="auto"/>
        <w:spacing w:before="0" w:after="0" w:line="400" w:lineRule="exact"/>
        <w:ind w:right="120"/>
      </w:pPr>
      <w:r>
        <w:rPr>
          <w:rStyle w:val="11"/>
          <w:b/>
          <w:bCs/>
        </w:rPr>
        <w:t>план</w:t>
      </w:r>
      <w:bookmarkEnd w:id="0"/>
    </w:p>
    <w:p w:rsidR="00EE020C" w:rsidRDefault="000C00DD">
      <w:pPr>
        <w:pStyle w:val="22"/>
        <w:keepNext/>
        <w:keepLines/>
        <w:shd w:val="clear" w:color="auto" w:fill="auto"/>
        <w:spacing w:before="0" w:after="353" w:line="320" w:lineRule="exact"/>
        <w:ind w:right="60"/>
      </w:pPr>
      <w:bookmarkStart w:id="1" w:name="bookmark1"/>
      <w:r>
        <w:t xml:space="preserve">внеурочной деятельности </w:t>
      </w:r>
      <w:r w:rsidR="004D5D14">
        <w:t>основного общего образования</w:t>
      </w:r>
      <w:bookmarkEnd w:id="1"/>
    </w:p>
    <w:p w:rsidR="00EE020C" w:rsidRPr="00D52D5F" w:rsidRDefault="004D5D14">
      <w:pPr>
        <w:pStyle w:val="33"/>
        <w:keepNext/>
        <w:keepLines/>
        <w:shd w:val="clear" w:color="auto" w:fill="auto"/>
        <w:spacing w:before="0" w:after="333"/>
        <w:ind w:right="60"/>
      </w:pPr>
      <w:bookmarkStart w:id="2" w:name="bookmark2"/>
      <w:r>
        <w:t>МУНИЦИПАЛЬНОГО КАЗЁ</w:t>
      </w:r>
      <w:r w:rsidR="00CD7203">
        <w:t>ННОГО ОБЩЕОБРАЗОВАТЕЛЬНОГО</w:t>
      </w:r>
      <w:r w:rsidR="00CD7203">
        <w:br/>
        <w:t>УЧРЕЖ</w:t>
      </w:r>
      <w:r>
        <w:t xml:space="preserve">ДЕНИЯ </w:t>
      </w:r>
      <w:bookmarkEnd w:id="2"/>
      <w:r w:rsidR="005D6B56">
        <w:t>НЕВОНСК</w:t>
      </w:r>
      <w:r w:rsidR="002B53DA">
        <w:t>ОЙ</w:t>
      </w:r>
      <w:r w:rsidR="00CD7203">
        <w:t xml:space="preserve"> ШКОЛ</w:t>
      </w:r>
      <w:r w:rsidR="002B53DA">
        <w:t>Ы</w:t>
      </w:r>
    </w:p>
    <w:p w:rsidR="00EE020C" w:rsidRDefault="004D5D14">
      <w:pPr>
        <w:pStyle w:val="33"/>
        <w:keepNext/>
        <w:keepLines/>
        <w:shd w:val="clear" w:color="auto" w:fill="auto"/>
        <w:spacing w:before="0" w:after="0" w:line="280" w:lineRule="exact"/>
        <w:ind w:right="60"/>
      </w:pPr>
      <w:bookmarkStart w:id="3" w:name="bookmark3"/>
      <w:r>
        <w:t>201</w:t>
      </w:r>
      <w:r w:rsidR="00D85FAC">
        <w:t>9</w:t>
      </w:r>
      <w:r>
        <w:t xml:space="preserve"> - 20</w:t>
      </w:r>
      <w:r w:rsidR="00D85FAC">
        <w:t>20</w:t>
      </w:r>
      <w:r>
        <w:t xml:space="preserve"> УЧЕБНЫЙ ГОД</w:t>
      </w:r>
      <w:bookmarkEnd w:id="3"/>
      <w:r>
        <w:br w:type="page"/>
      </w:r>
    </w:p>
    <w:p w:rsidR="00855284" w:rsidRPr="000C00DD" w:rsidRDefault="00855284" w:rsidP="00855284">
      <w:pPr>
        <w:autoSpaceDE w:val="0"/>
        <w:autoSpaceDN w:val="0"/>
        <w:adjustRightInd w:val="0"/>
        <w:ind w:firstLine="708"/>
        <w:rPr>
          <w:rFonts w:ascii="Times New Roman" w:eastAsia="@Arial Unicode MS" w:hAnsi="Times New Roman" w:cs="Times New Roman"/>
          <w:b/>
          <w:color w:val="auto"/>
          <w:lang w:bidi="ar-SA"/>
        </w:rPr>
      </w:pPr>
      <w:r w:rsidRPr="000C00DD">
        <w:rPr>
          <w:rFonts w:ascii="Times New Roman" w:eastAsia="@Arial Unicode MS" w:hAnsi="Times New Roman" w:cs="Times New Roman"/>
          <w:b/>
          <w:color w:val="auto"/>
          <w:lang w:bidi="ar-SA"/>
        </w:rPr>
        <w:lastRenderedPageBreak/>
        <w:t>План внеуроч</w:t>
      </w:r>
      <w:bookmarkStart w:id="4" w:name="План_внеурочной"/>
      <w:bookmarkEnd w:id="4"/>
      <w:r w:rsidRPr="000C00DD">
        <w:rPr>
          <w:rFonts w:ascii="Times New Roman" w:eastAsia="@Arial Unicode MS" w:hAnsi="Times New Roman" w:cs="Times New Roman"/>
          <w:b/>
          <w:color w:val="auto"/>
          <w:lang w:bidi="ar-SA"/>
        </w:rPr>
        <w:t>ной деятельности</w:t>
      </w:r>
    </w:p>
    <w:p w:rsidR="00855284" w:rsidRPr="000C00DD" w:rsidRDefault="00855284" w:rsidP="008552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1.1 </w:t>
      </w: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План внеурочной деятельности школы для  основного общего образования разработан на основании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2010г. №1897. План внеурочной деятельности является организационным механизмом реализации ООП ООО школы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 с учетом интересов обучающихся и возможностями Школы. </w:t>
      </w:r>
    </w:p>
    <w:p w:rsidR="00855284" w:rsidRPr="000C00DD" w:rsidRDefault="00855284" w:rsidP="00855284">
      <w:pPr>
        <w:autoSpaceDE w:val="0"/>
        <w:autoSpaceDN w:val="0"/>
        <w:adjustRightInd w:val="0"/>
        <w:ind w:right="7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b/>
          <w:bCs/>
          <w:color w:val="auto"/>
          <w:lang w:val="en-US" w:bidi="ar-SA"/>
        </w:rPr>
        <w:t> </w:t>
      </w:r>
      <w:r w:rsidRPr="000C00DD">
        <w:rPr>
          <w:rFonts w:ascii="Times New Roman" w:eastAsia="Calibri" w:hAnsi="Times New Roman" w:cs="Times New Roman"/>
          <w:color w:val="auto"/>
          <w:lang w:val="en-US" w:bidi="ar-SA"/>
        </w:rPr>
        <w:t>    </w:t>
      </w:r>
      <w:r w:rsidRPr="000C00DD">
        <w:rPr>
          <w:rFonts w:ascii="Times New Roman" w:eastAsia="Calibri" w:hAnsi="Times New Roman" w:cs="Times New Roman"/>
          <w:b/>
          <w:bCs/>
          <w:color w:val="auto"/>
          <w:lang w:bidi="ar-SA"/>
        </w:rPr>
        <w:t>План внеурочной деятельности  разработан на основе:</w:t>
      </w:r>
    </w:p>
    <w:p w:rsidR="00855284" w:rsidRPr="000C00DD" w:rsidRDefault="00855284" w:rsidP="00855284">
      <w:pPr>
        <w:widowControl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  нормативно-правовых документов федерального уровня: </w:t>
      </w:r>
    </w:p>
    <w:p w:rsidR="00855284" w:rsidRPr="000C00DD" w:rsidRDefault="00855284" w:rsidP="00855284">
      <w:pPr>
        <w:autoSpaceDE w:val="0"/>
        <w:autoSpaceDN w:val="0"/>
        <w:adjustRightInd w:val="0"/>
        <w:snapToGri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>- Федерального закона РФ «Об образовании РФ» от 29.12.2012. № 273</w:t>
      </w:r>
    </w:p>
    <w:p w:rsidR="00855284" w:rsidRPr="000C00DD" w:rsidRDefault="00855284" w:rsidP="008552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>- Федерального государственного образовательного стандарта основного общего образования</w:t>
      </w:r>
      <w:proofErr w:type="gramStart"/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 (- </w:t>
      </w:r>
      <w:proofErr w:type="gramEnd"/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далее ФГОС): Приказ </w:t>
      </w:r>
      <w:proofErr w:type="spellStart"/>
      <w:r w:rsidRPr="000C00DD">
        <w:rPr>
          <w:rFonts w:ascii="Times New Roman" w:eastAsia="Calibri" w:hAnsi="Times New Roman" w:cs="Times New Roman"/>
          <w:color w:val="auto"/>
          <w:lang w:bidi="ar-SA"/>
        </w:rPr>
        <w:t>Минобрнауки</w:t>
      </w:r>
      <w:proofErr w:type="spellEnd"/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 РФ от 17.12.2010 N 1897; </w:t>
      </w:r>
    </w:p>
    <w:p w:rsidR="00855284" w:rsidRPr="000C00DD" w:rsidRDefault="00855284" w:rsidP="008552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-  СанПиН, 2.4.2.2821-10 «Санитарно -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29.12.2010г. № 189»; </w:t>
      </w:r>
    </w:p>
    <w:p w:rsidR="00855284" w:rsidRDefault="00855284" w:rsidP="00855284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план внеурочной деятельности является частью образовательной программы МКОУ </w:t>
      </w:r>
      <w:proofErr w:type="spellStart"/>
      <w:r>
        <w:t>Невонская</w:t>
      </w:r>
      <w:proofErr w:type="spellEnd"/>
      <w:r>
        <w:t xml:space="preserve"> школа.</w:t>
      </w:r>
    </w:p>
    <w:p w:rsidR="00855284" w:rsidRDefault="00855284" w:rsidP="00855284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год в МКОУ </w:t>
      </w:r>
      <w:proofErr w:type="spellStart"/>
      <w:r>
        <w:t>Невонская</w:t>
      </w:r>
      <w:proofErr w:type="spellEnd"/>
      <w:r>
        <w:t xml:space="preserve"> школа  начинается 0</w:t>
      </w:r>
      <w:r w:rsidR="00D85FAC">
        <w:t>2</w:t>
      </w:r>
      <w:r>
        <w:t>.09.201</w:t>
      </w:r>
      <w:r w:rsidR="00D85FAC">
        <w:t>9</w:t>
      </w:r>
      <w:r>
        <w:t xml:space="preserve"> года. Учебный год заканчивается 31.08. 20</w:t>
      </w:r>
      <w:r w:rsidR="00D85FAC">
        <w:t>20</w:t>
      </w:r>
      <w:r>
        <w:t xml:space="preserve"> года.</w:t>
      </w:r>
    </w:p>
    <w:p w:rsidR="00855284" w:rsidRPr="00855284" w:rsidRDefault="00855284" w:rsidP="00855284">
      <w:pPr>
        <w:pStyle w:val="af1"/>
        <w:keepNext/>
        <w:widowControl/>
        <w:numPr>
          <w:ilvl w:val="0"/>
          <w:numId w:val="3"/>
        </w:numPr>
        <w:tabs>
          <w:tab w:val="left" w:pos="709"/>
          <w:tab w:val="left" w:pos="1044"/>
        </w:tabs>
        <w:spacing w:after="0"/>
        <w:ind w:left="0" w:firstLine="68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5284">
        <w:rPr>
          <w:rFonts w:ascii="Times New Roman" w:hAnsi="Times New Roman" w:cs="Times New Roman"/>
        </w:rPr>
        <w:t xml:space="preserve"> Внеурочная деятельность осуществляется в режиме </w:t>
      </w:r>
      <w:r w:rsidR="00D85FAC">
        <w:rPr>
          <w:rFonts w:ascii="Times New Roman" w:hAnsi="Times New Roman" w:cs="Times New Roman"/>
        </w:rPr>
        <w:t>5</w:t>
      </w:r>
      <w:r w:rsidRPr="00855284">
        <w:rPr>
          <w:rFonts w:ascii="Times New Roman" w:hAnsi="Times New Roman" w:cs="Times New Roman"/>
        </w:rPr>
        <w:t xml:space="preserve"> дневной рабочей недели. Данный режим работы обеспечивает реализацию учебного плана внеурочной деятельности в полном объеме, исключая большую нагрузку на учащихся. </w:t>
      </w:r>
    </w:p>
    <w:p w:rsidR="00855284" w:rsidRDefault="00855284" w:rsidP="00855284">
      <w:pPr>
        <w:pStyle w:val="af1"/>
        <w:keepNext/>
        <w:widowControl/>
        <w:numPr>
          <w:ilvl w:val="0"/>
          <w:numId w:val="3"/>
        </w:numPr>
        <w:tabs>
          <w:tab w:val="left" w:pos="709"/>
          <w:tab w:val="left" w:pos="1044"/>
        </w:tabs>
        <w:spacing w:after="0"/>
        <w:ind w:left="0" w:firstLine="68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5284">
        <w:rPr>
          <w:rFonts w:ascii="Times New Roman" w:eastAsia="Calibri" w:hAnsi="Times New Roman" w:cs="Times New Roman"/>
          <w:bCs/>
          <w:color w:val="auto"/>
          <w:lang w:bidi="ar-SA"/>
        </w:rPr>
        <w:t xml:space="preserve"> </w:t>
      </w:r>
      <w:r w:rsidRPr="00855284">
        <w:rPr>
          <w:rFonts w:ascii="Times New Roman" w:hAnsi="Times New Roman" w:cs="Times New Roman"/>
        </w:rPr>
        <w:t>Внеурочная деятельность планируется на дни с наименьшим количеством обязательных уроков.</w:t>
      </w:r>
      <w:r w:rsidRPr="0085528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Pr="003E18AB" w:rsidRDefault="003E18AB" w:rsidP="003E18A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E18AB">
        <w:rPr>
          <w:rFonts w:ascii="Times New Roman" w:eastAsia="Times New Roman" w:hAnsi="Times New Roman" w:cs="Times New Roman"/>
          <w:lang w:bidi="ar-SA"/>
        </w:rPr>
        <w:t xml:space="preserve">При организации внеурочной деятельности используются системные  занятия внеурочной деятельности и несистемные занятия внеурочной деятельности. Системные курсы реализуются по всем пяти направлениям, в соответствии с расписанием по внеурочной деятельности. </w:t>
      </w:r>
    </w:p>
    <w:p w:rsidR="003E18AB" w:rsidRPr="00D85FAC" w:rsidRDefault="003E18AB" w:rsidP="003E18A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E18AB">
        <w:rPr>
          <w:rFonts w:ascii="Times New Roman" w:eastAsia="Times New Roman" w:hAnsi="Times New Roman" w:cs="Times New Roman"/>
          <w:lang w:bidi="ar-SA"/>
        </w:rPr>
        <w:t>Несистемные занятия реализуются в рамках плана воспитательной работы классного руководителя и учителей по предметам. В плане внеурочной деятельности  классных руководителей заложены   тематические часы  требуемых направлений внеурочной деятельности.</w:t>
      </w:r>
    </w:p>
    <w:p w:rsidR="003E18AB" w:rsidRDefault="003E18AB" w:rsidP="003E18A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E18AB">
        <w:rPr>
          <w:rFonts w:ascii="Times New Roman" w:eastAsia="Times New Roman" w:hAnsi="Times New Roman" w:cs="Times New Roman"/>
          <w:lang w:bidi="ar-SA"/>
        </w:rPr>
        <w:t xml:space="preserve">Для данных мероприятий 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</w:t>
      </w: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18AB" w:rsidRPr="00855284" w:rsidRDefault="003E18AB" w:rsidP="003E18AB">
      <w:pPr>
        <w:pStyle w:val="af1"/>
        <w:keepNext/>
        <w:widowControl/>
        <w:tabs>
          <w:tab w:val="left" w:pos="709"/>
          <w:tab w:val="left" w:pos="104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55284" w:rsidRPr="000C00DD" w:rsidRDefault="00855284" w:rsidP="0085528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3E18AB" w:rsidRPr="000C00DD" w:rsidRDefault="003E18AB" w:rsidP="003E18AB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C00D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План  внеурочной деятельности  учащихся по направлениям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(годовой)</w:t>
      </w:r>
    </w:p>
    <w:p w:rsidR="00855284" w:rsidRPr="000C00DD" w:rsidRDefault="00855284" w:rsidP="0085528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979"/>
        <w:gridCol w:w="705"/>
        <w:gridCol w:w="709"/>
        <w:gridCol w:w="708"/>
        <w:gridCol w:w="709"/>
        <w:gridCol w:w="709"/>
        <w:gridCol w:w="825"/>
      </w:tblGrid>
      <w:tr w:rsidR="00855284" w:rsidRPr="000C00DD" w:rsidTr="00F3447A">
        <w:trPr>
          <w:trHeight w:hRule="exact" w:val="88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Наименование/ формы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час</w:t>
            </w:r>
            <w:proofErr w:type="gramStart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кол-во</w:t>
            </w:r>
          </w:p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часов</w:t>
            </w:r>
          </w:p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85FAC" w:rsidRPr="000C00DD" w:rsidTr="00422460">
        <w:trPr>
          <w:trHeight w:val="331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AC" w:rsidRPr="000C00DD" w:rsidRDefault="00D85FAC" w:rsidP="00F344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AC" w:rsidRPr="000C00DD" w:rsidRDefault="00D85FAC" w:rsidP="00F344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5кл.</w:t>
            </w:r>
          </w:p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6кл.</w:t>
            </w:r>
          </w:p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85FAC" w:rsidRPr="000C00DD" w:rsidTr="00F94E75">
        <w:trPr>
          <w:trHeight w:val="83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1.Спортивно-оздоровительное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Подвижные игры/ игры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</w:t>
            </w:r>
          </w:p>
        </w:tc>
      </w:tr>
      <w:tr w:rsidR="00D85FAC" w:rsidRPr="000C00DD" w:rsidTr="0092541F">
        <w:trPr>
          <w:trHeight w:val="83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</w:t>
            </w:r>
          </w:p>
        </w:tc>
      </w:tr>
      <w:tr w:rsidR="00855284" w:rsidRPr="000C00DD" w:rsidTr="00D85FAC">
        <w:trPr>
          <w:trHeight w:val="61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2.Духовно-нравственное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ВСТК «Сибиряк»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Default="00855284" w:rsidP="00F3447A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</w:p>
        </w:tc>
      </w:tr>
      <w:tr w:rsidR="00D85FAC" w:rsidRPr="000C00DD" w:rsidTr="0067626E">
        <w:trPr>
          <w:trHeight w:val="9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3.Социальное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Свежий ветер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</w:p>
        </w:tc>
      </w:tr>
      <w:tr w:rsidR="00D85FAC" w:rsidRPr="000C00DD" w:rsidTr="00830E6B">
        <w:trPr>
          <w:trHeight w:val="69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4.Общеинтеллектуальное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«Экология и мы» / курс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</w:p>
        </w:tc>
      </w:tr>
      <w:tr w:rsidR="00D85FAC" w:rsidRPr="000C00DD" w:rsidTr="00C27F35">
        <w:trPr>
          <w:trHeight w:val="728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5.Общекультурное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«Народные промыслы»/ курс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</w:t>
            </w:r>
          </w:p>
        </w:tc>
      </w:tr>
      <w:tr w:rsidR="00D85FAC" w:rsidRPr="000C00DD" w:rsidTr="00955AE4">
        <w:trPr>
          <w:trHeight w:val="728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AC" w:rsidRPr="000C00DD" w:rsidRDefault="00D85FAC" w:rsidP="00F344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spellStart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Театруля</w:t>
            </w:r>
            <w:proofErr w:type="spellEnd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курс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</w:t>
            </w:r>
          </w:p>
        </w:tc>
      </w:tr>
      <w:tr w:rsidR="00855284" w:rsidRPr="000C00DD" w:rsidTr="00D85FAC">
        <w:trPr>
          <w:trHeight w:val="46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884</w:t>
            </w:r>
          </w:p>
        </w:tc>
      </w:tr>
    </w:tbl>
    <w:p w:rsidR="00855284" w:rsidRPr="000C00DD" w:rsidRDefault="00855284" w:rsidP="0085528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55284" w:rsidRDefault="00855284" w:rsidP="00855284">
      <w:pPr>
        <w:keepNext/>
        <w:widowControl/>
        <w:outlineLvl w:val="2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855284" w:rsidRDefault="00855284" w:rsidP="0085528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55284" w:rsidRDefault="00855284" w:rsidP="0085528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55284" w:rsidRPr="000C00DD" w:rsidRDefault="00855284" w:rsidP="0085528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C00DD">
        <w:rPr>
          <w:rFonts w:ascii="Times New Roman" w:eastAsia="Times New Roman" w:hAnsi="Times New Roman" w:cs="Times New Roman"/>
          <w:b/>
          <w:color w:val="auto"/>
          <w:lang w:bidi="ar-SA"/>
        </w:rPr>
        <w:t>План  внеурочной деятельности  учащихся по направлениям</w:t>
      </w:r>
    </w:p>
    <w:p w:rsidR="00855284" w:rsidRPr="000C00DD" w:rsidRDefault="00855284" w:rsidP="0085528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>(недельный)</w:t>
      </w:r>
    </w:p>
    <w:p w:rsidR="00855284" w:rsidRDefault="00855284" w:rsidP="0085528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979"/>
        <w:gridCol w:w="705"/>
        <w:gridCol w:w="25"/>
        <w:gridCol w:w="684"/>
        <w:gridCol w:w="25"/>
        <w:gridCol w:w="683"/>
        <w:gridCol w:w="709"/>
        <w:gridCol w:w="709"/>
        <w:gridCol w:w="825"/>
      </w:tblGrid>
      <w:tr w:rsidR="00855284" w:rsidRPr="000C00DD" w:rsidTr="00F3447A">
        <w:trPr>
          <w:trHeight w:hRule="exact" w:val="88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Наименование/ формы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час</w:t>
            </w:r>
            <w:proofErr w:type="gramStart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кол-во</w:t>
            </w:r>
          </w:p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часов</w:t>
            </w:r>
          </w:p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85FAC" w:rsidRPr="000C00DD" w:rsidTr="00D85FAC">
        <w:trPr>
          <w:trHeight w:val="331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AC" w:rsidRPr="000C00DD" w:rsidRDefault="00D85FAC" w:rsidP="00F344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AC" w:rsidRPr="000C00DD" w:rsidRDefault="00D85FAC" w:rsidP="00F344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5кл.</w:t>
            </w:r>
          </w:p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6кл.</w:t>
            </w:r>
          </w:p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85FAC" w:rsidRPr="000C00DD" w:rsidTr="00D85FAC">
        <w:trPr>
          <w:trHeight w:val="83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1.Спортивно-оздоровительное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Подвижные игры/ игры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D85FAC" w:rsidRPr="000C00DD" w:rsidTr="00D85FAC">
        <w:trPr>
          <w:trHeight w:val="83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55284" w:rsidRPr="000C00DD" w:rsidTr="00D85FAC">
        <w:trPr>
          <w:trHeight w:val="61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2.Духовно-нравственное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ВСТК «Сибиряк»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4" w:rsidRDefault="00855284" w:rsidP="00F3447A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4" w:rsidRPr="000C00DD" w:rsidRDefault="00855284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D85FAC" w:rsidRPr="000C00DD" w:rsidTr="001E07B8">
        <w:trPr>
          <w:trHeight w:val="9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3.Социальное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Свежий ветер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1E07B8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AC" w:rsidRPr="000C00DD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D85FAC" w:rsidRPr="000C00DD" w:rsidTr="001E07B8">
        <w:trPr>
          <w:trHeight w:val="69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4.Общеинтеллектуальное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«Экология и мы» / курс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D85FAC" w:rsidRPr="000C00DD" w:rsidTr="001E07B8">
        <w:trPr>
          <w:trHeight w:val="728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5.Общекультурное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«Народные промыслы»/ курс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FAC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1E07B8" w:rsidRPr="000C00DD" w:rsidTr="00FE3A34">
        <w:trPr>
          <w:trHeight w:val="728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B8" w:rsidRPr="000C00DD" w:rsidRDefault="001E07B8" w:rsidP="00F344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8" w:rsidRPr="000C00DD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spellStart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Театруля</w:t>
            </w:r>
            <w:proofErr w:type="spellEnd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курс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8" w:rsidRDefault="001E07B8" w:rsidP="001E07B8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8" w:rsidRPr="000C00DD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D85FAC" w:rsidRPr="000C00DD" w:rsidTr="001E07B8">
        <w:trPr>
          <w:trHeight w:val="46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Default="001E07B8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C" w:rsidRPr="000C00DD" w:rsidRDefault="00D85FAC" w:rsidP="00F3447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55284" w:rsidRPr="000C00DD" w:rsidRDefault="00855284" w:rsidP="0085528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0C00DD" w:rsidRPr="000C00DD" w:rsidRDefault="000C00DD" w:rsidP="000C00DD">
      <w:pPr>
        <w:tabs>
          <w:tab w:val="left" w:pos="851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План внеурочной деятельности обеспечивает достижение планируемых результатов усвоения обучающимися ООП ООО и отражает запросы участников образовательного </w:t>
      </w:r>
      <w:proofErr w:type="gramStart"/>
      <w:r w:rsidRPr="000C00DD">
        <w:rPr>
          <w:rFonts w:ascii="Times New Roman" w:eastAsia="Calibri" w:hAnsi="Times New Roman" w:cs="Times New Roman"/>
          <w:color w:val="auto"/>
          <w:lang w:bidi="ar-SA"/>
        </w:rPr>
        <w:t>процесса</w:t>
      </w:r>
      <w:proofErr w:type="gramEnd"/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 учитывает особенности, образовательные потребности и интересы обучающихся и организуется по направлениям развития личности:</w:t>
      </w:r>
    </w:p>
    <w:p w:rsidR="000C00DD" w:rsidRPr="000C00DD" w:rsidRDefault="000C00DD" w:rsidP="000C00DD">
      <w:pPr>
        <w:widowControl/>
        <w:jc w:val="both"/>
        <w:rPr>
          <w:rFonts w:ascii="Times New Roman" w:hAnsi="Times New Roman" w:cs="Times New Roman"/>
          <w:i/>
          <w:u w:val="single"/>
        </w:rPr>
      </w:pPr>
      <w:r w:rsidRPr="000C00DD">
        <w:tab/>
      </w:r>
      <w:r w:rsidRPr="000C00DD">
        <w:rPr>
          <w:rFonts w:ascii="Times New Roman" w:hAnsi="Times New Roman" w:cs="Times New Roman"/>
          <w:i/>
          <w:u w:val="single"/>
        </w:rPr>
        <w:t xml:space="preserve">1. Спортивно - оздоровительное направление </w:t>
      </w:r>
    </w:p>
    <w:p w:rsidR="000C00DD" w:rsidRPr="00D85FAC" w:rsidRDefault="000C00DD" w:rsidP="000C00DD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0C00DD">
        <w:rPr>
          <w:rFonts w:ascii="Times New Roman" w:hAnsi="Times New Roman" w:cs="Times New Roman"/>
          <w:color w:val="auto"/>
        </w:rPr>
        <w:t xml:space="preserve"> Целью данного направления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Предлагаемая программа предназначена для оздоровительной работы с детьми, проявляющими интерес к физической культуре и спорту и привития норм здорового питания.</w:t>
      </w:r>
    </w:p>
    <w:p w:rsidR="009A25A9" w:rsidRPr="009A25A9" w:rsidRDefault="009A25A9" w:rsidP="009A25A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Данное направление реализуется педагогами ФСК МКОУ </w:t>
      </w:r>
      <w:proofErr w:type="spellStart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>Невонской</w:t>
      </w:r>
      <w:proofErr w:type="spellEnd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школы  через занятия в спортивных секциях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; классными руководителями через планы воспитательной работы школы и класса (спортивные соревнования, праздники, олимпиады)</w:t>
      </w:r>
    </w:p>
    <w:p w:rsidR="009A25A9" w:rsidRPr="009A25A9" w:rsidRDefault="009A25A9" w:rsidP="000C00DD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:rsidR="000C00DD" w:rsidRPr="000C00DD" w:rsidRDefault="000C00DD" w:rsidP="000C00DD">
      <w:pPr>
        <w:widowControl/>
        <w:ind w:left="720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  <w:r w:rsidRPr="000C00DD">
        <w:rPr>
          <w:rFonts w:ascii="Times New Roman" w:hAnsi="Times New Roman" w:cs="Times New Roman"/>
          <w:bCs/>
          <w:i/>
          <w:color w:val="auto"/>
          <w:u w:val="single"/>
        </w:rPr>
        <w:t>2. Общекультурное направление</w:t>
      </w:r>
    </w:p>
    <w:p w:rsidR="000C00DD" w:rsidRDefault="000C00DD" w:rsidP="000C00DD">
      <w:pPr>
        <w:widowControl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C00DD">
        <w:rPr>
          <w:rFonts w:ascii="Times New Roman" w:hAnsi="Times New Roman" w:cs="Times New Roman"/>
          <w:color w:val="auto"/>
        </w:rPr>
        <w:t xml:space="preserve">Цель предлагаемых программ </w:t>
      </w:r>
      <w:proofErr w:type="gramStart"/>
      <w:r w:rsidRPr="000C00DD">
        <w:rPr>
          <w:rFonts w:ascii="Times New Roman" w:hAnsi="Times New Roman" w:cs="Times New Roman"/>
          <w:color w:val="auto"/>
        </w:rPr>
        <w:t>состоит в активизации деятельности обучающихся в кружках способствует</w:t>
      </w:r>
      <w:proofErr w:type="gramEnd"/>
      <w:r w:rsidRPr="000C00DD">
        <w:rPr>
          <w:rFonts w:ascii="Times New Roman" w:hAnsi="Times New Roman" w:cs="Times New Roman"/>
          <w:color w:val="auto"/>
        </w:rPr>
        <w:t xml:space="preserve"> разнообразие форм раб</w:t>
      </w:r>
      <w:r w:rsidRPr="000C00DD">
        <w:rPr>
          <w:rFonts w:ascii="Times New Roman" w:hAnsi="Times New Roman" w:cs="Times New Roman"/>
          <w:bCs/>
          <w:color w:val="auto"/>
        </w:rPr>
        <w:t>оты: экскурсии в музей, на природу, викторины, экологические праздники, изготовление стенгазет, коллективные творческие дела. Актуальность составления данных программ вытекает из потребностей современного индустриального общества в высококвалифицированных специалистах.</w:t>
      </w:r>
    </w:p>
    <w:p w:rsidR="009A25A9" w:rsidRPr="009A25A9" w:rsidRDefault="009A25A9" w:rsidP="009A25A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Данное направление реализуется через занятия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курсов</w:t>
      </w:r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Театруля</w:t>
      </w:r>
      <w:proofErr w:type="spellEnd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 «Народные промыслы»</w:t>
      </w:r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; классными руководителями, учителями-предметниками </w:t>
      </w:r>
      <w:proofErr w:type="gramStart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>согласно плана</w:t>
      </w:r>
      <w:proofErr w:type="gramEnd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воспитательной работы школы через систему мероприятий данной направленности.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9A25A9" w:rsidRPr="000C00DD" w:rsidRDefault="009A25A9" w:rsidP="000C00DD">
      <w:pPr>
        <w:widowControl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0C00DD" w:rsidRPr="000C00DD" w:rsidRDefault="000C00DD" w:rsidP="000C00DD">
      <w:pPr>
        <w:widowControl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0C00DD">
        <w:rPr>
          <w:rFonts w:ascii="Times New Roman" w:hAnsi="Times New Roman" w:cs="Times New Roman"/>
          <w:color w:val="auto"/>
        </w:rPr>
        <w:tab/>
      </w:r>
      <w:r w:rsidRPr="000C00DD">
        <w:rPr>
          <w:rFonts w:ascii="Times New Roman" w:hAnsi="Times New Roman" w:cs="Times New Roman"/>
          <w:i/>
          <w:color w:val="auto"/>
          <w:u w:val="single"/>
        </w:rPr>
        <w:t>3. Духовно-нравственное направление</w:t>
      </w:r>
    </w:p>
    <w:p w:rsidR="000C00DD" w:rsidRDefault="000C00DD" w:rsidP="000C00DD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0C00DD">
        <w:rPr>
          <w:rFonts w:ascii="Times New Roman" w:hAnsi="Times New Roman" w:cs="Times New Roman"/>
          <w:color w:val="auto"/>
        </w:rPr>
        <w:t xml:space="preserve">Деятельность кружков направлена на воспитание патриотизма и формирование гражданственности, воспитание бережливости, ответственности, уважительного отношения к труду, к людям труда. </w:t>
      </w:r>
      <w:r w:rsidR="009A25A9"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Данное </w:t>
      </w:r>
      <w:proofErr w:type="gramStart"/>
      <w:r w:rsidR="009A25A9" w:rsidRPr="009A25A9">
        <w:rPr>
          <w:rFonts w:ascii="Times New Roman" w:eastAsia="Calibri" w:hAnsi="Times New Roman" w:cs="Times New Roman"/>
          <w:color w:val="auto"/>
          <w:lang w:eastAsia="en-US" w:bidi="ar-SA"/>
        </w:rPr>
        <w:t>направлении</w:t>
      </w:r>
      <w:proofErr w:type="gramEnd"/>
      <w:r w:rsidR="009A25A9"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реализуется</w:t>
      </w:r>
      <w:r w:rsid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через работу ВСТК «Сибиряк»;</w:t>
      </w:r>
      <w:r w:rsidR="009A25A9"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классными руководителями согласно плану воспитательной работы</w:t>
      </w:r>
      <w:r w:rsidR="009A25A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9A25A9"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0C00DD">
        <w:rPr>
          <w:rFonts w:ascii="Times New Roman" w:hAnsi="Times New Roman" w:cs="Times New Roman"/>
          <w:color w:val="auto"/>
        </w:rPr>
        <w:t>Формы работы разнообразны: беседы, сообщения, экскурсии в краеведческий музей, в г. Красноярск, тематические праздники, концерты, просмотры фильмов, тренинги.</w:t>
      </w:r>
      <w:proofErr w:type="gramEnd"/>
    </w:p>
    <w:p w:rsidR="009A25A9" w:rsidRDefault="009A25A9" w:rsidP="000C00DD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:rsidR="000C00DD" w:rsidRPr="000C00DD" w:rsidRDefault="000C00DD" w:rsidP="000C00DD">
      <w:pPr>
        <w:widowControl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0C00DD">
        <w:rPr>
          <w:rFonts w:ascii="Times New Roman" w:hAnsi="Times New Roman" w:cs="Times New Roman"/>
          <w:color w:val="auto"/>
        </w:rPr>
        <w:tab/>
        <w:t>4</w:t>
      </w:r>
      <w:r w:rsidRPr="000C00DD">
        <w:rPr>
          <w:rFonts w:ascii="Times New Roman" w:hAnsi="Times New Roman" w:cs="Times New Roman"/>
          <w:i/>
          <w:color w:val="auto"/>
          <w:u w:val="single"/>
        </w:rPr>
        <w:t xml:space="preserve">. </w:t>
      </w:r>
      <w:proofErr w:type="spellStart"/>
      <w:r w:rsidRPr="000C00DD">
        <w:rPr>
          <w:rFonts w:ascii="Times New Roman" w:hAnsi="Times New Roman" w:cs="Times New Roman"/>
          <w:i/>
          <w:color w:val="auto"/>
          <w:u w:val="single"/>
        </w:rPr>
        <w:t>Общеинтеллектуальное</w:t>
      </w:r>
      <w:proofErr w:type="spellEnd"/>
      <w:r w:rsidRPr="000C00DD">
        <w:rPr>
          <w:rFonts w:ascii="Times New Roman" w:hAnsi="Times New Roman" w:cs="Times New Roman"/>
          <w:i/>
          <w:color w:val="auto"/>
          <w:u w:val="single"/>
        </w:rPr>
        <w:t xml:space="preserve"> направление </w:t>
      </w:r>
    </w:p>
    <w:p w:rsidR="009A5B9F" w:rsidRPr="009A5B9F" w:rsidRDefault="009A5B9F" w:rsidP="009A5B9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5B9F">
        <w:rPr>
          <w:rFonts w:ascii="Times New Roman" w:eastAsia="Calibri" w:hAnsi="Times New Roman" w:cs="Times New Roman"/>
          <w:color w:val="auto"/>
          <w:lang w:eastAsia="en-US" w:bidi="ar-SA"/>
        </w:rPr>
        <w:t>Основными задачами являются:</w:t>
      </w:r>
    </w:p>
    <w:p w:rsidR="009A5B9F" w:rsidRPr="009A5B9F" w:rsidRDefault="009A5B9F" w:rsidP="009A5B9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5B9F">
        <w:rPr>
          <w:rFonts w:ascii="Times New Roman" w:eastAsia="Calibri" w:hAnsi="Times New Roman" w:cs="Times New Roman"/>
          <w:color w:val="auto"/>
          <w:lang w:eastAsia="en-US" w:bidi="ar-SA"/>
        </w:rPr>
        <w:t>- формирование навыков научно-интеллектуального труда;</w:t>
      </w:r>
    </w:p>
    <w:p w:rsidR="009A5B9F" w:rsidRPr="009A5B9F" w:rsidRDefault="009A5B9F" w:rsidP="009A5B9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5B9F">
        <w:rPr>
          <w:rFonts w:ascii="Times New Roman" w:eastAsia="Calibri" w:hAnsi="Times New Roman" w:cs="Times New Roman"/>
          <w:color w:val="auto"/>
          <w:lang w:eastAsia="en-US" w:bidi="ar-SA"/>
        </w:rPr>
        <w:t>-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</w:t>
      </w:r>
    </w:p>
    <w:p w:rsidR="009A5B9F" w:rsidRPr="009A5B9F" w:rsidRDefault="009A5B9F" w:rsidP="009A5B9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A5B9F">
        <w:rPr>
          <w:rFonts w:ascii="Times New Roman" w:eastAsia="Calibri" w:hAnsi="Times New Roman" w:cs="Times New Roman"/>
          <w:color w:val="auto"/>
          <w:lang w:eastAsia="en-US" w:bidi="ar-SA"/>
        </w:rPr>
        <w:t>- 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9A5B9F" w:rsidRDefault="009A5B9F" w:rsidP="009A5B9F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В д</w:t>
      </w:r>
      <w:r w:rsidRPr="009A5B9F">
        <w:rPr>
          <w:rFonts w:ascii="Times New Roman" w:eastAsia="Calibri" w:hAnsi="Times New Roman" w:cs="Times New Roman"/>
          <w:color w:val="auto"/>
          <w:lang w:eastAsia="en-US" w:bidi="ar-SA"/>
        </w:rPr>
        <w:t>анно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м</w:t>
      </w:r>
      <w:r w:rsidRPr="009A5B9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направлени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9A5B9F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реализуется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курс «Экология и мы». </w:t>
      </w:r>
      <w:r w:rsidRPr="000C00DD">
        <w:rPr>
          <w:rFonts w:ascii="Times New Roman" w:hAnsi="Times New Roman" w:cs="Times New Roman"/>
          <w:color w:val="auto"/>
        </w:rPr>
        <w:t>Создан</w:t>
      </w:r>
      <w:r>
        <w:rPr>
          <w:rFonts w:ascii="Times New Roman" w:hAnsi="Times New Roman" w:cs="Times New Roman"/>
          <w:color w:val="auto"/>
        </w:rPr>
        <w:t xml:space="preserve">о НОУ «Эврика» </w:t>
      </w:r>
      <w:r w:rsidRPr="000C00DD">
        <w:rPr>
          <w:rFonts w:ascii="Times New Roman" w:hAnsi="Times New Roman" w:cs="Times New Roman"/>
          <w:color w:val="auto"/>
        </w:rPr>
        <w:t xml:space="preserve">для успешного освоения учениками основ исследовательской деятельности через дидактические </w:t>
      </w:r>
      <w:r w:rsidRPr="000C00DD">
        <w:rPr>
          <w:rFonts w:ascii="Times New Roman" w:hAnsi="Times New Roman" w:cs="Times New Roman"/>
          <w:color w:val="auto"/>
        </w:rPr>
        <w:lastRenderedPageBreak/>
        <w:t>игры, наблюдения, исследования, защиту исследовательских работ, коллективные путешествия, посещение объектов с целью наблюдения и исследования.</w:t>
      </w:r>
      <w:r w:rsidRPr="009A5B9F">
        <w:rPr>
          <w:rFonts w:ascii="Times New Roman" w:hAnsi="Times New Roman" w:cs="Times New Roman"/>
          <w:color w:val="auto"/>
        </w:rPr>
        <w:t xml:space="preserve"> </w:t>
      </w:r>
    </w:p>
    <w:p w:rsidR="009A5B9F" w:rsidRPr="009A25A9" w:rsidRDefault="009A5B9F" w:rsidP="009A5B9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Также д</w:t>
      </w:r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анное направление реализуется классными руководителями, учителями-предметниками </w:t>
      </w:r>
      <w:proofErr w:type="gramStart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>согласно плана</w:t>
      </w:r>
      <w:proofErr w:type="gramEnd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воспитательной работы школы через систему мероприятий данной направленности.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9A5B9F" w:rsidRPr="000C00DD" w:rsidRDefault="009A5B9F" w:rsidP="000C00DD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:rsidR="000C00DD" w:rsidRPr="000C00DD" w:rsidRDefault="000C00DD" w:rsidP="000C00DD">
      <w:pPr>
        <w:widowControl/>
        <w:tabs>
          <w:tab w:val="left" w:pos="993"/>
        </w:tabs>
        <w:autoSpaceDN w:val="0"/>
        <w:jc w:val="both"/>
        <w:rPr>
          <w:rFonts w:ascii="Times New Roman" w:eastAsia="Calibri" w:hAnsi="Times New Roman" w:cs="Times New Roman"/>
          <w:i/>
          <w:color w:val="auto"/>
          <w:u w:val="single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               5. </w:t>
      </w:r>
      <w:r w:rsidRPr="000C00DD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>Социальное направление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Основными задачами являются: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- формирование способности обучающегося сознательно выстраивать и оценивать отношения в социуме;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- становление гуманистических и демократических ценностных ориентаций;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- формирование основы культуры межэтнического общения;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- формирование отношения к семье как к основе российского общества;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>Данное направление реализуется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через работу социально-досугового клуба «Свежий ветер»; </w:t>
      </w:r>
      <w:r w:rsidRPr="0081433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педагогами  и социальным педагогом в проведении социально-психологических тренингов по темам, соотве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тствующим специфике 5-9 классов; классными руководителями</w:t>
      </w:r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>согласно плана</w:t>
      </w:r>
      <w:proofErr w:type="gramEnd"/>
      <w:r w:rsidRPr="009A25A9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воспитательной работы школы через систему мероприятий данной направленности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14338" w:rsidRPr="00814338" w:rsidRDefault="00814338" w:rsidP="00814338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C00DD" w:rsidRDefault="000C00DD" w:rsidP="000C00DD">
      <w:pPr>
        <w:widowControl/>
        <w:autoSpaceDN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FF6600"/>
          <w:lang w:bidi="ar-SA"/>
        </w:rPr>
        <w:tab/>
      </w:r>
      <w:proofErr w:type="gramStart"/>
      <w:r w:rsidRPr="000C00DD">
        <w:rPr>
          <w:rFonts w:ascii="Times New Roman" w:eastAsia="Calibri" w:hAnsi="Times New Roman" w:cs="Times New Roman"/>
          <w:color w:val="auto"/>
          <w:lang w:bidi="ar-SA"/>
        </w:rPr>
        <w:t>Внеурочная деятельность  реализуется через взаимодействие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школы.</w:t>
      </w:r>
      <w:proofErr w:type="gramEnd"/>
    </w:p>
    <w:p w:rsidR="000C00DD" w:rsidRPr="000C00DD" w:rsidRDefault="000C00DD" w:rsidP="000C00DD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00D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C00DD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0C00DD">
        <w:rPr>
          <w:rFonts w:ascii="Times New Roman" w:eastAsia="Times New Roman" w:hAnsi="Times New Roman" w:cs="Times New Roman"/>
          <w:color w:val="auto"/>
          <w:lang w:bidi="ar-SA"/>
        </w:rPr>
        <w:t>Внеурочная деятельность  представлена следующими формами (кружки, секции, студии, клубы,</w:t>
      </w:r>
      <w:r w:rsidR="0098098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C00DD">
        <w:rPr>
          <w:rFonts w:ascii="Times New Roman" w:eastAsia="Times New Roman" w:hAnsi="Times New Roman" w:cs="Times New Roman"/>
          <w:color w:val="auto"/>
          <w:lang w:bidi="ar-SA"/>
        </w:rPr>
        <w:t>объединения), проведение круглых столов, конференций, олимпиад, поисковых и научных исследований.</w:t>
      </w:r>
      <w:proofErr w:type="gramEnd"/>
    </w:p>
    <w:p w:rsidR="000C00DD" w:rsidRPr="00855284" w:rsidRDefault="000C00DD" w:rsidP="000C00DD">
      <w:pPr>
        <w:widowControl/>
        <w:autoSpaceDN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В школе  при реализации </w:t>
      </w:r>
      <w:r w:rsidRPr="00855284">
        <w:rPr>
          <w:rFonts w:ascii="Times New Roman" w:eastAsia="Calibri" w:hAnsi="Times New Roman" w:cs="Times New Roman"/>
          <w:bCs/>
          <w:color w:val="auto"/>
          <w:lang w:bidi="ar-SA"/>
        </w:rPr>
        <w:t xml:space="preserve">используется </w:t>
      </w:r>
      <w:r w:rsidRPr="00855284">
        <w:rPr>
          <w:rFonts w:ascii="Times New Roman" w:eastAsia="Calibri" w:hAnsi="Times New Roman" w:cs="Times New Roman"/>
          <w:bCs/>
          <w:color w:val="auto"/>
          <w:u w:val="single"/>
          <w:lang w:bidi="ar-SA"/>
        </w:rPr>
        <w:t>смешанная модель внеурочной деятельности</w:t>
      </w:r>
      <w:r w:rsidRPr="00855284">
        <w:rPr>
          <w:rFonts w:ascii="Times New Roman" w:eastAsia="Calibri" w:hAnsi="Times New Roman" w:cs="Times New Roman"/>
          <w:bCs/>
          <w:color w:val="auto"/>
          <w:lang w:bidi="ar-SA"/>
        </w:rPr>
        <w:t xml:space="preserve">, которая включает в себя: </w:t>
      </w:r>
    </w:p>
    <w:p w:rsidR="000C00DD" w:rsidRPr="00855284" w:rsidRDefault="000C00DD" w:rsidP="000C00DD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855284">
        <w:rPr>
          <w:rFonts w:ascii="Times New Roman" w:eastAsia="Calibri" w:hAnsi="Times New Roman" w:cs="Times New Roman"/>
          <w:bCs/>
          <w:color w:val="auto"/>
          <w:lang w:bidi="ar-SA"/>
        </w:rPr>
        <w:t xml:space="preserve">- дополнительное образование (использование системы дополнительного образования для реализации внеурочной деятельности  по направлениям:  физкультурно-спортивному и оздоровительному, общекультурному, социальному) </w:t>
      </w:r>
    </w:p>
    <w:p w:rsidR="000C00DD" w:rsidRPr="000C00DD" w:rsidRDefault="000C00DD" w:rsidP="000C00DD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              - координирующую роль выполняет учитель – классный руководитель, который в соответствии со своими функциями и задачами:</w:t>
      </w:r>
    </w:p>
    <w:p w:rsidR="000C00DD" w:rsidRPr="000C00DD" w:rsidRDefault="000C00DD" w:rsidP="000C00DD">
      <w:pPr>
        <w:widowControl/>
        <w:numPr>
          <w:ilvl w:val="0"/>
          <w:numId w:val="10"/>
        </w:num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>взаимодействует с педагогическими работниками, а также с учебно-вспомогательным персоналом школы;</w:t>
      </w:r>
    </w:p>
    <w:p w:rsidR="000C00DD" w:rsidRPr="000C00DD" w:rsidRDefault="000C00DD" w:rsidP="000C00DD">
      <w:pPr>
        <w:widowControl/>
        <w:numPr>
          <w:ilvl w:val="0"/>
          <w:numId w:val="10"/>
        </w:num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0C00DD">
        <w:rPr>
          <w:rFonts w:ascii="Times New Roman" w:eastAsia="Calibri" w:hAnsi="Times New Roman" w:cs="Times New Roman"/>
          <w:color w:val="auto"/>
          <w:lang w:bidi="ar-SA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0C00DD" w:rsidRPr="000C00DD" w:rsidRDefault="000C00DD" w:rsidP="000C00DD">
      <w:pPr>
        <w:widowControl/>
        <w:numPr>
          <w:ilvl w:val="0"/>
          <w:numId w:val="10"/>
        </w:num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>организует систему отношений через разнообразные формы воспитывающей деятельности коллектива класса;</w:t>
      </w:r>
    </w:p>
    <w:p w:rsidR="000C00DD" w:rsidRPr="000C00DD" w:rsidRDefault="000C00DD" w:rsidP="000C00DD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организует социально значимую, творческую деятельность </w:t>
      </w:r>
      <w:proofErr w:type="gramStart"/>
      <w:r w:rsidRPr="000C00DD">
        <w:rPr>
          <w:rFonts w:ascii="Times New Roman" w:eastAsia="Calibri" w:hAnsi="Times New Roman" w:cs="Times New Roman"/>
          <w:color w:val="auto"/>
          <w:lang w:bidi="ar-SA"/>
        </w:rPr>
        <w:t>обучающихся</w:t>
      </w:r>
      <w:proofErr w:type="gramEnd"/>
      <w:r w:rsidRPr="000C00DD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0C00DD" w:rsidRDefault="000C00DD" w:rsidP="000C00D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C00DD" w:rsidRPr="000C00DD" w:rsidRDefault="000C00DD" w:rsidP="000C00D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auto"/>
          <w:shd w:val="clear" w:color="auto" w:fill="FF0000"/>
          <w:lang w:bidi="ar-SA"/>
        </w:rPr>
      </w:pPr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Участие </w:t>
      </w:r>
      <w:proofErr w:type="gramStart"/>
      <w:r w:rsidRPr="000C00DD">
        <w:rPr>
          <w:rFonts w:ascii="Times New Roman" w:eastAsia="Calibri" w:hAnsi="Times New Roman" w:cs="Times New Roman"/>
          <w:color w:val="auto"/>
          <w:lang w:bidi="ar-SA"/>
        </w:rPr>
        <w:t>обучающегося</w:t>
      </w:r>
      <w:proofErr w:type="gramEnd"/>
      <w:r w:rsidRPr="000C00DD">
        <w:rPr>
          <w:rFonts w:ascii="Times New Roman" w:eastAsia="Calibri" w:hAnsi="Times New Roman" w:cs="Times New Roman"/>
          <w:color w:val="auto"/>
          <w:lang w:bidi="ar-SA"/>
        </w:rPr>
        <w:t xml:space="preserve"> во внеурочной деятельности осуществляется на добровольной основе, в соответствии с интересами и склонностями. Фиксация участия ребенка осуществляется  педагогами в факультативном журнале: прописывается тема занятия согласно утвержденной рабочей программе </w:t>
      </w:r>
      <w:r w:rsidR="00980982">
        <w:rPr>
          <w:rFonts w:ascii="Times New Roman" w:eastAsia="Calibri" w:hAnsi="Times New Roman" w:cs="Times New Roman"/>
          <w:color w:val="auto"/>
          <w:lang w:bidi="ar-SA"/>
        </w:rPr>
        <w:t>и отмечается посещаемость. К</w:t>
      </w:r>
      <w:r w:rsidR="00B32AF8">
        <w:rPr>
          <w:rFonts w:ascii="Times New Roman" w:eastAsia="Calibri" w:hAnsi="Times New Roman" w:cs="Times New Roman"/>
          <w:color w:val="auto"/>
          <w:lang w:bidi="ar-SA"/>
        </w:rPr>
        <w:t>лассный руководитель ведёт мониторинг занятости детей во внеурочной деятельности</w:t>
      </w:r>
      <w:r w:rsidR="00B32AF8" w:rsidRPr="00B32AF8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0140AA" w:rsidRDefault="004F5E36" w:rsidP="00F5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ab/>
        <w:t xml:space="preserve">Промежуточная аттестация обучающихся проводится один раз в год с целью </w:t>
      </w:r>
      <w:proofErr w:type="gramStart"/>
      <w:r w:rsidRPr="004F5E36">
        <w:rPr>
          <w:rFonts w:ascii="Times New Roman" w:eastAsia="Times New Roman" w:hAnsi="Times New Roman" w:cs="Times New Roman"/>
        </w:rPr>
        <w:t xml:space="preserve">проверки результатов освоения </w:t>
      </w:r>
      <w:r w:rsidR="00C36C60">
        <w:rPr>
          <w:rFonts w:ascii="Times New Roman" w:eastAsia="Times New Roman" w:hAnsi="Times New Roman" w:cs="Times New Roman"/>
        </w:rPr>
        <w:t>курсов внеурочной деятельности</w:t>
      </w:r>
      <w:proofErr w:type="gramEnd"/>
      <w:r w:rsidR="00D37C30">
        <w:rPr>
          <w:rFonts w:ascii="Times New Roman" w:eastAsia="Times New Roman" w:hAnsi="Times New Roman" w:cs="Times New Roman"/>
        </w:rPr>
        <w:t xml:space="preserve"> с </w:t>
      </w:r>
      <w:r w:rsidR="0035723F">
        <w:rPr>
          <w:rFonts w:ascii="Times New Roman" w:eastAsia="Times New Roman" w:hAnsi="Times New Roman" w:cs="Times New Roman"/>
        </w:rPr>
        <w:t>1</w:t>
      </w:r>
      <w:r w:rsidR="00C36C60">
        <w:rPr>
          <w:rFonts w:ascii="Times New Roman" w:eastAsia="Times New Roman" w:hAnsi="Times New Roman" w:cs="Times New Roman"/>
        </w:rPr>
        <w:t xml:space="preserve"> мая</w:t>
      </w:r>
      <w:r w:rsidR="00E33879">
        <w:rPr>
          <w:rFonts w:ascii="Times New Roman" w:eastAsia="Times New Roman" w:hAnsi="Times New Roman" w:cs="Times New Roman"/>
        </w:rPr>
        <w:t xml:space="preserve"> по </w:t>
      </w:r>
      <w:r w:rsidR="0035723F">
        <w:rPr>
          <w:rFonts w:ascii="Times New Roman" w:eastAsia="Times New Roman" w:hAnsi="Times New Roman" w:cs="Times New Roman"/>
        </w:rPr>
        <w:t>30</w:t>
      </w:r>
      <w:r w:rsidR="00D37C30">
        <w:rPr>
          <w:rFonts w:ascii="Times New Roman" w:eastAsia="Times New Roman" w:hAnsi="Times New Roman" w:cs="Times New Roman"/>
        </w:rPr>
        <w:t xml:space="preserve"> мая без прекращения образовательного процесса</w:t>
      </w:r>
      <w:r w:rsidRPr="004F5E36">
        <w:rPr>
          <w:rFonts w:ascii="Times New Roman" w:eastAsia="Times New Roman" w:hAnsi="Times New Roman" w:cs="Times New Roman"/>
        </w:rPr>
        <w:t>.</w:t>
      </w:r>
    </w:p>
    <w:p w:rsidR="004318C1" w:rsidRDefault="004318C1" w:rsidP="00F5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tbl>
      <w:tblPr>
        <w:tblW w:w="966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559"/>
        <w:gridCol w:w="1559"/>
        <w:gridCol w:w="1418"/>
        <w:gridCol w:w="875"/>
      </w:tblGrid>
      <w:tr w:rsidR="00641F61" w:rsidRPr="000C00DD" w:rsidTr="00641F61">
        <w:trPr>
          <w:trHeight w:hRule="exact" w:val="8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Наименование/ формы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Формы промежуточной аттестации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</w:t>
            </w:r>
          </w:p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1F61" w:rsidRPr="000C00DD" w:rsidTr="00641F61">
        <w:trPr>
          <w:trHeight w:val="33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61" w:rsidRPr="000C00DD" w:rsidRDefault="00641F61" w:rsidP="000479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61" w:rsidRPr="000C00DD" w:rsidRDefault="00641F61" w:rsidP="000479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5кл.</w:t>
            </w:r>
          </w:p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кл.</w:t>
            </w:r>
          </w:p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1E07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,8,9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1F61" w:rsidRPr="000C00DD" w:rsidTr="00641F61">
        <w:trPr>
          <w:trHeight w:val="8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widowControl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Подвижные игры/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проекта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641F61" w:rsidRPr="000C00DD" w:rsidTr="00641F61">
        <w:trPr>
          <w:trHeight w:val="83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Спортивные соревнования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641F61" w:rsidRPr="000C00DD" w:rsidTr="00641F61">
        <w:trPr>
          <w:trHeight w:val="6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ВСТК «Сибиряк»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Строевая подготовка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641F61" w:rsidRPr="000C00DD" w:rsidTr="00641F61">
        <w:trPr>
          <w:trHeight w:val="9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Свежий ветер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641F61" w:rsidRPr="000C00DD" w:rsidTr="00641F61">
        <w:trPr>
          <w:trHeight w:val="6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4.Общеинтеллектуальное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«Экология и мы» /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зачет</w:t>
            </w:r>
          </w:p>
        </w:tc>
      </w:tr>
      <w:tr w:rsidR="00641F61" w:rsidRPr="000C00DD" w:rsidTr="00641F61">
        <w:trPr>
          <w:trHeight w:val="72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5.Общекультурное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«Народные промыслы»/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Смотр-выставка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Смотр-выставка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Смотр-выставка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641F61" w:rsidRPr="000C00DD" w:rsidTr="00641F61">
        <w:trPr>
          <w:trHeight w:val="72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61" w:rsidRPr="000C00DD" w:rsidRDefault="00641F61" w:rsidP="000479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spellStart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Театруля</w:t>
            </w:r>
            <w:proofErr w:type="spellEnd"/>
            <w:r w:rsidRPr="000C00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курс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актерского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актерского мастерства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1" w:rsidRPr="000C00DD" w:rsidRDefault="00641F61" w:rsidP="000479AA">
            <w:pPr>
              <w:keepNext/>
              <w:widowControl/>
              <w:autoSpaceDN w:val="0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зачет</w:t>
            </w:r>
          </w:p>
        </w:tc>
      </w:tr>
    </w:tbl>
    <w:p w:rsidR="004318C1" w:rsidRPr="00417951" w:rsidRDefault="004318C1" w:rsidP="00F5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020C" w:rsidRPr="0065673A" w:rsidRDefault="00EE020C" w:rsidP="000D1353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sectPr w:rsidR="00EE020C" w:rsidRPr="0065673A" w:rsidSect="00EE020C">
      <w:footerReference w:type="even" r:id="rId9"/>
      <w:pgSz w:w="11900" w:h="16840"/>
      <w:pgMar w:top="792" w:right="727" w:bottom="1288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19" w:rsidRDefault="00FD2F19" w:rsidP="00EE020C">
      <w:r>
        <w:separator/>
      </w:r>
    </w:p>
  </w:endnote>
  <w:endnote w:type="continuationSeparator" w:id="0">
    <w:p w:rsidR="00FD2F19" w:rsidRDefault="00FD2F19" w:rsidP="00E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DD" w:rsidRDefault="00FD2F1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5pt;margin-top:783.7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00DD" w:rsidRDefault="000C00D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E07B8" w:rsidRPr="001E07B8">
                  <w:rPr>
                    <w:rStyle w:val="a8"/>
                    <w:b/>
                    <w:bCs/>
                    <w:noProof/>
                  </w:rPr>
                  <w:t>6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19" w:rsidRDefault="00FD2F19"/>
  </w:footnote>
  <w:footnote w:type="continuationSeparator" w:id="0">
    <w:p w:rsidR="00FD2F19" w:rsidRDefault="00FD2F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C7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7DCE"/>
    <w:multiLevelType w:val="multilevel"/>
    <w:tmpl w:val="49E4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A14F8"/>
    <w:multiLevelType w:val="hybridMultilevel"/>
    <w:tmpl w:val="04E8B0B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C51E89"/>
    <w:multiLevelType w:val="hybridMultilevel"/>
    <w:tmpl w:val="1FF69DC0"/>
    <w:lvl w:ilvl="0" w:tplc="7B6C41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229C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13E8F"/>
    <w:multiLevelType w:val="hybridMultilevel"/>
    <w:tmpl w:val="2872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87891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ED448E"/>
    <w:multiLevelType w:val="multilevel"/>
    <w:tmpl w:val="77D6D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22C0D"/>
    <w:multiLevelType w:val="multilevel"/>
    <w:tmpl w:val="4E20B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20C"/>
    <w:rsid w:val="00012D0D"/>
    <w:rsid w:val="000140AA"/>
    <w:rsid w:val="000165A3"/>
    <w:rsid w:val="00024862"/>
    <w:rsid w:val="00024D27"/>
    <w:rsid w:val="0003321A"/>
    <w:rsid w:val="00047471"/>
    <w:rsid w:val="00054318"/>
    <w:rsid w:val="00091A18"/>
    <w:rsid w:val="000C00DD"/>
    <w:rsid w:val="000C115C"/>
    <w:rsid w:val="000C1D99"/>
    <w:rsid w:val="000C7F76"/>
    <w:rsid w:val="000D1353"/>
    <w:rsid w:val="000E2097"/>
    <w:rsid w:val="000F1076"/>
    <w:rsid w:val="001109CD"/>
    <w:rsid w:val="00122734"/>
    <w:rsid w:val="001362AA"/>
    <w:rsid w:val="00143DCC"/>
    <w:rsid w:val="0016011E"/>
    <w:rsid w:val="001B6484"/>
    <w:rsid w:val="001B7E52"/>
    <w:rsid w:val="001E07B8"/>
    <w:rsid w:val="001E0813"/>
    <w:rsid w:val="001F08D9"/>
    <w:rsid w:val="001F5F8B"/>
    <w:rsid w:val="002108DF"/>
    <w:rsid w:val="00211246"/>
    <w:rsid w:val="0022252F"/>
    <w:rsid w:val="00244F51"/>
    <w:rsid w:val="00252104"/>
    <w:rsid w:val="002631D1"/>
    <w:rsid w:val="002747E7"/>
    <w:rsid w:val="002912F2"/>
    <w:rsid w:val="00297693"/>
    <w:rsid w:val="002A05C9"/>
    <w:rsid w:val="002B53DA"/>
    <w:rsid w:val="002B7E6C"/>
    <w:rsid w:val="002C0882"/>
    <w:rsid w:val="002C2D9D"/>
    <w:rsid w:val="002D113B"/>
    <w:rsid w:val="002D4253"/>
    <w:rsid w:val="003068A5"/>
    <w:rsid w:val="00313586"/>
    <w:rsid w:val="00326C24"/>
    <w:rsid w:val="003474CC"/>
    <w:rsid w:val="00352D13"/>
    <w:rsid w:val="0035723F"/>
    <w:rsid w:val="00362800"/>
    <w:rsid w:val="00374E6A"/>
    <w:rsid w:val="00380173"/>
    <w:rsid w:val="00394158"/>
    <w:rsid w:val="003A14BC"/>
    <w:rsid w:val="003A3674"/>
    <w:rsid w:val="003B1CB1"/>
    <w:rsid w:val="003B286D"/>
    <w:rsid w:val="003C0574"/>
    <w:rsid w:val="003C4A19"/>
    <w:rsid w:val="003C6817"/>
    <w:rsid w:val="003E18AB"/>
    <w:rsid w:val="003F03F8"/>
    <w:rsid w:val="00406314"/>
    <w:rsid w:val="004205B5"/>
    <w:rsid w:val="00421CBA"/>
    <w:rsid w:val="00426E28"/>
    <w:rsid w:val="0043152A"/>
    <w:rsid w:val="0043168A"/>
    <w:rsid w:val="004318C1"/>
    <w:rsid w:val="00445D79"/>
    <w:rsid w:val="004517E6"/>
    <w:rsid w:val="00461C2B"/>
    <w:rsid w:val="004668FF"/>
    <w:rsid w:val="0049100F"/>
    <w:rsid w:val="00495557"/>
    <w:rsid w:val="004B1608"/>
    <w:rsid w:val="004D5D14"/>
    <w:rsid w:val="004E6697"/>
    <w:rsid w:val="004F5E36"/>
    <w:rsid w:val="00503CA3"/>
    <w:rsid w:val="005272A3"/>
    <w:rsid w:val="00550185"/>
    <w:rsid w:val="005570C7"/>
    <w:rsid w:val="00557270"/>
    <w:rsid w:val="005678A8"/>
    <w:rsid w:val="00576A57"/>
    <w:rsid w:val="00577C06"/>
    <w:rsid w:val="005A037D"/>
    <w:rsid w:val="005B2638"/>
    <w:rsid w:val="005C56B1"/>
    <w:rsid w:val="005D6B56"/>
    <w:rsid w:val="005F7A2C"/>
    <w:rsid w:val="006028CF"/>
    <w:rsid w:val="006216B3"/>
    <w:rsid w:val="006377DE"/>
    <w:rsid w:val="00641F61"/>
    <w:rsid w:val="0065673A"/>
    <w:rsid w:val="00656FF3"/>
    <w:rsid w:val="0066143E"/>
    <w:rsid w:val="00662663"/>
    <w:rsid w:val="00677C53"/>
    <w:rsid w:val="006828DD"/>
    <w:rsid w:val="00684896"/>
    <w:rsid w:val="006901D3"/>
    <w:rsid w:val="0069302C"/>
    <w:rsid w:val="0069684F"/>
    <w:rsid w:val="006A28D0"/>
    <w:rsid w:val="006C4B3B"/>
    <w:rsid w:val="006C78F1"/>
    <w:rsid w:val="006D5D0E"/>
    <w:rsid w:val="0072206F"/>
    <w:rsid w:val="00737EEA"/>
    <w:rsid w:val="007626B8"/>
    <w:rsid w:val="0076520A"/>
    <w:rsid w:val="00774597"/>
    <w:rsid w:val="007754D4"/>
    <w:rsid w:val="00793532"/>
    <w:rsid w:val="00793C21"/>
    <w:rsid w:val="007A7D18"/>
    <w:rsid w:val="007B0F6F"/>
    <w:rsid w:val="007B4E63"/>
    <w:rsid w:val="007B7835"/>
    <w:rsid w:val="007C4D96"/>
    <w:rsid w:val="007D0270"/>
    <w:rsid w:val="007D02D1"/>
    <w:rsid w:val="007D5475"/>
    <w:rsid w:val="007E0148"/>
    <w:rsid w:val="007E09D0"/>
    <w:rsid w:val="007E219D"/>
    <w:rsid w:val="007F1963"/>
    <w:rsid w:val="007F45D8"/>
    <w:rsid w:val="007F75C1"/>
    <w:rsid w:val="00800260"/>
    <w:rsid w:val="00814338"/>
    <w:rsid w:val="00837944"/>
    <w:rsid w:val="008534EF"/>
    <w:rsid w:val="00855284"/>
    <w:rsid w:val="008636FA"/>
    <w:rsid w:val="008748A1"/>
    <w:rsid w:val="008959F8"/>
    <w:rsid w:val="0089769A"/>
    <w:rsid w:val="008B6E74"/>
    <w:rsid w:val="008E0349"/>
    <w:rsid w:val="008E4FAC"/>
    <w:rsid w:val="008F614F"/>
    <w:rsid w:val="00900E2E"/>
    <w:rsid w:val="00902CBF"/>
    <w:rsid w:val="00903E98"/>
    <w:rsid w:val="00904B9E"/>
    <w:rsid w:val="00922208"/>
    <w:rsid w:val="00926E0E"/>
    <w:rsid w:val="00927333"/>
    <w:rsid w:val="0093255F"/>
    <w:rsid w:val="0095014B"/>
    <w:rsid w:val="00953B3E"/>
    <w:rsid w:val="0095668E"/>
    <w:rsid w:val="00975319"/>
    <w:rsid w:val="00980982"/>
    <w:rsid w:val="009949B7"/>
    <w:rsid w:val="009A25A9"/>
    <w:rsid w:val="009A5B9F"/>
    <w:rsid w:val="009E2242"/>
    <w:rsid w:val="00A0715B"/>
    <w:rsid w:val="00A152A7"/>
    <w:rsid w:val="00A60937"/>
    <w:rsid w:val="00A66824"/>
    <w:rsid w:val="00A71C5F"/>
    <w:rsid w:val="00A91DD9"/>
    <w:rsid w:val="00A96F6F"/>
    <w:rsid w:val="00AC2752"/>
    <w:rsid w:val="00AE76AB"/>
    <w:rsid w:val="00AF2497"/>
    <w:rsid w:val="00AF3897"/>
    <w:rsid w:val="00B226D6"/>
    <w:rsid w:val="00B30AFE"/>
    <w:rsid w:val="00B32AF8"/>
    <w:rsid w:val="00B36571"/>
    <w:rsid w:val="00B41356"/>
    <w:rsid w:val="00B55A05"/>
    <w:rsid w:val="00B57BBF"/>
    <w:rsid w:val="00B67CDE"/>
    <w:rsid w:val="00BC3F04"/>
    <w:rsid w:val="00BF45BF"/>
    <w:rsid w:val="00C011C2"/>
    <w:rsid w:val="00C037E8"/>
    <w:rsid w:val="00C065DD"/>
    <w:rsid w:val="00C22C11"/>
    <w:rsid w:val="00C36706"/>
    <w:rsid w:val="00C36C60"/>
    <w:rsid w:val="00C53B03"/>
    <w:rsid w:val="00C60578"/>
    <w:rsid w:val="00C75A21"/>
    <w:rsid w:val="00C87A66"/>
    <w:rsid w:val="00CB115C"/>
    <w:rsid w:val="00CB1484"/>
    <w:rsid w:val="00CC123C"/>
    <w:rsid w:val="00CD44E4"/>
    <w:rsid w:val="00CD7203"/>
    <w:rsid w:val="00CE1DBB"/>
    <w:rsid w:val="00CE3688"/>
    <w:rsid w:val="00D00E97"/>
    <w:rsid w:val="00D03F4B"/>
    <w:rsid w:val="00D139B3"/>
    <w:rsid w:val="00D34491"/>
    <w:rsid w:val="00D37C30"/>
    <w:rsid w:val="00D467F4"/>
    <w:rsid w:val="00D51E66"/>
    <w:rsid w:val="00D528CF"/>
    <w:rsid w:val="00D52D5F"/>
    <w:rsid w:val="00D61E41"/>
    <w:rsid w:val="00D85FAC"/>
    <w:rsid w:val="00D91AEC"/>
    <w:rsid w:val="00DA5FB0"/>
    <w:rsid w:val="00DA712C"/>
    <w:rsid w:val="00DB3023"/>
    <w:rsid w:val="00DD653D"/>
    <w:rsid w:val="00E33879"/>
    <w:rsid w:val="00E96370"/>
    <w:rsid w:val="00EB7ECA"/>
    <w:rsid w:val="00EE020C"/>
    <w:rsid w:val="00EE5A66"/>
    <w:rsid w:val="00F176D7"/>
    <w:rsid w:val="00F30957"/>
    <w:rsid w:val="00F3235B"/>
    <w:rsid w:val="00F34812"/>
    <w:rsid w:val="00F44BB6"/>
    <w:rsid w:val="00F565D2"/>
    <w:rsid w:val="00F56FF4"/>
    <w:rsid w:val="00F57B83"/>
    <w:rsid w:val="00F74CF0"/>
    <w:rsid w:val="00F760AE"/>
    <w:rsid w:val="00F80887"/>
    <w:rsid w:val="00FB2BEE"/>
    <w:rsid w:val="00FC2020"/>
    <w:rsid w:val="00FD2E4B"/>
    <w:rsid w:val="00FD2F19"/>
    <w:rsid w:val="00FE3938"/>
    <w:rsid w:val="00FE6A3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20C"/>
    <w:rPr>
      <w:color w:val="000000"/>
    </w:rPr>
  </w:style>
  <w:style w:type="paragraph" w:styleId="3">
    <w:name w:val="heading 3"/>
    <w:basedOn w:val="a"/>
    <w:next w:val="a"/>
    <w:link w:val="31"/>
    <w:qFormat/>
    <w:rsid w:val="004315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2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rsid w:val="00EE02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02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Exact"/>
    <w:rsid w:val="00EE020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E020C"/>
    <w:pPr>
      <w:shd w:val="clear" w:color="auto" w:fill="FFFFFF"/>
      <w:spacing w:before="4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E020C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rsid w:val="00EE020C"/>
    <w:pPr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EE020C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E0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E02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rsid w:val="00EE020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table" w:styleId="a9">
    <w:name w:val="Table Grid"/>
    <w:basedOn w:val="a1"/>
    <w:uiPriority w:val="59"/>
    <w:rsid w:val="00D528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697"/>
    <w:rPr>
      <w:color w:val="000000"/>
    </w:rPr>
  </w:style>
  <w:style w:type="paragraph" w:styleId="ac">
    <w:name w:val="footer"/>
    <w:basedOn w:val="a"/>
    <w:link w:val="ad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697"/>
    <w:rPr>
      <w:color w:val="000000"/>
    </w:rPr>
  </w:style>
  <w:style w:type="paragraph" w:styleId="ae">
    <w:name w:val="List Paragraph"/>
    <w:basedOn w:val="a"/>
    <w:qFormat/>
    <w:rsid w:val="004F5E36"/>
    <w:pPr>
      <w:ind w:left="720"/>
      <w:contextualSpacing/>
    </w:pPr>
  </w:style>
  <w:style w:type="paragraph" w:styleId="af">
    <w:name w:val="Body Text"/>
    <w:basedOn w:val="a"/>
    <w:link w:val="af0"/>
    <w:rsid w:val="0016011E"/>
    <w:pPr>
      <w:widowControl/>
      <w:jc w:val="center"/>
    </w:pPr>
    <w:rPr>
      <w:rFonts w:ascii="Calibri" w:eastAsia="Times New Roman" w:hAnsi="Calibri" w:cs="Times New Roman"/>
      <w:color w:val="auto"/>
      <w:sz w:val="32"/>
      <w:szCs w:val="32"/>
      <w:lang w:bidi="ar-SA"/>
    </w:rPr>
  </w:style>
  <w:style w:type="character" w:customStyle="1" w:styleId="af0">
    <w:name w:val="Основной текст Знак"/>
    <w:basedOn w:val="a0"/>
    <w:link w:val="af"/>
    <w:rsid w:val="0016011E"/>
    <w:rPr>
      <w:rFonts w:ascii="Calibri" w:eastAsia="Times New Roman" w:hAnsi="Calibri" w:cs="Times New Roman"/>
      <w:sz w:val="32"/>
      <w:szCs w:val="32"/>
      <w:lang w:bidi="ar-SA"/>
    </w:rPr>
  </w:style>
  <w:style w:type="paragraph" w:styleId="af1">
    <w:name w:val="Body Text Indent"/>
    <w:basedOn w:val="a"/>
    <w:link w:val="af2"/>
    <w:uiPriority w:val="99"/>
    <w:unhideWhenUsed/>
    <w:rsid w:val="00A71C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71C5F"/>
    <w:rPr>
      <w:color w:val="000000"/>
    </w:rPr>
  </w:style>
  <w:style w:type="character" w:customStyle="1" w:styleId="34">
    <w:name w:val="Заголовок 3 Знак"/>
    <w:basedOn w:val="a0"/>
    <w:uiPriority w:val="9"/>
    <w:semiHidden/>
    <w:rsid w:val="00431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3152A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CD44E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44E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0480-2604-44F3-BC56-D1C9251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ЗАВВР</cp:lastModifiedBy>
  <cp:revision>200</cp:revision>
  <cp:lastPrinted>2017-11-06T09:32:00Z</cp:lastPrinted>
  <dcterms:created xsi:type="dcterms:W3CDTF">2016-12-24T03:58:00Z</dcterms:created>
  <dcterms:modified xsi:type="dcterms:W3CDTF">2020-01-27T05:16:00Z</dcterms:modified>
</cp:coreProperties>
</file>